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D1" w:rsidRPr="001052C0" w:rsidRDefault="00A12FD1" w:rsidP="00A12FD1">
      <w:pPr>
        <w:jc w:val="center"/>
        <w:rPr>
          <w:b/>
          <w:lang w:val="kk-KZ"/>
        </w:rPr>
      </w:pPr>
      <w:r w:rsidRPr="001052C0">
        <w:rPr>
          <w:b/>
          <w:lang w:val="kk-KZ"/>
        </w:rPr>
        <w:t>«ҚАЗАҚ ҰЛТТЫҚ АГРАРЛЫҚ ЗЕРТТЕУ УНИВЕРСИТЕТІ»</w:t>
      </w:r>
    </w:p>
    <w:p w:rsidR="00A12FD1" w:rsidRPr="001052C0" w:rsidRDefault="00A12FD1" w:rsidP="00A12FD1">
      <w:pPr>
        <w:jc w:val="center"/>
        <w:rPr>
          <w:b/>
          <w:lang w:val="kk-KZ"/>
        </w:rPr>
      </w:pPr>
      <w:r w:rsidRPr="001052C0">
        <w:rPr>
          <w:b/>
          <w:lang w:val="kk-KZ"/>
        </w:rPr>
        <w:t>КОММЕРЦИЯЛЫҚ ЕМЕС АКЦИОНЕРЛІК ҚОҒАМЫ</w:t>
      </w:r>
    </w:p>
    <w:p w:rsidR="00A12FD1" w:rsidRPr="001052C0" w:rsidRDefault="00A12FD1" w:rsidP="00A12FD1">
      <w:pPr>
        <w:jc w:val="center"/>
        <w:rPr>
          <w:b/>
          <w:lang w:val="kk-KZ"/>
        </w:rPr>
      </w:pPr>
    </w:p>
    <w:p w:rsidR="00A12FD1" w:rsidRPr="001052C0" w:rsidRDefault="00A12FD1" w:rsidP="00A12FD1">
      <w:pPr>
        <w:jc w:val="center"/>
        <w:rPr>
          <w:b/>
          <w:lang w:val="kk-KZ"/>
        </w:rPr>
      </w:pPr>
      <w:r w:rsidRPr="001052C0">
        <w:rPr>
          <w:b/>
          <w:lang w:val="kk-KZ"/>
        </w:rPr>
        <w:t xml:space="preserve">«Зооинженерия және тағам өндірісінің технологиясы» факультеті </w:t>
      </w: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r w:rsidRPr="001052C0">
        <w:rPr>
          <w:b/>
          <w:lang w:val="kk-KZ"/>
        </w:rPr>
        <w:t>ЭЛЕКТИВТІК ПӘНДЕР КАТАЛОГЫ</w:t>
      </w: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Default="00A12FD1" w:rsidP="00A12FD1">
      <w:pPr>
        <w:jc w:val="center"/>
        <w:rPr>
          <w:b/>
          <w:sz w:val="28"/>
          <w:szCs w:val="28"/>
          <w:lang w:val="kk-KZ"/>
        </w:rPr>
      </w:pPr>
      <w:r w:rsidRPr="00574417">
        <w:rPr>
          <w:b/>
          <w:lang w:val="kk-KZ"/>
        </w:rPr>
        <w:t>6B08201 – МАЛ ШАРУАШЫЛЫҒЫ ӨНІМДЕРІН ӨНДІРУ ТЕХНОЛОГИЯСЫ</w:t>
      </w:r>
      <w:r w:rsidRPr="001052C0">
        <w:rPr>
          <w:b/>
          <w:sz w:val="28"/>
          <w:szCs w:val="28"/>
          <w:lang w:val="kk-KZ"/>
        </w:rPr>
        <w:t xml:space="preserve"> </w:t>
      </w:r>
      <w:bookmarkStart w:id="0" w:name="_GoBack"/>
      <w:bookmarkEnd w:id="0"/>
      <w:r w:rsidRPr="001052C0">
        <w:rPr>
          <w:b/>
          <w:sz w:val="28"/>
          <w:szCs w:val="28"/>
          <w:lang w:val="kk-KZ"/>
        </w:rPr>
        <w:t xml:space="preserve"> </w:t>
      </w:r>
    </w:p>
    <w:p w:rsidR="00A12FD1" w:rsidRPr="001052C0" w:rsidRDefault="00A12FD1" w:rsidP="00A12FD1">
      <w:pPr>
        <w:jc w:val="center"/>
        <w:rPr>
          <w:b/>
          <w:sz w:val="28"/>
          <w:szCs w:val="28"/>
          <w:lang w:val="kk-KZ"/>
        </w:rPr>
      </w:pPr>
      <w:r w:rsidRPr="001052C0">
        <w:rPr>
          <w:b/>
          <w:sz w:val="28"/>
          <w:szCs w:val="28"/>
          <w:lang w:val="kk-KZ"/>
        </w:rPr>
        <w:t>2024-2028 оқу жылына арналған</w:t>
      </w: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p>
    <w:p w:rsidR="00A12FD1" w:rsidRPr="001052C0" w:rsidRDefault="00A12FD1" w:rsidP="00A12FD1">
      <w:pPr>
        <w:jc w:val="center"/>
        <w:rPr>
          <w:b/>
          <w:lang w:val="kk-KZ"/>
        </w:rPr>
      </w:pPr>
      <w:r w:rsidRPr="001052C0">
        <w:rPr>
          <w:b/>
          <w:lang w:val="kk-KZ"/>
        </w:rPr>
        <w:t>АЛМАТЫ, 2024</w:t>
      </w:r>
    </w:p>
    <w:p w:rsidR="00A12FD1" w:rsidRPr="001052C0" w:rsidRDefault="00A12FD1" w:rsidP="00A12FD1">
      <w:pPr>
        <w:ind w:firstLine="708"/>
        <w:jc w:val="center"/>
        <w:rPr>
          <w:lang w:val="kk-KZ"/>
        </w:rPr>
      </w:pPr>
      <w:r w:rsidRPr="001052C0">
        <w:rPr>
          <w:b/>
          <w:lang w:val="kk-KZ"/>
        </w:rPr>
        <w:br w:type="page"/>
      </w:r>
      <w:r w:rsidRPr="001052C0">
        <w:rPr>
          <w:lang w:val="kk-KZ"/>
        </w:rPr>
        <w:lastRenderedPageBreak/>
        <w:t>Алғы сөз</w:t>
      </w:r>
    </w:p>
    <w:p w:rsidR="00A12FD1" w:rsidRPr="001052C0" w:rsidRDefault="00A12FD1" w:rsidP="00A12FD1">
      <w:pPr>
        <w:ind w:firstLine="708"/>
        <w:jc w:val="center"/>
        <w:rPr>
          <w:lang w:val="kk-KZ"/>
        </w:rPr>
      </w:pPr>
    </w:p>
    <w:p w:rsidR="00A12FD1" w:rsidRPr="001052C0" w:rsidRDefault="00A12FD1" w:rsidP="00A12FD1">
      <w:pPr>
        <w:ind w:firstLine="708"/>
        <w:jc w:val="both"/>
        <w:rPr>
          <w:lang w:val="kk-KZ"/>
        </w:rPr>
      </w:pPr>
      <w:r w:rsidRPr="001052C0">
        <w:rPr>
          <w:lang w:val="kk-KZ"/>
        </w:rPr>
        <w:t>Элективті пәндер каталогы (ЭПК) Қазақстан Республикасы БҒМ 2022 жылдың 18 тамызында №202 бекітілген мемлекеттік жалпыға міндетті білім беру стандарты мен Білім беру бағдарламасы негізінде Қазақ ұлттық аграрлық зерттеу университетінің оқу-әдістемелік жұмыстар бөлімімен құрастырылды.</w:t>
      </w:r>
    </w:p>
    <w:p w:rsidR="00A12FD1" w:rsidRPr="001052C0" w:rsidRDefault="00A12FD1" w:rsidP="00A12FD1">
      <w:pPr>
        <w:ind w:firstLine="709"/>
        <w:jc w:val="both"/>
        <w:rPr>
          <w:lang w:val="kk-KZ"/>
        </w:rPr>
      </w:pPr>
      <w:r w:rsidRPr="001052C0">
        <w:rPr>
          <w:lang w:val="kk-KZ"/>
        </w:rPr>
        <w:t>ЭПК білім алушыларға жеке білім траекториясын құру үшін элективті оқу пәндерін және ПОҚ таңдау мүмкіндігімен қамтамасыз етеді. Білім беру бағдарламаларының және ЭПК негізінде білім алушылар эдвайзерлердің көмегімен жеке оқу жоспарын әзірлейді.</w:t>
      </w:r>
    </w:p>
    <w:p w:rsidR="00A12FD1" w:rsidRPr="001052C0" w:rsidRDefault="00A12FD1" w:rsidP="00A12FD1">
      <w:pPr>
        <w:ind w:firstLine="709"/>
        <w:jc w:val="both"/>
        <w:rPr>
          <w:lang w:val="kk-KZ"/>
        </w:rPr>
      </w:pPr>
      <w:r w:rsidRPr="001052C0">
        <w:rPr>
          <w:lang w:val="kk-KZ"/>
        </w:rPr>
        <w:t>Каталог кестесінде жалпы білім беру пәндері (ЖБП) циклінің міндетті, таңдау пәндері, базалық пәндер (БП), кәсіптік пәндер (КП) циклінің жоғары оқу орнының міндетті және таңдау пәндері мен оның баламасының формуляры келтіріледі. ЭПК формулярында пәндердің қазақ, орыс және ағылшын тілдеріндегі атаулары, пәннің қысқаша мазмұны, пререквизиттері мен постреквизиттері, ПОҚ аты-жөні, кредит саны мен курсты оқу семестрі көрсетілген.</w:t>
      </w:r>
    </w:p>
    <w:p w:rsidR="00A12FD1" w:rsidRPr="001052C0" w:rsidRDefault="00A12FD1" w:rsidP="00A12FD1">
      <w:pPr>
        <w:ind w:firstLine="709"/>
        <w:jc w:val="both"/>
        <w:rPr>
          <w:lang w:val="kk-KZ"/>
        </w:rPr>
      </w:pPr>
    </w:p>
    <w:p w:rsidR="00A12FD1" w:rsidRPr="001052C0" w:rsidRDefault="00A12FD1" w:rsidP="00A12FD1">
      <w:pPr>
        <w:jc w:val="both"/>
        <w:rPr>
          <w:bCs/>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both"/>
        <w:rPr>
          <w:bCs/>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Default="00A12FD1" w:rsidP="00A12FD1">
      <w:pPr>
        <w:jc w:val="center"/>
        <w:rPr>
          <w:b/>
          <w:sz w:val="28"/>
          <w:szCs w:val="28"/>
          <w:lang w:val="kk-KZ"/>
        </w:rPr>
      </w:pPr>
    </w:p>
    <w:p w:rsidR="00A12FD1" w:rsidRDefault="00A12FD1" w:rsidP="00A12FD1">
      <w:pPr>
        <w:jc w:val="center"/>
        <w:rPr>
          <w:b/>
          <w:sz w:val="28"/>
          <w:szCs w:val="28"/>
          <w:lang w:val="kk-KZ"/>
        </w:rPr>
      </w:pPr>
    </w:p>
    <w:p w:rsidR="00A12FD1"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A12FD1" w:rsidRPr="001052C0" w:rsidRDefault="00A12FD1" w:rsidP="00A12FD1">
      <w:pPr>
        <w:jc w:val="center"/>
        <w:rPr>
          <w:b/>
          <w:sz w:val="28"/>
          <w:szCs w:val="28"/>
          <w:lang w:val="kk-KZ"/>
        </w:rPr>
      </w:pPr>
    </w:p>
    <w:p w:rsidR="003C4B67" w:rsidRPr="00574417" w:rsidRDefault="003C4B67" w:rsidP="00574417">
      <w:pPr>
        <w:jc w:val="center"/>
        <w:rPr>
          <w:b/>
          <w:lang w:val="kk-KZ"/>
        </w:rPr>
      </w:pPr>
      <w:r w:rsidRPr="00574417">
        <w:rPr>
          <w:b/>
          <w:lang w:val="kk-KZ"/>
        </w:rPr>
        <w:lastRenderedPageBreak/>
        <w:t>БІЛІМ БЕРУ БАҒДАРЛАМАСЫ</w:t>
      </w:r>
      <w:r w:rsidRPr="00574417">
        <w:rPr>
          <w:b/>
          <w:bCs/>
          <w:lang w:val="kk-KZ"/>
        </w:rPr>
        <w:t xml:space="preserve">: </w:t>
      </w:r>
      <w:r w:rsidRPr="00574417">
        <w:rPr>
          <w:b/>
          <w:lang w:val="kk-KZ"/>
        </w:rPr>
        <w:t>6B08201 – МАЛ ШАРУАШЫЛЫҒЫ ӨНІМДЕРІН ӨНДІРУ ТЕХНОЛОГИЯСЫ</w:t>
      </w:r>
    </w:p>
    <w:p w:rsidR="003C4B67" w:rsidRPr="00574417" w:rsidRDefault="003C4B67" w:rsidP="00574417">
      <w:pPr>
        <w:jc w:val="center"/>
        <w:rPr>
          <w:b/>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917"/>
      </w:tblGrid>
      <w:tr w:rsidR="003C4B67" w:rsidRPr="00A12FD1" w:rsidTr="001E6725">
        <w:tc>
          <w:tcPr>
            <w:tcW w:w="4928" w:type="dxa"/>
          </w:tcPr>
          <w:p w:rsidR="003C4B67" w:rsidRPr="00574417" w:rsidRDefault="003C4B67" w:rsidP="00574417">
            <w:pPr>
              <w:jc w:val="right"/>
              <w:rPr>
                <w:b/>
                <w:lang w:val="kk-KZ"/>
              </w:rPr>
            </w:pPr>
          </w:p>
        </w:tc>
        <w:tc>
          <w:tcPr>
            <w:tcW w:w="5103" w:type="dxa"/>
          </w:tcPr>
          <w:p w:rsidR="003C4B67" w:rsidRPr="00574417" w:rsidRDefault="003C4B67" w:rsidP="00574417">
            <w:pPr>
              <w:rPr>
                <w:b/>
                <w:lang w:val="kk-KZ"/>
              </w:rPr>
            </w:pPr>
            <w:r w:rsidRPr="00574417">
              <w:rPr>
                <w:b/>
                <w:lang w:val="kk-KZ"/>
              </w:rPr>
              <w:t>Берілетін дәреже:</w:t>
            </w:r>
            <w:r w:rsidRPr="00574417">
              <w:rPr>
                <w:lang w:val="kk-KZ"/>
              </w:rPr>
              <w:t xml:space="preserve"> </w:t>
            </w:r>
            <w:r w:rsidRPr="00574417">
              <w:rPr>
                <w:b/>
                <w:lang w:val="kk-KZ"/>
              </w:rPr>
              <w:t>«6В08201 - Мал шаруашылығы өнімдерін өндіру технологиясы» білім беру бағдарламасы бойынша ауыл шаруашылығы бакалавры</w:t>
            </w:r>
          </w:p>
          <w:p w:rsidR="003C4B67" w:rsidRPr="00574417" w:rsidRDefault="003C4B67" w:rsidP="00574417">
            <w:pPr>
              <w:jc w:val="right"/>
              <w:rPr>
                <w:b/>
                <w:lang w:val="kk-KZ"/>
              </w:rPr>
            </w:pPr>
          </w:p>
        </w:tc>
      </w:tr>
    </w:tbl>
    <w:p w:rsidR="003C4B67" w:rsidRPr="00574417" w:rsidRDefault="003C4B67" w:rsidP="00574417">
      <w:pPr>
        <w:ind w:right="-284"/>
        <w:jc w:val="center"/>
        <w:rPr>
          <w:b/>
          <w:lang w:val="kk-KZ"/>
        </w:rPr>
      </w:pPr>
      <w:r w:rsidRPr="00574417">
        <w:rPr>
          <w:b/>
        </w:rPr>
        <w:t>1 КУРС</w:t>
      </w:r>
    </w:p>
    <w:p w:rsidR="000F3C0B" w:rsidRPr="00574417" w:rsidRDefault="000F3C0B" w:rsidP="00574417">
      <w:pPr>
        <w:ind w:right="-284"/>
        <w:jc w:val="center"/>
        <w:rPr>
          <w:b/>
          <w:lang w:val="kk-KZ"/>
        </w:rPr>
      </w:pPr>
    </w:p>
    <w:tbl>
      <w:tblPr>
        <w:tblStyle w:val="a8"/>
        <w:tblW w:w="0" w:type="auto"/>
        <w:tblLook w:val="04A0" w:firstRow="1" w:lastRow="0" w:firstColumn="1" w:lastColumn="0" w:noHBand="0" w:noVBand="1"/>
      </w:tblPr>
      <w:tblGrid>
        <w:gridCol w:w="1729"/>
        <w:gridCol w:w="1672"/>
        <w:gridCol w:w="4788"/>
        <w:gridCol w:w="1382"/>
      </w:tblGrid>
      <w:tr w:rsidR="000F3C0B" w:rsidRPr="00574417" w:rsidTr="0097128E">
        <w:tc>
          <w:tcPr>
            <w:tcW w:w="1729" w:type="dxa"/>
            <w:vAlign w:val="center"/>
          </w:tcPr>
          <w:p w:rsidR="000F3C0B" w:rsidRPr="00574417" w:rsidRDefault="000F3C0B" w:rsidP="00574417">
            <w:pPr>
              <w:jc w:val="center"/>
              <w:rPr>
                <w:b/>
              </w:rPr>
            </w:pPr>
            <w:r w:rsidRPr="00574417">
              <w:rPr>
                <w:b/>
              </w:rPr>
              <w:t xml:space="preserve">Цикл </w:t>
            </w:r>
          </w:p>
        </w:tc>
        <w:tc>
          <w:tcPr>
            <w:tcW w:w="1672" w:type="dxa"/>
            <w:vAlign w:val="center"/>
          </w:tcPr>
          <w:p w:rsidR="000F3C0B" w:rsidRPr="00574417" w:rsidRDefault="000F3C0B" w:rsidP="00574417">
            <w:pPr>
              <w:jc w:val="center"/>
              <w:rPr>
                <w:b/>
              </w:rPr>
            </w:pPr>
            <w:r w:rsidRPr="00574417">
              <w:rPr>
                <w:b/>
              </w:rPr>
              <w:t xml:space="preserve">Код </w:t>
            </w:r>
          </w:p>
        </w:tc>
        <w:tc>
          <w:tcPr>
            <w:tcW w:w="4788" w:type="dxa"/>
            <w:vAlign w:val="center"/>
          </w:tcPr>
          <w:p w:rsidR="000F3C0B" w:rsidRPr="00574417" w:rsidRDefault="000F3C0B" w:rsidP="00574417">
            <w:pPr>
              <w:jc w:val="center"/>
              <w:rPr>
                <w:b/>
                <w:lang w:val="kk-KZ"/>
              </w:rPr>
            </w:pPr>
            <w:r w:rsidRPr="00574417">
              <w:rPr>
                <w:b/>
                <w:lang w:val="kk-KZ"/>
              </w:rPr>
              <w:t>Пәндер</w:t>
            </w:r>
          </w:p>
        </w:tc>
        <w:tc>
          <w:tcPr>
            <w:tcW w:w="1382" w:type="dxa"/>
            <w:vAlign w:val="center"/>
          </w:tcPr>
          <w:p w:rsidR="000F3C0B" w:rsidRPr="00574417" w:rsidRDefault="000F3C0B" w:rsidP="00574417">
            <w:pPr>
              <w:jc w:val="center"/>
              <w:rPr>
                <w:b/>
                <w:lang w:val="kk-KZ"/>
              </w:rPr>
            </w:pPr>
            <w:r w:rsidRPr="00574417">
              <w:rPr>
                <w:b/>
              </w:rPr>
              <w:t>Академ. кредит</w:t>
            </w:r>
            <w:r w:rsidRPr="00574417">
              <w:rPr>
                <w:b/>
                <w:lang w:val="kk-KZ"/>
              </w:rPr>
              <w:t>тер</w:t>
            </w:r>
          </w:p>
        </w:tc>
      </w:tr>
      <w:tr w:rsidR="000F3C0B" w:rsidRPr="00574417" w:rsidTr="000F3C0B">
        <w:trPr>
          <w:trHeight w:val="493"/>
        </w:trPr>
        <w:tc>
          <w:tcPr>
            <w:tcW w:w="9571" w:type="dxa"/>
            <w:gridSpan w:val="4"/>
            <w:shd w:val="clear" w:color="auto" w:fill="D9D9D9" w:themeFill="background1" w:themeFillShade="D9"/>
            <w:vAlign w:val="center"/>
          </w:tcPr>
          <w:p w:rsidR="000F3C0B" w:rsidRPr="00574417" w:rsidRDefault="000F3C0B" w:rsidP="00574417">
            <w:pPr>
              <w:jc w:val="center"/>
              <w:rPr>
                <w:b/>
                <w:lang w:val="kk-KZ"/>
              </w:rPr>
            </w:pPr>
            <w:r w:rsidRPr="00574417">
              <w:rPr>
                <w:b/>
                <w:lang w:val="en-US"/>
              </w:rPr>
              <w:t>1</w:t>
            </w:r>
            <w:r w:rsidRPr="00574417">
              <w:rPr>
                <w:b/>
              </w:rPr>
              <w:t xml:space="preserve"> семестр – </w:t>
            </w:r>
            <w:r w:rsidRPr="00574417">
              <w:rPr>
                <w:b/>
                <w:lang w:val="kk-KZ"/>
              </w:rPr>
              <w:t xml:space="preserve">30 академиялық </w:t>
            </w:r>
            <w:r w:rsidRPr="00574417">
              <w:rPr>
                <w:b/>
              </w:rPr>
              <w:t>кр</w:t>
            </w:r>
            <w:r w:rsidRPr="00574417">
              <w:rPr>
                <w:b/>
                <w:lang w:val="kk-KZ"/>
              </w:rPr>
              <w:t>едит</w:t>
            </w:r>
          </w:p>
        </w:tc>
      </w:tr>
      <w:tr w:rsidR="000F3C0B" w:rsidRPr="00574417" w:rsidTr="00B1789D">
        <w:tc>
          <w:tcPr>
            <w:tcW w:w="9571" w:type="dxa"/>
            <w:gridSpan w:val="4"/>
          </w:tcPr>
          <w:p w:rsidR="000F3C0B" w:rsidRPr="00574417" w:rsidRDefault="000F3C0B" w:rsidP="00574417">
            <w:pPr>
              <w:jc w:val="center"/>
              <w:rPr>
                <w:b/>
                <w:i/>
              </w:rPr>
            </w:pPr>
            <w:r w:rsidRPr="00574417">
              <w:rPr>
                <w:b/>
                <w:i/>
                <w:lang w:val="kk-KZ"/>
              </w:rPr>
              <w:t xml:space="preserve">Міндетті </w:t>
            </w:r>
            <w:r w:rsidRPr="00574417">
              <w:rPr>
                <w:b/>
                <w:i/>
              </w:rPr>
              <w:t xml:space="preserve"> компонент – 2</w:t>
            </w:r>
            <w:r w:rsidR="00723C18" w:rsidRPr="00574417">
              <w:rPr>
                <w:b/>
                <w:i/>
              </w:rPr>
              <w:t>5</w:t>
            </w:r>
            <w:r w:rsidRPr="00574417">
              <w:rPr>
                <w:b/>
                <w:i/>
                <w:lang w:val="kk-KZ"/>
              </w:rPr>
              <w:t xml:space="preserve"> </w:t>
            </w:r>
            <w:r w:rsidRPr="00574417">
              <w:rPr>
                <w:b/>
                <w:i/>
              </w:rPr>
              <w:t>кр.</w:t>
            </w:r>
          </w:p>
        </w:tc>
      </w:tr>
      <w:tr w:rsidR="0097128E" w:rsidRPr="00574417" w:rsidTr="0097128E">
        <w:tc>
          <w:tcPr>
            <w:tcW w:w="1729" w:type="dxa"/>
          </w:tcPr>
          <w:p w:rsidR="0097128E" w:rsidRPr="00574417" w:rsidRDefault="0097128E" w:rsidP="0097128E">
            <w:pPr>
              <w:jc w:val="center"/>
            </w:pPr>
            <w:r w:rsidRPr="00574417">
              <w:rPr>
                <w:lang w:val="kk-KZ"/>
              </w:rPr>
              <w:t>ЖБП</w:t>
            </w:r>
          </w:p>
        </w:tc>
        <w:tc>
          <w:tcPr>
            <w:tcW w:w="1672" w:type="dxa"/>
          </w:tcPr>
          <w:p w:rsidR="0097128E" w:rsidRPr="00A70C66" w:rsidRDefault="0097128E" w:rsidP="0097128E">
            <w:pPr>
              <w:rPr>
                <w:sz w:val="20"/>
                <w:szCs w:val="20"/>
              </w:rPr>
            </w:pPr>
            <w:r w:rsidRPr="00A70C66">
              <w:rPr>
                <w:color w:val="343434"/>
                <w:sz w:val="20"/>
                <w:szCs w:val="20"/>
                <w:shd w:val="clear" w:color="auto" w:fill="FFFFFF"/>
              </w:rPr>
              <w:t>KTM</w:t>
            </w:r>
            <w:r w:rsidRPr="00A70C66">
              <w:rPr>
                <w:sz w:val="20"/>
                <w:szCs w:val="20"/>
              </w:rPr>
              <w:t xml:space="preserve"> 1101</w:t>
            </w:r>
          </w:p>
        </w:tc>
        <w:tc>
          <w:tcPr>
            <w:tcW w:w="4788" w:type="dxa"/>
          </w:tcPr>
          <w:p w:rsidR="0097128E" w:rsidRPr="00A70C66" w:rsidRDefault="0097128E" w:rsidP="0097128E">
            <w:pPr>
              <w:jc w:val="both"/>
              <w:rPr>
                <w:sz w:val="20"/>
                <w:szCs w:val="20"/>
              </w:rPr>
            </w:pPr>
            <w:r w:rsidRPr="00A70C66">
              <w:rPr>
                <w:sz w:val="20"/>
                <w:szCs w:val="20"/>
              </w:rPr>
              <w:t xml:space="preserve">Қазақстан тарихы </w:t>
            </w:r>
          </w:p>
        </w:tc>
        <w:tc>
          <w:tcPr>
            <w:tcW w:w="1382" w:type="dxa"/>
          </w:tcPr>
          <w:p w:rsidR="0097128E" w:rsidRPr="000C7827" w:rsidRDefault="0097128E" w:rsidP="0097128E">
            <w:pPr>
              <w:jc w:val="center"/>
            </w:pPr>
            <w:r w:rsidRPr="000C7827">
              <w:t>5</w:t>
            </w:r>
          </w:p>
        </w:tc>
      </w:tr>
      <w:tr w:rsidR="0097128E" w:rsidRPr="00574417" w:rsidTr="0097128E">
        <w:tc>
          <w:tcPr>
            <w:tcW w:w="1729" w:type="dxa"/>
          </w:tcPr>
          <w:p w:rsidR="0097128E" w:rsidRPr="00574417" w:rsidRDefault="0097128E" w:rsidP="0097128E">
            <w:pPr>
              <w:jc w:val="center"/>
            </w:pPr>
            <w:r w:rsidRPr="00574417">
              <w:rPr>
                <w:lang w:val="kk-KZ"/>
              </w:rPr>
              <w:t>ЖБП</w:t>
            </w:r>
          </w:p>
        </w:tc>
        <w:tc>
          <w:tcPr>
            <w:tcW w:w="1672" w:type="dxa"/>
          </w:tcPr>
          <w:p w:rsidR="0097128E" w:rsidRPr="00A70C66" w:rsidRDefault="0097128E" w:rsidP="0097128E">
            <w:pPr>
              <w:rPr>
                <w:sz w:val="20"/>
                <w:szCs w:val="20"/>
              </w:rPr>
            </w:pPr>
            <w:r>
              <w:rPr>
                <w:color w:val="343434"/>
                <w:sz w:val="20"/>
                <w:szCs w:val="20"/>
                <w:shd w:val="clear" w:color="auto" w:fill="FFFFFF"/>
              </w:rPr>
              <w:t>SHT 1107</w:t>
            </w:r>
          </w:p>
        </w:tc>
        <w:tc>
          <w:tcPr>
            <w:tcW w:w="4788" w:type="dxa"/>
          </w:tcPr>
          <w:p w:rsidR="0097128E" w:rsidRPr="00A70C66" w:rsidRDefault="0097128E" w:rsidP="0097128E">
            <w:pPr>
              <w:jc w:val="both"/>
              <w:rPr>
                <w:sz w:val="20"/>
                <w:szCs w:val="20"/>
              </w:rPr>
            </w:pPr>
            <w:r w:rsidRPr="00A70C66">
              <w:rPr>
                <w:sz w:val="20"/>
                <w:szCs w:val="20"/>
                <w:lang w:val="kk-KZ"/>
              </w:rPr>
              <w:t>Шетел тілі</w:t>
            </w:r>
            <w:r>
              <w:rPr>
                <w:sz w:val="20"/>
                <w:szCs w:val="20"/>
              </w:rPr>
              <w:t xml:space="preserve"> </w:t>
            </w:r>
          </w:p>
        </w:tc>
        <w:tc>
          <w:tcPr>
            <w:tcW w:w="1382" w:type="dxa"/>
          </w:tcPr>
          <w:p w:rsidR="0097128E" w:rsidRPr="000C7827" w:rsidRDefault="0097128E" w:rsidP="0097128E">
            <w:pPr>
              <w:jc w:val="center"/>
            </w:pPr>
            <w:r w:rsidRPr="000C7827">
              <w:t>5</w:t>
            </w:r>
          </w:p>
        </w:tc>
      </w:tr>
      <w:tr w:rsidR="0097128E" w:rsidRPr="00574417" w:rsidTr="0097128E">
        <w:tc>
          <w:tcPr>
            <w:tcW w:w="1729" w:type="dxa"/>
          </w:tcPr>
          <w:p w:rsidR="0097128E" w:rsidRPr="00574417" w:rsidRDefault="0097128E" w:rsidP="0097128E">
            <w:pPr>
              <w:jc w:val="center"/>
            </w:pPr>
            <w:r w:rsidRPr="00574417">
              <w:rPr>
                <w:lang w:val="kk-KZ"/>
              </w:rPr>
              <w:t>ЖБП</w:t>
            </w:r>
          </w:p>
        </w:tc>
        <w:tc>
          <w:tcPr>
            <w:tcW w:w="1672" w:type="dxa"/>
          </w:tcPr>
          <w:p w:rsidR="0097128E" w:rsidRPr="00A70C66" w:rsidRDefault="0097128E" w:rsidP="0097128E">
            <w:pPr>
              <w:rPr>
                <w:sz w:val="20"/>
                <w:szCs w:val="20"/>
              </w:rPr>
            </w:pPr>
            <w:r>
              <w:rPr>
                <w:color w:val="343434"/>
                <w:sz w:val="20"/>
                <w:szCs w:val="20"/>
                <w:shd w:val="clear" w:color="auto" w:fill="FFFFFF"/>
              </w:rPr>
              <w:t>KOT 1108</w:t>
            </w:r>
          </w:p>
        </w:tc>
        <w:tc>
          <w:tcPr>
            <w:tcW w:w="4788" w:type="dxa"/>
          </w:tcPr>
          <w:p w:rsidR="0097128E" w:rsidRPr="00A70C66" w:rsidRDefault="0097128E" w:rsidP="0097128E">
            <w:pPr>
              <w:jc w:val="both"/>
              <w:rPr>
                <w:sz w:val="20"/>
                <w:szCs w:val="20"/>
              </w:rPr>
            </w:pPr>
            <w:r w:rsidRPr="00A70C66">
              <w:rPr>
                <w:sz w:val="20"/>
                <w:szCs w:val="20"/>
              </w:rPr>
              <w:t xml:space="preserve">Қазақ (Орыс) </w:t>
            </w:r>
            <w:r w:rsidRPr="00A70C66">
              <w:rPr>
                <w:sz w:val="20"/>
                <w:szCs w:val="20"/>
                <w:lang w:val="kk-KZ"/>
              </w:rPr>
              <w:t>тілі</w:t>
            </w:r>
            <w:r>
              <w:rPr>
                <w:sz w:val="20"/>
                <w:szCs w:val="20"/>
              </w:rPr>
              <w:t xml:space="preserve"> </w:t>
            </w:r>
          </w:p>
        </w:tc>
        <w:tc>
          <w:tcPr>
            <w:tcW w:w="1382" w:type="dxa"/>
          </w:tcPr>
          <w:p w:rsidR="0097128E" w:rsidRPr="000C7827" w:rsidRDefault="0097128E" w:rsidP="0097128E">
            <w:pPr>
              <w:jc w:val="center"/>
            </w:pPr>
            <w:r w:rsidRPr="000C7827">
              <w:t>5</w:t>
            </w:r>
          </w:p>
        </w:tc>
      </w:tr>
      <w:tr w:rsidR="0097128E" w:rsidRPr="00574417" w:rsidTr="0097128E">
        <w:tc>
          <w:tcPr>
            <w:tcW w:w="1729" w:type="dxa"/>
          </w:tcPr>
          <w:p w:rsidR="0097128E" w:rsidRPr="00574417" w:rsidRDefault="0097128E" w:rsidP="0097128E">
            <w:pPr>
              <w:jc w:val="center"/>
            </w:pPr>
            <w:r w:rsidRPr="00574417">
              <w:rPr>
                <w:lang w:val="kk-KZ"/>
              </w:rPr>
              <w:t>ЖБП</w:t>
            </w:r>
          </w:p>
        </w:tc>
        <w:tc>
          <w:tcPr>
            <w:tcW w:w="1672" w:type="dxa"/>
          </w:tcPr>
          <w:p w:rsidR="0097128E" w:rsidRPr="00A70C66" w:rsidRDefault="0097128E" w:rsidP="0097128E">
            <w:pPr>
              <w:rPr>
                <w:color w:val="343434"/>
                <w:sz w:val="20"/>
                <w:szCs w:val="20"/>
                <w:shd w:val="clear" w:color="auto" w:fill="FFFFFF"/>
              </w:rPr>
            </w:pPr>
            <w:r w:rsidRPr="00A70C66">
              <w:rPr>
                <w:color w:val="343434"/>
                <w:sz w:val="20"/>
                <w:szCs w:val="20"/>
                <w:shd w:val="clear" w:color="auto" w:fill="FFFFFF"/>
              </w:rPr>
              <w:t>ASBMASMP</w:t>
            </w:r>
          </w:p>
          <w:p w:rsidR="0097128E" w:rsidRPr="00A70C66" w:rsidRDefault="0097128E" w:rsidP="0097128E">
            <w:pPr>
              <w:rPr>
                <w:sz w:val="20"/>
                <w:szCs w:val="20"/>
                <w:lang w:val="en-US"/>
              </w:rPr>
            </w:pPr>
            <w:r w:rsidRPr="00A70C66">
              <w:rPr>
                <w:color w:val="343434"/>
                <w:sz w:val="20"/>
                <w:szCs w:val="20"/>
                <w:shd w:val="clear" w:color="auto" w:fill="FFFFFF"/>
              </w:rPr>
              <w:t xml:space="preserve"> 1110</w:t>
            </w:r>
          </w:p>
        </w:tc>
        <w:tc>
          <w:tcPr>
            <w:tcW w:w="4788" w:type="dxa"/>
          </w:tcPr>
          <w:p w:rsidR="0097128E" w:rsidRPr="00A70C66" w:rsidRDefault="0097128E" w:rsidP="0097128E">
            <w:pPr>
              <w:jc w:val="both"/>
              <w:rPr>
                <w:sz w:val="20"/>
                <w:szCs w:val="20"/>
                <w:lang w:val="en-US"/>
              </w:rPr>
            </w:pPr>
            <w:r w:rsidRPr="00A70C66">
              <w:rPr>
                <w:sz w:val="20"/>
                <w:szCs w:val="20"/>
                <w:lang w:val="kk-KZ"/>
              </w:rPr>
              <w:t>Әлеуметтік-саясаттану білім модулі (әлеуметтану, саясатану, мәдинеттану, психология)</w:t>
            </w:r>
          </w:p>
        </w:tc>
        <w:tc>
          <w:tcPr>
            <w:tcW w:w="1382" w:type="dxa"/>
          </w:tcPr>
          <w:p w:rsidR="0097128E" w:rsidRPr="001F4AFE" w:rsidRDefault="0097128E" w:rsidP="0097128E">
            <w:pPr>
              <w:jc w:val="center"/>
              <w:rPr>
                <w:lang w:val="en-US"/>
              </w:rPr>
            </w:pPr>
          </w:p>
          <w:p w:rsidR="0097128E" w:rsidRPr="000C7827" w:rsidRDefault="0097128E" w:rsidP="0097128E">
            <w:pPr>
              <w:jc w:val="center"/>
            </w:pPr>
            <w:r w:rsidRPr="000C7827">
              <w:t>8</w:t>
            </w:r>
          </w:p>
        </w:tc>
      </w:tr>
      <w:tr w:rsidR="0097128E" w:rsidRPr="00574417" w:rsidTr="0097128E">
        <w:tc>
          <w:tcPr>
            <w:tcW w:w="1729" w:type="dxa"/>
          </w:tcPr>
          <w:p w:rsidR="0097128E" w:rsidRPr="00574417" w:rsidRDefault="0097128E" w:rsidP="0097128E">
            <w:pPr>
              <w:jc w:val="center"/>
            </w:pPr>
            <w:r w:rsidRPr="00574417">
              <w:rPr>
                <w:lang w:val="kk-KZ"/>
              </w:rPr>
              <w:t>ЖБП</w:t>
            </w:r>
          </w:p>
        </w:tc>
        <w:tc>
          <w:tcPr>
            <w:tcW w:w="1672" w:type="dxa"/>
          </w:tcPr>
          <w:p w:rsidR="0097128E" w:rsidRPr="00A70C66" w:rsidRDefault="0097128E" w:rsidP="0097128E">
            <w:pPr>
              <w:shd w:val="clear" w:color="auto" w:fill="FFFFFF"/>
              <w:rPr>
                <w:sz w:val="20"/>
                <w:szCs w:val="20"/>
              </w:rPr>
            </w:pPr>
            <w:r w:rsidRPr="00A70C66">
              <w:rPr>
                <w:color w:val="343434"/>
                <w:sz w:val="20"/>
                <w:szCs w:val="20"/>
                <w:shd w:val="clear" w:color="auto" w:fill="FFFFFF"/>
              </w:rPr>
              <w:t>DSH 1115</w:t>
            </w:r>
          </w:p>
        </w:tc>
        <w:tc>
          <w:tcPr>
            <w:tcW w:w="4788" w:type="dxa"/>
          </w:tcPr>
          <w:p w:rsidR="0097128E" w:rsidRPr="00A70C66" w:rsidRDefault="0097128E" w:rsidP="0097128E">
            <w:pPr>
              <w:pStyle w:val="2"/>
              <w:spacing w:before="0"/>
              <w:jc w:val="both"/>
              <w:outlineLvl w:val="1"/>
              <w:rPr>
                <w:rFonts w:ascii="Times New Roman" w:hAnsi="Times New Roman" w:cs="Times New Roman"/>
                <w:b w:val="0"/>
                <w:i/>
                <w:color w:val="auto"/>
                <w:sz w:val="20"/>
                <w:szCs w:val="20"/>
                <w:lang w:val="kk-KZ"/>
              </w:rPr>
            </w:pPr>
            <w:r w:rsidRPr="00A70C66">
              <w:rPr>
                <w:rFonts w:ascii="Times New Roman" w:hAnsi="Times New Roman" w:cs="Times New Roman"/>
                <w:b w:val="0"/>
                <w:color w:val="auto"/>
                <w:sz w:val="20"/>
                <w:szCs w:val="20"/>
                <w:lang w:val="kk-KZ"/>
              </w:rPr>
              <w:t xml:space="preserve">Дене шынықтыру  </w:t>
            </w:r>
          </w:p>
        </w:tc>
        <w:tc>
          <w:tcPr>
            <w:tcW w:w="1382" w:type="dxa"/>
          </w:tcPr>
          <w:p w:rsidR="0097128E" w:rsidRPr="000C7827" w:rsidRDefault="0097128E" w:rsidP="0097128E">
            <w:pPr>
              <w:jc w:val="center"/>
            </w:pPr>
            <w:r w:rsidRPr="000C7827">
              <w:t>2</w:t>
            </w:r>
          </w:p>
        </w:tc>
      </w:tr>
      <w:tr w:rsidR="00944813" w:rsidRPr="00574417" w:rsidTr="00944813">
        <w:tc>
          <w:tcPr>
            <w:tcW w:w="9571" w:type="dxa"/>
            <w:gridSpan w:val="4"/>
            <w:vAlign w:val="center"/>
          </w:tcPr>
          <w:p w:rsidR="00944813" w:rsidRPr="00574417" w:rsidRDefault="00944813" w:rsidP="00574417">
            <w:pPr>
              <w:jc w:val="center"/>
              <w:rPr>
                <w:b/>
                <w:i/>
                <w:lang w:val="kk-KZ"/>
              </w:rPr>
            </w:pPr>
            <w:r w:rsidRPr="00574417">
              <w:rPr>
                <w:b/>
                <w:i/>
              </w:rPr>
              <w:t xml:space="preserve">Жоғары оқу орны компоненті – </w:t>
            </w:r>
            <w:r w:rsidRPr="00574417">
              <w:rPr>
                <w:b/>
                <w:i/>
                <w:lang w:val="kk-KZ"/>
              </w:rPr>
              <w:t xml:space="preserve"> 5 </w:t>
            </w:r>
            <w:r w:rsidRPr="00574417">
              <w:rPr>
                <w:b/>
                <w:i/>
              </w:rPr>
              <w:t xml:space="preserve"> кр</w:t>
            </w:r>
            <w:r w:rsidRPr="00574417">
              <w:rPr>
                <w:b/>
                <w:i/>
                <w:lang w:val="kk-KZ"/>
              </w:rPr>
              <w:t xml:space="preserve">.   </w:t>
            </w:r>
          </w:p>
        </w:tc>
      </w:tr>
      <w:tr w:rsidR="0097128E" w:rsidRPr="00574417" w:rsidTr="0097128E">
        <w:tc>
          <w:tcPr>
            <w:tcW w:w="1729" w:type="dxa"/>
          </w:tcPr>
          <w:p w:rsidR="0097128E" w:rsidRPr="00574417" w:rsidRDefault="0097128E" w:rsidP="0097128E">
            <w:pPr>
              <w:jc w:val="center"/>
            </w:pPr>
            <w:r w:rsidRPr="00574417">
              <w:t>ЖК</w:t>
            </w:r>
          </w:p>
        </w:tc>
        <w:tc>
          <w:tcPr>
            <w:tcW w:w="1672" w:type="dxa"/>
          </w:tcPr>
          <w:p w:rsidR="0097128E" w:rsidRPr="00A70C66" w:rsidRDefault="0097128E" w:rsidP="0097128E">
            <w:pPr>
              <w:rPr>
                <w:sz w:val="20"/>
                <w:szCs w:val="20"/>
              </w:rPr>
            </w:pPr>
            <w:r w:rsidRPr="00A70C66">
              <w:rPr>
                <w:color w:val="343434"/>
                <w:sz w:val="20"/>
                <w:szCs w:val="20"/>
                <w:shd w:val="clear" w:color="auto" w:fill="FFFFFF"/>
              </w:rPr>
              <w:t>FBN 1201</w:t>
            </w:r>
          </w:p>
        </w:tc>
        <w:tc>
          <w:tcPr>
            <w:tcW w:w="4788" w:type="dxa"/>
          </w:tcPr>
          <w:p w:rsidR="0097128E" w:rsidRPr="00A70C66" w:rsidRDefault="0097128E" w:rsidP="0097128E">
            <w:pPr>
              <w:jc w:val="both"/>
              <w:rPr>
                <w:i/>
                <w:sz w:val="20"/>
                <w:szCs w:val="20"/>
              </w:rPr>
            </w:pPr>
            <w:r>
              <w:rPr>
                <w:sz w:val="20"/>
                <w:szCs w:val="20"/>
                <w:lang w:val="kk-KZ"/>
              </w:rPr>
              <w:t>Физика биофизика негіздерімен</w:t>
            </w:r>
          </w:p>
        </w:tc>
        <w:tc>
          <w:tcPr>
            <w:tcW w:w="1382" w:type="dxa"/>
          </w:tcPr>
          <w:p w:rsidR="0097128E" w:rsidRPr="00574417" w:rsidRDefault="0097128E" w:rsidP="0097128E">
            <w:pPr>
              <w:jc w:val="center"/>
              <w:rPr>
                <w:lang w:val="kk-KZ"/>
              </w:rPr>
            </w:pPr>
            <w:r w:rsidRPr="00574417">
              <w:rPr>
                <w:lang w:val="kk-KZ"/>
              </w:rPr>
              <w:t>5</w:t>
            </w:r>
          </w:p>
        </w:tc>
      </w:tr>
      <w:tr w:rsidR="00944813" w:rsidRPr="00574417" w:rsidTr="000F3C0B">
        <w:trPr>
          <w:trHeight w:val="365"/>
        </w:trPr>
        <w:tc>
          <w:tcPr>
            <w:tcW w:w="9571" w:type="dxa"/>
            <w:gridSpan w:val="4"/>
            <w:shd w:val="clear" w:color="auto" w:fill="D9D9D9" w:themeFill="background1" w:themeFillShade="D9"/>
            <w:vAlign w:val="center"/>
          </w:tcPr>
          <w:p w:rsidR="00944813" w:rsidRPr="00574417" w:rsidRDefault="00944813" w:rsidP="00574417">
            <w:pPr>
              <w:jc w:val="center"/>
              <w:rPr>
                <w:b/>
              </w:rPr>
            </w:pPr>
            <w:r w:rsidRPr="00574417">
              <w:rPr>
                <w:b/>
              </w:rPr>
              <w:t xml:space="preserve">2 семестр – </w:t>
            </w:r>
            <w:r w:rsidRPr="00574417">
              <w:rPr>
                <w:b/>
                <w:lang w:val="kk-KZ"/>
              </w:rPr>
              <w:t xml:space="preserve">30 академиялық </w:t>
            </w:r>
            <w:r w:rsidRPr="00574417">
              <w:rPr>
                <w:b/>
              </w:rPr>
              <w:t>кр</w:t>
            </w:r>
            <w:r w:rsidRPr="00574417">
              <w:rPr>
                <w:b/>
                <w:lang w:val="kk-KZ"/>
              </w:rPr>
              <w:t>едит</w:t>
            </w:r>
          </w:p>
        </w:tc>
      </w:tr>
      <w:tr w:rsidR="00944813" w:rsidRPr="00574417" w:rsidTr="00B1789D">
        <w:tc>
          <w:tcPr>
            <w:tcW w:w="9571" w:type="dxa"/>
            <w:gridSpan w:val="4"/>
          </w:tcPr>
          <w:p w:rsidR="00944813" w:rsidRPr="00574417" w:rsidRDefault="00944813" w:rsidP="00574417">
            <w:pPr>
              <w:jc w:val="center"/>
              <w:rPr>
                <w:b/>
              </w:rPr>
            </w:pPr>
            <w:r w:rsidRPr="00574417">
              <w:rPr>
                <w:b/>
                <w:i/>
                <w:lang w:val="kk-KZ"/>
              </w:rPr>
              <w:t xml:space="preserve">Міндетті </w:t>
            </w:r>
            <w:r w:rsidRPr="00574417">
              <w:rPr>
                <w:b/>
                <w:i/>
              </w:rPr>
              <w:t xml:space="preserve"> компонент – 1</w:t>
            </w:r>
            <w:r w:rsidR="00723C18" w:rsidRPr="00574417">
              <w:rPr>
                <w:b/>
                <w:i/>
              </w:rPr>
              <w:t>2</w:t>
            </w:r>
            <w:r w:rsidRPr="00574417">
              <w:rPr>
                <w:b/>
                <w:i/>
                <w:lang w:val="kk-KZ"/>
              </w:rPr>
              <w:t xml:space="preserve"> </w:t>
            </w:r>
            <w:r w:rsidRPr="00574417">
              <w:rPr>
                <w:b/>
                <w:i/>
              </w:rPr>
              <w:t>кр.</w:t>
            </w:r>
          </w:p>
        </w:tc>
      </w:tr>
      <w:tr w:rsidR="0097128E" w:rsidRPr="00574417" w:rsidTr="00050E36">
        <w:tc>
          <w:tcPr>
            <w:tcW w:w="1729" w:type="dxa"/>
          </w:tcPr>
          <w:p w:rsidR="0097128E" w:rsidRPr="00574417" w:rsidRDefault="0097128E" w:rsidP="0097128E">
            <w:pPr>
              <w:jc w:val="center"/>
            </w:pPr>
            <w:r w:rsidRPr="00574417">
              <w:rPr>
                <w:lang w:val="kk-KZ"/>
              </w:rPr>
              <w:t>ЖБП</w:t>
            </w:r>
          </w:p>
        </w:tc>
        <w:tc>
          <w:tcPr>
            <w:tcW w:w="1672" w:type="dxa"/>
          </w:tcPr>
          <w:p w:rsidR="0097128E" w:rsidRPr="00A70C66" w:rsidRDefault="0097128E" w:rsidP="0097128E">
            <w:pPr>
              <w:rPr>
                <w:sz w:val="20"/>
                <w:szCs w:val="20"/>
              </w:rPr>
            </w:pPr>
            <w:r>
              <w:rPr>
                <w:color w:val="343434"/>
                <w:sz w:val="20"/>
                <w:szCs w:val="20"/>
                <w:shd w:val="clear" w:color="auto" w:fill="FFFFFF"/>
              </w:rPr>
              <w:t xml:space="preserve">SHT </w:t>
            </w:r>
            <w:r w:rsidRPr="00A70C66">
              <w:rPr>
                <w:color w:val="343434"/>
                <w:sz w:val="20"/>
                <w:szCs w:val="20"/>
                <w:shd w:val="clear" w:color="auto" w:fill="FFFFFF"/>
              </w:rPr>
              <w:t>1119</w:t>
            </w:r>
          </w:p>
        </w:tc>
        <w:tc>
          <w:tcPr>
            <w:tcW w:w="4788" w:type="dxa"/>
          </w:tcPr>
          <w:p w:rsidR="0097128E" w:rsidRPr="00A70C66" w:rsidRDefault="0097128E" w:rsidP="0097128E">
            <w:pPr>
              <w:jc w:val="both"/>
              <w:rPr>
                <w:sz w:val="20"/>
                <w:szCs w:val="20"/>
              </w:rPr>
            </w:pPr>
            <w:r w:rsidRPr="00A70C66">
              <w:rPr>
                <w:sz w:val="20"/>
                <w:szCs w:val="20"/>
                <w:lang w:val="kk-KZ"/>
              </w:rPr>
              <w:t>Шетел тілі</w:t>
            </w:r>
            <w:r>
              <w:rPr>
                <w:sz w:val="20"/>
                <w:szCs w:val="20"/>
              </w:rPr>
              <w:t xml:space="preserve"> </w:t>
            </w:r>
          </w:p>
        </w:tc>
        <w:tc>
          <w:tcPr>
            <w:tcW w:w="1382" w:type="dxa"/>
            <w:vAlign w:val="center"/>
          </w:tcPr>
          <w:p w:rsidR="0097128E" w:rsidRPr="00574417" w:rsidRDefault="0097128E" w:rsidP="0097128E">
            <w:pPr>
              <w:jc w:val="center"/>
              <w:rPr>
                <w:lang w:val="kk-KZ"/>
              </w:rPr>
            </w:pPr>
            <w:r w:rsidRPr="00574417">
              <w:rPr>
                <w:lang w:val="kk-KZ"/>
              </w:rPr>
              <w:t>5</w:t>
            </w:r>
          </w:p>
        </w:tc>
      </w:tr>
      <w:tr w:rsidR="0097128E" w:rsidRPr="00574417" w:rsidTr="00050E36">
        <w:tc>
          <w:tcPr>
            <w:tcW w:w="1729" w:type="dxa"/>
          </w:tcPr>
          <w:p w:rsidR="0097128E" w:rsidRPr="00574417" w:rsidRDefault="0097128E" w:rsidP="0097128E">
            <w:pPr>
              <w:jc w:val="center"/>
            </w:pPr>
            <w:r w:rsidRPr="00574417">
              <w:rPr>
                <w:lang w:val="kk-KZ"/>
              </w:rPr>
              <w:t>ЖБП</w:t>
            </w:r>
          </w:p>
        </w:tc>
        <w:tc>
          <w:tcPr>
            <w:tcW w:w="1672" w:type="dxa"/>
          </w:tcPr>
          <w:p w:rsidR="0097128E" w:rsidRPr="00A70C66" w:rsidRDefault="0097128E" w:rsidP="0097128E">
            <w:pPr>
              <w:rPr>
                <w:sz w:val="20"/>
                <w:szCs w:val="20"/>
              </w:rPr>
            </w:pPr>
            <w:r>
              <w:rPr>
                <w:color w:val="343434"/>
                <w:sz w:val="20"/>
                <w:szCs w:val="20"/>
                <w:shd w:val="clear" w:color="auto" w:fill="FFFFFF"/>
              </w:rPr>
              <w:t>KOT</w:t>
            </w:r>
            <w:r>
              <w:rPr>
                <w:color w:val="343434"/>
                <w:sz w:val="20"/>
                <w:szCs w:val="20"/>
                <w:shd w:val="clear" w:color="auto" w:fill="FFFFFF"/>
                <w:lang w:val="kk-KZ"/>
              </w:rPr>
              <w:t xml:space="preserve"> </w:t>
            </w:r>
            <w:r w:rsidRPr="00A70C66">
              <w:rPr>
                <w:color w:val="343434"/>
                <w:sz w:val="20"/>
                <w:szCs w:val="20"/>
                <w:shd w:val="clear" w:color="auto" w:fill="FFFFFF"/>
              </w:rPr>
              <w:t>1120</w:t>
            </w:r>
          </w:p>
        </w:tc>
        <w:tc>
          <w:tcPr>
            <w:tcW w:w="4788" w:type="dxa"/>
          </w:tcPr>
          <w:p w:rsidR="0097128E" w:rsidRPr="00A70C66" w:rsidRDefault="0097128E" w:rsidP="0097128E">
            <w:pPr>
              <w:jc w:val="both"/>
              <w:rPr>
                <w:sz w:val="20"/>
                <w:szCs w:val="20"/>
              </w:rPr>
            </w:pPr>
            <w:r w:rsidRPr="00A70C66">
              <w:rPr>
                <w:sz w:val="20"/>
                <w:szCs w:val="20"/>
              </w:rPr>
              <w:t xml:space="preserve">Қазақ (Орыс) </w:t>
            </w:r>
            <w:r w:rsidRPr="00A70C66">
              <w:rPr>
                <w:sz w:val="20"/>
                <w:szCs w:val="20"/>
                <w:lang w:val="kk-KZ"/>
              </w:rPr>
              <w:t>тілі</w:t>
            </w:r>
            <w:r w:rsidRPr="00A70C66">
              <w:rPr>
                <w:sz w:val="20"/>
                <w:szCs w:val="20"/>
              </w:rPr>
              <w:t xml:space="preserve"> </w:t>
            </w:r>
          </w:p>
        </w:tc>
        <w:tc>
          <w:tcPr>
            <w:tcW w:w="1382" w:type="dxa"/>
            <w:vAlign w:val="center"/>
          </w:tcPr>
          <w:p w:rsidR="0097128E" w:rsidRPr="00574417" w:rsidRDefault="0097128E" w:rsidP="0097128E">
            <w:pPr>
              <w:jc w:val="center"/>
              <w:rPr>
                <w:lang w:val="kk-KZ"/>
              </w:rPr>
            </w:pPr>
            <w:r w:rsidRPr="00574417">
              <w:rPr>
                <w:lang w:val="kk-KZ"/>
              </w:rPr>
              <w:t>5</w:t>
            </w:r>
          </w:p>
        </w:tc>
      </w:tr>
      <w:tr w:rsidR="0097128E" w:rsidRPr="00574417" w:rsidTr="00050E36">
        <w:tc>
          <w:tcPr>
            <w:tcW w:w="1729" w:type="dxa"/>
          </w:tcPr>
          <w:p w:rsidR="0097128E" w:rsidRPr="00574417" w:rsidRDefault="0097128E" w:rsidP="0097128E">
            <w:pPr>
              <w:jc w:val="center"/>
            </w:pPr>
            <w:r w:rsidRPr="00574417">
              <w:rPr>
                <w:lang w:val="kk-KZ"/>
              </w:rPr>
              <w:t>ЖБП</w:t>
            </w:r>
          </w:p>
        </w:tc>
        <w:tc>
          <w:tcPr>
            <w:tcW w:w="1672" w:type="dxa"/>
          </w:tcPr>
          <w:p w:rsidR="0097128E" w:rsidRPr="00A70C66" w:rsidRDefault="0097128E" w:rsidP="0097128E">
            <w:pPr>
              <w:shd w:val="clear" w:color="auto" w:fill="FFFFFF"/>
              <w:rPr>
                <w:sz w:val="20"/>
                <w:szCs w:val="20"/>
              </w:rPr>
            </w:pPr>
            <w:r>
              <w:rPr>
                <w:color w:val="343434"/>
                <w:sz w:val="20"/>
                <w:szCs w:val="20"/>
                <w:shd w:val="clear" w:color="auto" w:fill="FFFFFF"/>
              </w:rPr>
              <w:t xml:space="preserve">DSH </w:t>
            </w:r>
            <w:r w:rsidRPr="00A70C66">
              <w:rPr>
                <w:color w:val="343434"/>
                <w:sz w:val="20"/>
                <w:szCs w:val="20"/>
                <w:shd w:val="clear" w:color="auto" w:fill="FFFFFF"/>
              </w:rPr>
              <w:t>1116</w:t>
            </w:r>
          </w:p>
        </w:tc>
        <w:tc>
          <w:tcPr>
            <w:tcW w:w="4788" w:type="dxa"/>
          </w:tcPr>
          <w:p w:rsidR="0097128E" w:rsidRPr="00A70C66" w:rsidRDefault="0097128E" w:rsidP="0097128E">
            <w:pPr>
              <w:pStyle w:val="2"/>
              <w:spacing w:before="0"/>
              <w:jc w:val="both"/>
              <w:outlineLvl w:val="1"/>
              <w:rPr>
                <w:rFonts w:ascii="Times New Roman" w:hAnsi="Times New Roman" w:cs="Times New Roman"/>
                <w:b w:val="0"/>
                <w:i/>
                <w:color w:val="auto"/>
                <w:sz w:val="20"/>
                <w:szCs w:val="20"/>
                <w:lang w:val="kk-KZ"/>
              </w:rPr>
            </w:pPr>
            <w:r w:rsidRPr="00A70C66">
              <w:rPr>
                <w:rFonts w:ascii="Times New Roman" w:hAnsi="Times New Roman" w:cs="Times New Roman"/>
                <w:b w:val="0"/>
                <w:color w:val="auto"/>
                <w:sz w:val="20"/>
                <w:szCs w:val="20"/>
                <w:lang w:val="kk-KZ"/>
              </w:rPr>
              <w:t xml:space="preserve">Дене шынықтыру </w:t>
            </w:r>
          </w:p>
        </w:tc>
        <w:tc>
          <w:tcPr>
            <w:tcW w:w="1382" w:type="dxa"/>
            <w:vAlign w:val="center"/>
          </w:tcPr>
          <w:p w:rsidR="0097128E" w:rsidRPr="00574417" w:rsidRDefault="0097128E" w:rsidP="0097128E">
            <w:pPr>
              <w:jc w:val="center"/>
              <w:rPr>
                <w:lang w:val="en-US"/>
              </w:rPr>
            </w:pPr>
            <w:r w:rsidRPr="00574417">
              <w:rPr>
                <w:lang w:val="en-US"/>
              </w:rPr>
              <w:t>2</w:t>
            </w:r>
          </w:p>
        </w:tc>
      </w:tr>
      <w:tr w:rsidR="00944813" w:rsidRPr="00574417" w:rsidTr="00B1789D">
        <w:tc>
          <w:tcPr>
            <w:tcW w:w="9571" w:type="dxa"/>
            <w:gridSpan w:val="4"/>
            <w:vAlign w:val="center"/>
          </w:tcPr>
          <w:p w:rsidR="00944813" w:rsidRPr="00574417" w:rsidRDefault="00944813" w:rsidP="00574417">
            <w:pPr>
              <w:jc w:val="center"/>
              <w:rPr>
                <w:lang w:val="kk-KZ"/>
              </w:rPr>
            </w:pPr>
            <w:r w:rsidRPr="00574417">
              <w:rPr>
                <w:b/>
                <w:i/>
              </w:rPr>
              <w:t>Жоғары оқу орны компоненті –</w:t>
            </w:r>
            <w:r w:rsidR="00723C18" w:rsidRPr="00574417">
              <w:rPr>
                <w:b/>
                <w:i/>
              </w:rPr>
              <w:t>1</w:t>
            </w:r>
            <w:r w:rsidRPr="00574417">
              <w:rPr>
                <w:b/>
                <w:i/>
              </w:rPr>
              <w:t>2 кр</w:t>
            </w:r>
            <w:r w:rsidRPr="00574417">
              <w:rPr>
                <w:b/>
                <w:i/>
                <w:lang w:val="kk-KZ"/>
              </w:rPr>
              <w:t>.</w:t>
            </w:r>
          </w:p>
        </w:tc>
      </w:tr>
      <w:tr w:rsidR="0097128E" w:rsidRPr="00574417" w:rsidTr="0097128E">
        <w:tc>
          <w:tcPr>
            <w:tcW w:w="1729" w:type="dxa"/>
          </w:tcPr>
          <w:p w:rsidR="0097128E" w:rsidRPr="00574417" w:rsidRDefault="0097128E" w:rsidP="0097128E">
            <w:pPr>
              <w:jc w:val="center"/>
            </w:pPr>
            <w:r w:rsidRPr="00574417">
              <w:t>ЖК</w:t>
            </w:r>
          </w:p>
        </w:tc>
        <w:tc>
          <w:tcPr>
            <w:tcW w:w="1672" w:type="dxa"/>
          </w:tcPr>
          <w:p w:rsidR="0097128E" w:rsidRPr="00A70C66" w:rsidRDefault="0097128E" w:rsidP="0097128E">
            <w:pPr>
              <w:rPr>
                <w:sz w:val="20"/>
                <w:szCs w:val="20"/>
              </w:rPr>
            </w:pPr>
            <w:r w:rsidRPr="00A70C66">
              <w:rPr>
                <w:color w:val="343434"/>
                <w:sz w:val="20"/>
                <w:szCs w:val="20"/>
                <w:shd w:val="clear" w:color="auto" w:fill="FFFFFF"/>
              </w:rPr>
              <w:t>KG 1253</w:t>
            </w:r>
          </w:p>
        </w:tc>
        <w:tc>
          <w:tcPr>
            <w:tcW w:w="4788" w:type="dxa"/>
          </w:tcPr>
          <w:p w:rsidR="0097128E" w:rsidRPr="00A70C66" w:rsidRDefault="0097128E" w:rsidP="0097128E">
            <w:pPr>
              <w:rPr>
                <w:sz w:val="20"/>
                <w:szCs w:val="20"/>
              </w:rPr>
            </w:pPr>
            <w:r>
              <w:rPr>
                <w:bCs/>
                <w:sz w:val="20"/>
                <w:szCs w:val="20"/>
                <w:lang w:val="kk-KZ"/>
              </w:rPr>
              <w:t>Компьютерлік ғылым</w:t>
            </w:r>
          </w:p>
        </w:tc>
        <w:tc>
          <w:tcPr>
            <w:tcW w:w="1382" w:type="dxa"/>
          </w:tcPr>
          <w:p w:rsidR="0097128E" w:rsidRPr="00A70C66" w:rsidRDefault="0097128E" w:rsidP="0097128E">
            <w:pPr>
              <w:jc w:val="center"/>
              <w:rPr>
                <w:sz w:val="20"/>
                <w:szCs w:val="20"/>
              </w:rPr>
            </w:pPr>
            <w:r w:rsidRPr="00A70C66">
              <w:rPr>
                <w:sz w:val="20"/>
                <w:szCs w:val="20"/>
              </w:rPr>
              <w:t>5</w:t>
            </w:r>
          </w:p>
        </w:tc>
      </w:tr>
      <w:tr w:rsidR="0097128E" w:rsidRPr="00574417" w:rsidTr="0097128E">
        <w:tc>
          <w:tcPr>
            <w:tcW w:w="1729" w:type="dxa"/>
          </w:tcPr>
          <w:p w:rsidR="0097128E" w:rsidRPr="00574417" w:rsidRDefault="0097128E" w:rsidP="0097128E">
            <w:pPr>
              <w:jc w:val="center"/>
              <w:rPr>
                <w:lang w:val="kk-KZ"/>
              </w:rPr>
            </w:pPr>
            <w:r w:rsidRPr="00574417">
              <w:rPr>
                <w:lang w:val="kk-KZ"/>
              </w:rPr>
              <w:t>ЖК</w:t>
            </w:r>
          </w:p>
        </w:tc>
        <w:tc>
          <w:tcPr>
            <w:tcW w:w="1672" w:type="dxa"/>
          </w:tcPr>
          <w:p w:rsidR="0097128E" w:rsidRPr="00A70C66" w:rsidRDefault="0097128E" w:rsidP="0097128E">
            <w:pPr>
              <w:rPr>
                <w:sz w:val="20"/>
                <w:szCs w:val="20"/>
              </w:rPr>
            </w:pPr>
            <w:r>
              <w:rPr>
                <w:color w:val="343434"/>
                <w:sz w:val="20"/>
                <w:szCs w:val="20"/>
                <w:shd w:val="clear" w:color="auto" w:fill="FFFFFF"/>
              </w:rPr>
              <w:t>DDB</w:t>
            </w:r>
            <w:r w:rsidRPr="00A70C66">
              <w:rPr>
                <w:color w:val="343434"/>
                <w:sz w:val="20"/>
                <w:szCs w:val="20"/>
                <w:shd w:val="clear" w:color="auto" w:fill="FFFFFF"/>
              </w:rPr>
              <w:t xml:space="preserve"> 1223</w:t>
            </w:r>
          </w:p>
        </w:tc>
        <w:tc>
          <w:tcPr>
            <w:tcW w:w="4788" w:type="dxa"/>
          </w:tcPr>
          <w:p w:rsidR="0097128E" w:rsidRPr="00A70C66" w:rsidRDefault="0097128E" w:rsidP="0097128E">
            <w:pPr>
              <w:pStyle w:val="a5"/>
              <w:spacing w:before="0" w:beforeAutospacing="0" w:after="0" w:afterAutospacing="0"/>
              <w:rPr>
                <w:sz w:val="20"/>
                <w:szCs w:val="20"/>
              </w:rPr>
            </w:pPr>
            <w:r w:rsidRPr="00A70C66">
              <w:rPr>
                <w:bCs/>
                <w:sz w:val="20"/>
                <w:szCs w:val="20"/>
                <w:shd w:val="clear" w:color="auto" w:fill="FFFFFF"/>
                <w:lang w:val="kk-KZ"/>
              </w:rPr>
              <w:t>Дара</w:t>
            </w:r>
            <w:r>
              <w:rPr>
                <w:bCs/>
                <w:sz w:val="20"/>
                <w:szCs w:val="20"/>
                <w:shd w:val="clear" w:color="auto" w:fill="FFFFFF"/>
              </w:rPr>
              <w:t xml:space="preserve"> даму биологиясы </w:t>
            </w:r>
          </w:p>
        </w:tc>
        <w:tc>
          <w:tcPr>
            <w:tcW w:w="1382" w:type="dxa"/>
          </w:tcPr>
          <w:p w:rsidR="0097128E" w:rsidRPr="00A70C66" w:rsidRDefault="0097128E" w:rsidP="0097128E">
            <w:pPr>
              <w:jc w:val="center"/>
              <w:rPr>
                <w:sz w:val="20"/>
                <w:szCs w:val="20"/>
              </w:rPr>
            </w:pPr>
            <w:r w:rsidRPr="00A70C66">
              <w:rPr>
                <w:sz w:val="20"/>
                <w:szCs w:val="20"/>
              </w:rPr>
              <w:t>6</w:t>
            </w:r>
          </w:p>
        </w:tc>
      </w:tr>
      <w:tr w:rsidR="0097128E" w:rsidRPr="00574417" w:rsidTr="00E23D88">
        <w:tc>
          <w:tcPr>
            <w:tcW w:w="1729" w:type="dxa"/>
          </w:tcPr>
          <w:p w:rsidR="0097128E" w:rsidRPr="00574417" w:rsidRDefault="0097128E" w:rsidP="0097128E">
            <w:pPr>
              <w:jc w:val="center"/>
            </w:pPr>
            <w:r w:rsidRPr="00574417">
              <w:t>ЖК</w:t>
            </w:r>
          </w:p>
        </w:tc>
        <w:tc>
          <w:tcPr>
            <w:tcW w:w="1672" w:type="dxa"/>
          </w:tcPr>
          <w:p w:rsidR="0097128E" w:rsidRPr="00A70C66" w:rsidRDefault="0097128E" w:rsidP="0097128E">
            <w:pPr>
              <w:rPr>
                <w:sz w:val="20"/>
                <w:szCs w:val="20"/>
              </w:rPr>
            </w:pPr>
            <w:r w:rsidRPr="00A70C66">
              <w:rPr>
                <w:color w:val="343434"/>
                <w:sz w:val="20"/>
                <w:szCs w:val="20"/>
                <w:shd w:val="clear" w:color="auto" w:fill="FFFFFF"/>
              </w:rPr>
              <w:t>Mat 1224</w:t>
            </w:r>
          </w:p>
        </w:tc>
        <w:tc>
          <w:tcPr>
            <w:tcW w:w="4788" w:type="dxa"/>
          </w:tcPr>
          <w:p w:rsidR="0097128E" w:rsidRPr="00A70C66" w:rsidRDefault="0097128E" w:rsidP="0097128E">
            <w:pPr>
              <w:jc w:val="both"/>
              <w:rPr>
                <w:sz w:val="20"/>
                <w:szCs w:val="20"/>
                <w:lang w:val="en-US"/>
              </w:rPr>
            </w:pPr>
            <w:r w:rsidRPr="00A70C66">
              <w:rPr>
                <w:sz w:val="20"/>
                <w:szCs w:val="20"/>
              </w:rPr>
              <w:t>Математика</w:t>
            </w:r>
          </w:p>
        </w:tc>
        <w:tc>
          <w:tcPr>
            <w:tcW w:w="1382" w:type="dxa"/>
          </w:tcPr>
          <w:p w:rsidR="0097128E" w:rsidRPr="00A70C66" w:rsidRDefault="0097128E" w:rsidP="0097128E">
            <w:pPr>
              <w:jc w:val="center"/>
              <w:rPr>
                <w:sz w:val="20"/>
                <w:szCs w:val="20"/>
              </w:rPr>
            </w:pPr>
            <w:r w:rsidRPr="00A70C66">
              <w:rPr>
                <w:sz w:val="20"/>
                <w:szCs w:val="20"/>
              </w:rPr>
              <w:t>5</w:t>
            </w:r>
          </w:p>
        </w:tc>
      </w:tr>
      <w:tr w:rsidR="0097128E" w:rsidRPr="00574417" w:rsidTr="00E23D88">
        <w:tc>
          <w:tcPr>
            <w:tcW w:w="1729" w:type="dxa"/>
          </w:tcPr>
          <w:p w:rsidR="0097128E" w:rsidRPr="00574417" w:rsidRDefault="0097128E" w:rsidP="0097128E">
            <w:pPr>
              <w:jc w:val="center"/>
            </w:pPr>
            <w:r w:rsidRPr="00574417">
              <w:t>ЖК</w:t>
            </w:r>
          </w:p>
        </w:tc>
        <w:tc>
          <w:tcPr>
            <w:tcW w:w="1672" w:type="dxa"/>
          </w:tcPr>
          <w:p w:rsidR="0097128E" w:rsidRPr="00A70C66" w:rsidRDefault="0097128E" w:rsidP="0097128E">
            <w:pPr>
              <w:shd w:val="clear" w:color="auto" w:fill="FFFFFF"/>
              <w:rPr>
                <w:sz w:val="20"/>
                <w:szCs w:val="20"/>
                <w:lang w:val="en-US"/>
              </w:rPr>
            </w:pPr>
            <w:r>
              <w:rPr>
                <w:color w:val="343434"/>
                <w:sz w:val="20"/>
                <w:szCs w:val="20"/>
                <w:shd w:val="clear" w:color="auto" w:fill="FFFFFF"/>
              </w:rPr>
              <w:t>OP</w:t>
            </w:r>
            <w:r w:rsidRPr="00A70C66">
              <w:rPr>
                <w:color w:val="343434"/>
                <w:sz w:val="20"/>
                <w:szCs w:val="20"/>
                <w:shd w:val="clear" w:color="auto" w:fill="FFFFFF"/>
              </w:rPr>
              <w:t xml:space="preserve"> 1226</w:t>
            </w:r>
          </w:p>
        </w:tc>
        <w:tc>
          <w:tcPr>
            <w:tcW w:w="4788" w:type="dxa"/>
          </w:tcPr>
          <w:p w:rsidR="0097128E" w:rsidRPr="00A70C66" w:rsidRDefault="0097128E" w:rsidP="0097128E">
            <w:pPr>
              <w:shd w:val="clear" w:color="auto" w:fill="FFFFFF"/>
              <w:jc w:val="both"/>
              <w:rPr>
                <w:sz w:val="20"/>
                <w:szCs w:val="20"/>
              </w:rPr>
            </w:pPr>
            <w:r w:rsidRPr="00A70C66">
              <w:rPr>
                <w:sz w:val="20"/>
                <w:szCs w:val="20"/>
                <w:lang w:val="kk-KZ"/>
              </w:rPr>
              <w:t>Оқу практикасы</w:t>
            </w:r>
            <w:r>
              <w:rPr>
                <w:sz w:val="20"/>
                <w:szCs w:val="20"/>
              </w:rPr>
              <w:t xml:space="preserve"> </w:t>
            </w:r>
          </w:p>
        </w:tc>
        <w:tc>
          <w:tcPr>
            <w:tcW w:w="1382" w:type="dxa"/>
          </w:tcPr>
          <w:p w:rsidR="0097128E" w:rsidRPr="00A70C66" w:rsidRDefault="0097128E" w:rsidP="0097128E">
            <w:pPr>
              <w:jc w:val="center"/>
              <w:rPr>
                <w:sz w:val="20"/>
                <w:szCs w:val="20"/>
              </w:rPr>
            </w:pPr>
            <w:r w:rsidRPr="00A70C66">
              <w:rPr>
                <w:sz w:val="20"/>
                <w:szCs w:val="20"/>
              </w:rPr>
              <w:t>2</w:t>
            </w:r>
          </w:p>
        </w:tc>
      </w:tr>
    </w:tbl>
    <w:p w:rsidR="003C4B67" w:rsidRPr="00574417" w:rsidRDefault="003C4B67" w:rsidP="00574417">
      <w:pPr>
        <w:jc w:val="center"/>
        <w:rPr>
          <w:b/>
          <w:lang w:val="kk-KZ"/>
        </w:rPr>
      </w:pPr>
    </w:p>
    <w:p w:rsidR="003C4B67" w:rsidRPr="00574417" w:rsidRDefault="003C4B67" w:rsidP="00574417">
      <w:pPr>
        <w:jc w:val="center"/>
        <w:rPr>
          <w:b/>
          <w:lang w:val="kk-KZ"/>
        </w:rPr>
      </w:pPr>
    </w:p>
    <w:p w:rsidR="003C4B67" w:rsidRPr="00574417" w:rsidRDefault="003C4B67" w:rsidP="00574417">
      <w:pPr>
        <w:jc w:val="center"/>
        <w:rPr>
          <w:b/>
          <w:lang w:val="kk-KZ"/>
        </w:rPr>
      </w:pPr>
    </w:p>
    <w:p w:rsidR="00132115" w:rsidRPr="00574417" w:rsidRDefault="00132115" w:rsidP="00574417">
      <w:pPr>
        <w:jc w:val="center"/>
        <w:rPr>
          <w:b/>
          <w:lang w:val="kk-KZ"/>
        </w:rPr>
      </w:pPr>
    </w:p>
    <w:p w:rsidR="00132115" w:rsidRPr="00574417" w:rsidRDefault="00132115" w:rsidP="00574417">
      <w:pPr>
        <w:jc w:val="center"/>
        <w:rPr>
          <w:b/>
          <w:lang w:val="kk-KZ"/>
        </w:rPr>
      </w:pPr>
    </w:p>
    <w:p w:rsidR="00132115" w:rsidRPr="00574417" w:rsidRDefault="00132115" w:rsidP="00574417">
      <w:pPr>
        <w:jc w:val="center"/>
        <w:rPr>
          <w:b/>
          <w:lang w:val="kk-KZ"/>
        </w:rPr>
      </w:pPr>
    </w:p>
    <w:p w:rsidR="00132115" w:rsidRPr="00574417" w:rsidRDefault="00132115" w:rsidP="00574417">
      <w:pPr>
        <w:jc w:val="center"/>
        <w:rPr>
          <w:b/>
          <w:lang w:val="kk-KZ"/>
        </w:rPr>
      </w:pPr>
    </w:p>
    <w:p w:rsidR="00132115" w:rsidRPr="00574417" w:rsidRDefault="00132115" w:rsidP="00574417">
      <w:pPr>
        <w:jc w:val="center"/>
        <w:rPr>
          <w:b/>
          <w:lang w:val="kk-KZ"/>
        </w:rPr>
      </w:pPr>
    </w:p>
    <w:p w:rsidR="00B1789D" w:rsidRPr="00574417" w:rsidRDefault="00B1789D" w:rsidP="00574417">
      <w:pPr>
        <w:jc w:val="center"/>
        <w:rPr>
          <w:b/>
          <w:lang w:val="kk-KZ"/>
        </w:rPr>
      </w:pPr>
    </w:p>
    <w:p w:rsidR="00B1789D" w:rsidRPr="00574417" w:rsidRDefault="00B1789D" w:rsidP="00574417">
      <w:pPr>
        <w:jc w:val="center"/>
        <w:rPr>
          <w:b/>
          <w:lang w:val="kk-KZ"/>
        </w:rPr>
      </w:pPr>
    </w:p>
    <w:p w:rsidR="00B1789D" w:rsidRDefault="00B1789D" w:rsidP="00574417">
      <w:pPr>
        <w:jc w:val="center"/>
        <w:rPr>
          <w:b/>
          <w:lang w:val="kk-KZ"/>
        </w:rPr>
      </w:pPr>
    </w:p>
    <w:p w:rsidR="000471B6" w:rsidRDefault="000471B6" w:rsidP="00574417">
      <w:pPr>
        <w:jc w:val="center"/>
        <w:rPr>
          <w:b/>
          <w:lang w:val="kk-KZ"/>
        </w:rPr>
      </w:pPr>
    </w:p>
    <w:p w:rsidR="000471B6" w:rsidRDefault="000471B6" w:rsidP="00574417">
      <w:pPr>
        <w:jc w:val="center"/>
        <w:rPr>
          <w:b/>
          <w:lang w:val="kk-KZ"/>
        </w:rPr>
      </w:pPr>
    </w:p>
    <w:p w:rsidR="000471B6" w:rsidRDefault="000471B6" w:rsidP="00574417">
      <w:pPr>
        <w:jc w:val="center"/>
        <w:rPr>
          <w:b/>
          <w:lang w:val="kk-KZ"/>
        </w:rPr>
      </w:pPr>
    </w:p>
    <w:p w:rsidR="000471B6" w:rsidRPr="00574417" w:rsidRDefault="000471B6" w:rsidP="00574417">
      <w:pPr>
        <w:jc w:val="center"/>
        <w:rPr>
          <w:b/>
          <w:lang w:val="kk-KZ"/>
        </w:rPr>
      </w:pPr>
    </w:p>
    <w:p w:rsidR="00B1789D" w:rsidRPr="00574417" w:rsidRDefault="00B1789D" w:rsidP="00574417">
      <w:pPr>
        <w:jc w:val="center"/>
        <w:rPr>
          <w:b/>
          <w:lang w:val="kk-KZ"/>
        </w:rPr>
      </w:pPr>
    </w:p>
    <w:p w:rsidR="00B1789D" w:rsidRPr="00574417" w:rsidRDefault="00B1789D" w:rsidP="00574417">
      <w:pPr>
        <w:jc w:val="center"/>
        <w:rPr>
          <w:b/>
          <w:lang w:val="kk-KZ"/>
        </w:rPr>
      </w:pPr>
    </w:p>
    <w:p w:rsidR="00B1789D" w:rsidRPr="00574417" w:rsidRDefault="00B1789D" w:rsidP="00574417">
      <w:pPr>
        <w:jc w:val="center"/>
        <w:rPr>
          <w:b/>
          <w:lang w:val="kk-KZ"/>
        </w:rPr>
      </w:pPr>
    </w:p>
    <w:tbl>
      <w:tblPr>
        <w:tblW w:w="503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947"/>
      </w:tblGrid>
      <w:tr w:rsidR="00132115" w:rsidRPr="00A12FD1" w:rsidTr="004B21E9">
        <w:trPr>
          <w:trHeight w:val="277"/>
        </w:trPr>
        <w:tc>
          <w:tcPr>
            <w:tcW w:w="1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132115" w:rsidRPr="00574417" w:rsidRDefault="00132115" w:rsidP="00574417">
            <w:pPr>
              <w:jc w:val="both"/>
              <w:rPr>
                <w:b/>
                <w:lang w:val="kk-KZ"/>
              </w:rPr>
            </w:pPr>
            <w:r w:rsidRPr="00574417">
              <w:rPr>
                <w:b/>
                <w:bCs/>
                <w:lang w:val="kk-KZ"/>
              </w:rPr>
              <w:lastRenderedPageBreak/>
              <w:t xml:space="preserve">Пәннің коды мен атауы </w:t>
            </w:r>
          </w:p>
        </w:tc>
        <w:tc>
          <w:tcPr>
            <w:tcW w:w="360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32115" w:rsidRPr="00574417" w:rsidRDefault="004A27E7" w:rsidP="00574417">
            <w:pPr>
              <w:jc w:val="both"/>
              <w:rPr>
                <w:b/>
                <w:lang w:val="kk-KZ"/>
              </w:rPr>
            </w:pPr>
            <w:r w:rsidRPr="00574417">
              <w:rPr>
                <w:b/>
                <w:lang w:val="kk-KZ"/>
              </w:rPr>
              <w:t xml:space="preserve">FBN 1209 </w:t>
            </w:r>
            <w:r w:rsidR="00132115" w:rsidRPr="00574417">
              <w:rPr>
                <w:b/>
                <w:lang w:val="kk-KZ"/>
              </w:rPr>
              <w:t>Физика биофизика негіздерімен</w:t>
            </w:r>
          </w:p>
          <w:p w:rsidR="006313D5" w:rsidRPr="00574417" w:rsidRDefault="006313D5" w:rsidP="00574417">
            <w:pPr>
              <w:jc w:val="both"/>
              <w:rPr>
                <w:b/>
                <w:lang w:val="kk-KZ"/>
              </w:rPr>
            </w:pPr>
            <w:r w:rsidRPr="00574417">
              <w:rPr>
                <w:b/>
                <w:lang w:val="kk-KZ"/>
              </w:rPr>
              <w:t>Physics biophysics negіzderimen</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b/>
                <w:lang w:val="kk-KZ"/>
              </w:rPr>
            </w:pPr>
            <w:r w:rsidRPr="00574417">
              <w:rPr>
                <w:bCs/>
                <w:lang w:val="kk-KZ"/>
              </w:rPr>
              <w:t>Пәннің ПОҚ</w:t>
            </w:r>
          </w:p>
        </w:tc>
        <w:tc>
          <w:tcPr>
            <w:tcW w:w="3603"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lang w:val="kk-KZ"/>
              </w:rPr>
            </w:pPr>
            <w:r w:rsidRPr="00574417">
              <w:rPr>
                <w:lang w:val="kk-KZ"/>
              </w:rPr>
              <w:t>Жукина А.Б., Нуркамыт А.Б.</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b/>
                <w:lang w:val="kk-KZ"/>
              </w:rPr>
            </w:pPr>
            <w:r w:rsidRPr="00574417">
              <w:rPr>
                <w:bCs/>
                <w:lang w:val="kk-KZ"/>
              </w:rPr>
              <w:t>Пән циклі</w:t>
            </w:r>
          </w:p>
        </w:tc>
        <w:tc>
          <w:tcPr>
            <w:tcW w:w="3603"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rPr>
                <w:lang w:val="kk-KZ"/>
              </w:rPr>
            </w:pPr>
            <w:r w:rsidRPr="00574417">
              <w:rPr>
                <w:lang w:val="kk-KZ"/>
              </w:rPr>
              <w:t>БП / ЖК</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b/>
                <w:lang w:val="kk-KZ"/>
              </w:rPr>
            </w:pPr>
            <w:r w:rsidRPr="00574417">
              <w:rPr>
                <w:bCs/>
                <w:lang w:val="kk-KZ"/>
              </w:rPr>
              <w:t>Оқу деңгейі</w:t>
            </w:r>
          </w:p>
        </w:tc>
        <w:tc>
          <w:tcPr>
            <w:tcW w:w="3603"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lang w:val="kk-KZ"/>
              </w:rPr>
            </w:pPr>
            <w:r w:rsidRPr="00574417">
              <w:rPr>
                <w:lang w:val="kk-KZ"/>
              </w:rPr>
              <w:t>Бакалавр</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bCs/>
                <w:lang w:val="kk-KZ"/>
              </w:rPr>
            </w:pPr>
            <w:r w:rsidRPr="00574417">
              <w:rPr>
                <w:bCs/>
                <w:lang w:val="kk-KZ"/>
              </w:rPr>
              <w:t>Білім беру бағдарламасы</w:t>
            </w:r>
          </w:p>
        </w:tc>
        <w:tc>
          <w:tcPr>
            <w:tcW w:w="3603" w:type="pct"/>
            <w:tcBorders>
              <w:top w:val="single" w:sz="4" w:space="0" w:color="000000"/>
              <w:left w:val="single" w:sz="4" w:space="0" w:color="000000"/>
              <w:bottom w:val="single" w:sz="4" w:space="0" w:color="000000"/>
              <w:right w:val="single" w:sz="4" w:space="0" w:color="000000"/>
            </w:tcBorders>
          </w:tcPr>
          <w:p w:rsidR="00132115" w:rsidRPr="00574417" w:rsidRDefault="00132115" w:rsidP="00574417">
            <w:pPr>
              <w:jc w:val="both"/>
              <w:rPr>
                <w:lang w:val="kk-KZ"/>
              </w:rPr>
            </w:pPr>
            <w:r w:rsidRPr="00574417">
              <w:rPr>
                <w:lang w:val="kk-KZ"/>
              </w:rPr>
              <w:t>«6В08201 - Мал шаруашылығы өнімдерін өндіру технологиясы»</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b/>
              </w:rPr>
            </w:pPr>
            <w:r w:rsidRPr="00574417">
              <w:rPr>
                <w:bCs/>
              </w:rPr>
              <w:t>Академиялық кредит</w:t>
            </w:r>
          </w:p>
        </w:tc>
        <w:tc>
          <w:tcPr>
            <w:tcW w:w="3603"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lang w:val="en-US"/>
              </w:rPr>
            </w:pPr>
            <w:r w:rsidRPr="00574417">
              <w:rPr>
                <w:lang w:val="kk-KZ"/>
              </w:rPr>
              <w:t>5</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b/>
              </w:rPr>
            </w:pPr>
            <w:r w:rsidRPr="00574417">
              <w:rPr>
                <w:bCs/>
              </w:rPr>
              <w:t>Оқу нысаны</w:t>
            </w:r>
          </w:p>
        </w:tc>
        <w:tc>
          <w:tcPr>
            <w:tcW w:w="3603"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pPr>
            <w:r w:rsidRPr="00574417">
              <w:t>күндізгі</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bCs/>
                <w:lang w:val="kk-KZ"/>
              </w:rPr>
            </w:pPr>
            <w:r w:rsidRPr="00574417">
              <w:rPr>
                <w:bCs/>
                <w:lang w:val="kk-KZ"/>
              </w:rPr>
              <w:t>Семестр</w:t>
            </w:r>
          </w:p>
        </w:tc>
        <w:tc>
          <w:tcPr>
            <w:tcW w:w="3603"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lang w:val="kk-KZ"/>
              </w:rPr>
            </w:pPr>
            <w:r w:rsidRPr="00574417">
              <w:rPr>
                <w:lang w:val="kk-KZ"/>
              </w:rPr>
              <w:t>1</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b/>
                <w:lang w:val="kk-KZ"/>
              </w:rPr>
            </w:pPr>
            <w:r w:rsidRPr="00574417">
              <w:t>Пәннің пререквизиттері</w:t>
            </w:r>
          </w:p>
        </w:tc>
        <w:tc>
          <w:tcPr>
            <w:tcW w:w="3603"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pPr>
            <w:r w:rsidRPr="00574417">
              <w:rPr>
                <w:lang w:val="kk-KZ"/>
              </w:rPr>
              <w:t>Физика (мектеп бағдарламасы), Математика</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132115" w:rsidRPr="00574417" w:rsidRDefault="00132115" w:rsidP="00574417">
            <w:pPr>
              <w:jc w:val="both"/>
              <w:rPr>
                <w:lang w:val="kk-KZ"/>
              </w:rPr>
            </w:pPr>
            <w:r w:rsidRPr="00574417">
              <w:rPr>
                <w:lang w:val="kk-KZ"/>
              </w:rPr>
              <w:t>Пәннің постреквизиттері</w:t>
            </w:r>
          </w:p>
        </w:tc>
        <w:tc>
          <w:tcPr>
            <w:tcW w:w="3603" w:type="pct"/>
            <w:tcBorders>
              <w:top w:val="single" w:sz="4" w:space="0" w:color="000000"/>
              <w:left w:val="single" w:sz="4" w:space="0" w:color="000000"/>
              <w:bottom w:val="single" w:sz="4" w:space="0" w:color="000000"/>
              <w:right w:val="single" w:sz="4" w:space="0" w:color="000000"/>
            </w:tcBorders>
          </w:tcPr>
          <w:p w:rsidR="00132115" w:rsidRPr="00574417" w:rsidRDefault="00132115" w:rsidP="00574417">
            <w:pPr>
              <w:pStyle w:val="a5"/>
              <w:spacing w:before="0" w:beforeAutospacing="0" w:after="0" w:afterAutospacing="0"/>
              <w:rPr>
                <w:bCs/>
                <w:kern w:val="24"/>
                <w:lang w:val="en-US"/>
              </w:rPr>
            </w:pPr>
            <w:r w:rsidRPr="00574417">
              <w:rPr>
                <w:bCs/>
                <w:shd w:val="clear" w:color="auto" w:fill="FFFFFF"/>
                <w:lang w:val="kk-KZ"/>
              </w:rPr>
              <w:t>Дара</w:t>
            </w:r>
            <w:r w:rsidRPr="00574417">
              <w:rPr>
                <w:bCs/>
                <w:shd w:val="clear" w:color="auto" w:fill="FFFFFF"/>
              </w:rPr>
              <w:t xml:space="preserve"> даму биологиясы</w:t>
            </w:r>
          </w:p>
        </w:tc>
      </w:tr>
      <w:tr w:rsidR="00132115" w:rsidRPr="00A12FD1"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132115" w:rsidRPr="00574417" w:rsidRDefault="00132115" w:rsidP="00574417">
            <w:pPr>
              <w:rPr>
                <w:bCs/>
                <w:lang w:val="kk-KZ"/>
              </w:rPr>
            </w:pPr>
            <w:r w:rsidRPr="00574417">
              <w:rPr>
                <w:bCs/>
                <w:lang w:val="kk-KZ"/>
              </w:rPr>
              <w:t>Пәнді оқу мақсаты</w:t>
            </w:r>
          </w:p>
        </w:tc>
        <w:tc>
          <w:tcPr>
            <w:tcW w:w="3603" w:type="pct"/>
            <w:tcBorders>
              <w:top w:val="single" w:sz="4" w:space="0" w:color="000000"/>
              <w:left w:val="single" w:sz="4" w:space="0" w:color="000000"/>
              <w:bottom w:val="single" w:sz="4" w:space="0" w:color="000000"/>
              <w:right w:val="single" w:sz="4" w:space="0" w:color="000000"/>
            </w:tcBorders>
          </w:tcPr>
          <w:p w:rsidR="00132115" w:rsidRPr="00574417" w:rsidRDefault="00132115" w:rsidP="00574417">
            <w:pPr>
              <w:rPr>
                <w:lang w:val="kk-KZ"/>
              </w:rPr>
            </w:pPr>
            <w:r w:rsidRPr="00574417">
              <w:rPr>
                <w:lang w:val="kk-KZ"/>
              </w:rPr>
              <w:t>Физиканың негізгі заңдылықтарын және олардың кейінгі кәсіптік қызметінде туындайтын есептерді шешуде қолдану мүмкіндіктерін зерттеу.</w:t>
            </w:r>
          </w:p>
        </w:tc>
      </w:tr>
      <w:tr w:rsidR="00132115" w:rsidRPr="00574417" w:rsidTr="004B21E9">
        <w:trPr>
          <w:trHeight w:val="2290"/>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pPr>
            <w:r w:rsidRPr="00574417">
              <w:rPr>
                <w:bCs/>
              </w:rPr>
              <w:t>Пән мазмұны</w:t>
            </w:r>
          </w:p>
        </w:tc>
        <w:tc>
          <w:tcPr>
            <w:tcW w:w="3603"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pStyle w:val="TableParagraph"/>
              <w:tabs>
                <w:tab w:val="left" w:pos="68"/>
              </w:tabs>
              <w:ind w:left="110" w:right="113"/>
              <w:jc w:val="both"/>
              <w:rPr>
                <w:sz w:val="24"/>
                <w:szCs w:val="24"/>
              </w:rPr>
            </w:pPr>
            <w:r w:rsidRPr="00574417">
              <w:rPr>
                <w:sz w:val="24"/>
                <w:szCs w:val="24"/>
              </w:rPr>
              <w:t xml:space="preserve">Механика элементтері. Материялық нүктенің және қатты дененің кинематикасымен динамикасы. </w:t>
            </w:r>
            <w:r w:rsidRPr="00574417">
              <w:rPr>
                <w:spacing w:val="-2"/>
                <w:sz w:val="24"/>
                <w:szCs w:val="24"/>
              </w:rPr>
              <w:t>Механикадағы</w:t>
            </w:r>
            <w:r w:rsidRPr="00574417">
              <w:rPr>
                <w:sz w:val="24"/>
                <w:szCs w:val="24"/>
              </w:rPr>
              <w:t xml:space="preserve"> </w:t>
            </w:r>
            <w:r w:rsidRPr="00574417">
              <w:rPr>
                <w:spacing w:val="-2"/>
                <w:sz w:val="24"/>
                <w:szCs w:val="24"/>
              </w:rPr>
              <w:t>сақталу</w:t>
            </w:r>
            <w:r w:rsidRPr="00574417">
              <w:rPr>
                <w:sz w:val="24"/>
                <w:szCs w:val="24"/>
              </w:rPr>
              <w:t xml:space="preserve"> </w:t>
            </w:r>
            <w:r w:rsidRPr="00574417">
              <w:rPr>
                <w:spacing w:val="-2"/>
                <w:sz w:val="24"/>
                <w:szCs w:val="24"/>
              </w:rPr>
              <w:t xml:space="preserve">заңдары. </w:t>
            </w:r>
            <w:r w:rsidRPr="00574417">
              <w:rPr>
                <w:sz w:val="24"/>
                <w:szCs w:val="24"/>
              </w:rPr>
              <w:t xml:space="preserve">Биологиялық объектілердегі энергияның түрлену және сақталу заңы. Гидродинамика. Капиллярлық құбылыстар. Беттік керілу. Тасымалдау құбылыстары. Ауаның ылғалдылығы. Термодинамика негіздері. Электромагнетизм. Электромагниттік тербелістер мен толқындар. Оптиканың негізгі заңдары. Оптикалық әдістер. Фотометрия негіздері.  Дозиметрия негіздері. </w:t>
            </w:r>
          </w:p>
        </w:tc>
      </w:tr>
      <w:tr w:rsidR="00132115" w:rsidRPr="00A12FD1"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lang w:val="kk-KZ"/>
              </w:rPr>
            </w:pPr>
            <w:r w:rsidRPr="00574417">
              <w:rPr>
                <w:bCs/>
                <w:lang w:val="kk-KZ"/>
              </w:rPr>
              <w:t>Пәннің құзіреттілігі</w:t>
            </w:r>
          </w:p>
        </w:tc>
        <w:tc>
          <w:tcPr>
            <w:tcW w:w="3603"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bCs/>
                <w:lang w:val="kk-KZ"/>
              </w:rPr>
            </w:pPr>
            <w:r w:rsidRPr="00574417">
              <w:rPr>
                <w:bCs/>
                <w:lang w:val="kk-KZ"/>
              </w:rPr>
              <w:t xml:space="preserve">- Негізгі физикалық заңдар және олардың математикалық сипаттамасын </w:t>
            </w:r>
            <w:r w:rsidRPr="00574417">
              <w:rPr>
                <w:b/>
                <w:bCs/>
                <w:lang w:val="kk-KZ"/>
              </w:rPr>
              <w:t>білу</w:t>
            </w:r>
            <w:r w:rsidRPr="00574417">
              <w:rPr>
                <w:bCs/>
                <w:lang w:val="kk-KZ"/>
              </w:rPr>
              <w:t>;</w:t>
            </w:r>
          </w:p>
          <w:p w:rsidR="00132115" w:rsidRPr="00574417" w:rsidRDefault="00132115" w:rsidP="00574417">
            <w:pPr>
              <w:pStyle w:val="af3"/>
              <w:widowControl w:val="0"/>
              <w:jc w:val="both"/>
              <w:rPr>
                <w:bCs/>
                <w:szCs w:val="24"/>
                <w:lang w:val="kk-KZ"/>
              </w:rPr>
            </w:pPr>
            <w:r w:rsidRPr="00574417">
              <w:rPr>
                <w:bCs/>
                <w:szCs w:val="24"/>
                <w:lang w:val="kk-KZ"/>
              </w:rPr>
              <w:t xml:space="preserve">-  Нақты физикалық есептер мен жағдайларды шешу үшін теориялық білімді қолдану, физикалық эксперимент нәтижелерін талдау, физикалық аспаптар мен зерттеу әдістерін практикада </w:t>
            </w:r>
            <w:r w:rsidRPr="00574417">
              <w:rPr>
                <w:b/>
                <w:bCs/>
                <w:szCs w:val="24"/>
                <w:lang w:val="kk-KZ"/>
              </w:rPr>
              <w:t xml:space="preserve">қолдану; </w:t>
            </w:r>
            <w:r w:rsidRPr="00574417">
              <w:rPr>
                <w:bCs/>
                <w:szCs w:val="24"/>
                <w:lang w:val="kk-KZ"/>
              </w:rPr>
              <w:t xml:space="preserve"> </w:t>
            </w:r>
          </w:p>
          <w:p w:rsidR="00132115" w:rsidRPr="00574417" w:rsidRDefault="00132115" w:rsidP="00574417">
            <w:pPr>
              <w:pStyle w:val="af3"/>
              <w:widowControl w:val="0"/>
              <w:jc w:val="both"/>
              <w:rPr>
                <w:szCs w:val="24"/>
                <w:lang w:val="kk-KZ"/>
              </w:rPr>
            </w:pPr>
            <w:r w:rsidRPr="00574417">
              <w:rPr>
                <w:szCs w:val="24"/>
                <w:lang w:val="kk-KZ"/>
              </w:rPr>
              <w:t xml:space="preserve">- Заманауи аспаптар мен жабдықтарда жұмыс жасап,  алынған нәтижелерді өңдеу дағдыларын </w:t>
            </w:r>
            <w:r w:rsidRPr="00574417">
              <w:rPr>
                <w:b/>
                <w:szCs w:val="24"/>
                <w:lang w:val="kk-KZ"/>
              </w:rPr>
              <w:t>қалыптастыру</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pPr>
            <w:r w:rsidRPr="00574417">
              <w:t>Қорытынды бақылау нысаны</w:t>
            </w:r>
          </w:p>
        </w:tc>
        <w:tc>
          <w:tcPr>
            <w:tcW w:w="3603" w:type="pct"/>
            <w:tcBorders>
              <w:top w:val="single" w:sz="4" w:space="0" w:color="000000"/>
              <w:left w:val="single" w:sz="4" w:space="0" w:color="000000"/>
              <w:bottom w:val="single" w:sz="4" w:space="0" w:color="000000"/>
              <w:right w:val="single" w:sz="4" w:space="0" w:color="000000"/>
            </w:tcBorders>
          </w:tcPr>
          <w:p w:rsidR="00132115" w:rsidRPr="00574417" w:rsidRDefault="00132115" w:rsidP="00574417">
            <w:pPr>
              <w:jc w:val="both"/>
              <w:rPr>
                <w:lang w:val="kk-KZ"/>
              </w:rPr>
            </w:pPr>
            <w:r w:rsidRPr="00574417">
              <w:rPr>
                <w:lang w:val="kk-KZ"/>
              </w:rPr>
              <w:t>емтихан</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pPr>
            <w:r w:rsidRPr="00574417">
              <w:rPr>
                <w:bCs/>
              </w:rPr>
              <w:t>Пәннің оқытылу мерзімі</w:t>
            </w:r>
          </w:p>
        </w:tc>
        <w:tc>
          <w:tcPr>
            <w:tcW w:w="3603" w:type="pct"/>
            <w:tcBorders>
              <w:top w:val="single" w:sz="4" w:space="0" w:color="000000"/>
              <w:left w:val="single" w:sz="4" w:space="0" w:color="000000"/>
              <w:bottom w:val="single" w:sz="4" w:space="0" w:color="000000"/>
              <w:right w:val="single" w:sz="4" w:space="0" w:color="000000"/>
            </w:tcBorders>
            <w:hideMark/>
          </w:tcPr>
          <w:p w:rsidR="00132115" w:rsidRPr="00574417" w:rsidRDefault="00132115" w:rsidP="00574417">
            <w:pPr>
              <w:jc w:val="both"/>
              <w:rPr>
                <w:lang w:val="kk-KZ"/>
              </w:rPr>
            </w:pPr>
            <w:r w:rsidRPr="00574417">
              <w:rPr>
                <w:lang w:val="kk-KZ"/>
              </w:rPr>
              <w:t>1 академиялық кезең (15 апта)</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132115" w:rsidRPr="00574417" w:rsidRDefault="00132115" w:rsidP="00574417">
            <w:pPr>
              <w:jc w:val="both"/>
              <w:rPr>
                <w:bCs/>
                <w:lang w:val="kk-KZ"/>
              </w:rPr>
            </w:pPr>
            <w:r w:rsidRPr="00574417">
              <w:rPr>
                <w:bCs/>
                <w:lang w:val="kk-KZ"/>
              </w:rPr>
              <w:t>Негізгі әдебиеттер тізімі</w:t>
            </w:r>
          </w:p>
        </w:tc>
        <w:tc>
          <w:tcPr>
            <w:tcW w:w="3603" w:type="pct"/>
            <w:tcBorders>
              <w:top w:val="single" w:sz="4" w:space="0" w:color="000000"/>
              <w:left w:val="single" w:sz="4" w:space="0" w:color="000000"/>
              <w:bottom w:val="single" w:sz="4" w:space="0" w:color="000000"/>
              <w:right w:val="single" w:sz="4" w:space="0" w:color="000000"/>
            </w:tcBorders>
          </w:tcPr>
          <w:p w:rsidR="00132115" w:rsidRPr="00574417" w:rsidRDefault="00132115" w:rsidP="00835CDA">
            <w:pPr>
              <w:pStyle w:val="ab"/>
              <w:widowControl w:val="0"/>
              <w:numPr>
                <w:ilvl w:val="0"/>
                <w:numId w:val="30"/>
              </w:numPr>
              <w:tabs>
                <w:tab w:val="left" w:pos="488"/>
              </w:tabs>
              <w:autoSpaceDE w:val="0"/>
              <w:autoSpaceDN w:val="0"/>
              <w:spacing w:after="0" w:line="240" w:lineRule="auto"/>
              <w:ind w:left="353" w:hanging="283"/>
              <w:contextualSpacing w:val="0"/>
              <w:jc w:val="both"/>
              <w:rPr>
                <w:rFonts w:ascii="Times New Roman" w:hAnsi="Times New Roman" w:cs="Times New Roman"/>
                <w:sz w:val="24"/>
                <w:szCs w:val="24"/>
              </w:rPr>
            </w:pPr>
            <w:r w:rsidRPr="00574417">
              <w:rPr>
                <w:rFonts w:ascii="Times New Roman" w:hAnsi="Times New Roman" w:cs="Times New Roman"/>
                <w:bCs/>
                <w:sz w:val="24"/>
                <w:szCs w:val="24"/>
              </w:rPr>
              <w:t>Тоқтамысов А.О.</w:t>
            </w:r>
            <w:r w:rsidRPr="00574417">
              <w:rPr>
                <w:rFonts w:ascii="Times New Roman" w:hAnsi="Times New Roman" w:cs="Times New Roman"/>
                <w:sz w:val="24"/>
                <w:szCs w:val="24"/>
              </w:rPr>
              <w:t xml:space="preserve"> </w:t>
            </w:r>
            <w:r w:rsidRPr="00574417">
              <w:rPr>
                <w:rFonts w:ascii="Times New Roman" w:hAnsi="Times New Roman" w:cs="Times New Roman"/>
                <w:bCs/>
                <w:sz w:val="24"/>
                <w:szCs w:val="24"/>
              </w:rPr>
              <w:t>Жалпы физика курсы-1: механика, молекулалық физика және термодинамика</w:t>
            </w:r>
            <w:r w:rsidRPr="00574417">
              <w:rPr>
                <w:rFonts w:ascii="Times New Roman" w:hAnsi="Times New Roman" w:cs="Times New Roman"/>
                <w:sz w:val="24"/>
                <w:szCs w:val="24"/>
              </w:rPr>
              <w:t>. - Алматы: Дайыр Баспа, 2021.- 104 б. </w:t>
            </w:r>
          </w:p>
          <w:p w:rsidR="00132115" w:rsidRPr="00574417" w:rsidRDefault="00132115" w:rsidP="00835CDA">
            <w:pPr>
              <w:pStyle w:val="ab"/>
              <w:widowControl w:val="0"/>
              <w:numPr>
                <w:ilvl w:val="0"/>
                <w:numId w:val="30"/>
              </w:numPr>
              <w:tabs>
                <w:tab w:val="left" w:pos="488"/>
              </w:tabs>
              <w:autoSpaceDE w:val="0"/>
              <w:autoSpaceDN w:val="0"/>
              <w:spacing w:after="0" w:line="240" w:lineRule="auto"/>
              <w:ind w:left="353" w:hanging="283"/>
              <w:contextualSpacing w:val="0"/>
              <w:jc w:val="both"/>
              <w:rPr>
                <w:rFonts w:ascii="Times New Roman" w:hAnsi="Times New Roman" w:cs="Times New Roman"/>
                <w:sz w:val="24"/>
                <w:szCs w:val="24"/>
              </w:rPr>
            </w:pPr>
            <w:r w:rsidRPr="00574417">
              <w:rPr>
                <w:rFonts w:ascii="Times New Roman" w:hAnsi="Times New Roman" w:cs="Times New Roman"/>
                <w:sz w:val="24"/>
                <w:szCs w:val="24"/>
              </w:rPr>
              <w:t>Аманқұлов</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Т.П.,</w:t>
            </w:r>
            <w:r w:rsidRPr="00574417">
              <w:rPr>
                <w:rFonts w:ascii="Times New Roman" w:hAnsi="Times New Roman" w:cs="Times New Roman"/>
                <w:spacing w:val="56"/>
                <w:sz w:val="24"/>
                <w:szCs w:val="24"/>
              </w:rPr>
              <w:t xml:space="preserve"> </w:t>
            </w:r>
            <w:r w:rsidRPr="00574417">
              <w:rPr>
                <w:rFonts w:ascii="Times New Roman" w:hAnsi="Times New Roman" w:cs="Times New Roman"/>
                <w:sz w:val="24"/>
                <w:szCs w:val="24"/>
              </w:rPr>
              <w:t>Хамза</w:t>
            </w:r>
            <w:r w:rsidRPr="00574417">
              <w:rPr>
                <w:rFonts w:ascii="Times New Roman" w:hAnsi="Times New Roman" w:cs="Times New Roman"/>
                <w:spacing w:val="-3"/>
                <w:sz w:val="24"/>
                <w:szCs w:val="24"/>
              </w:rPr>
              <w:t xml:space="preserve"> </w:t>
            </w:r>
            <w:r w:rsidRPr="00574417">
              <w:rPr>
                <w:rFonts w:ascii="Times New Roman" w:hAnsi="Times New Roman" w:cs="Times New Roman"/>
                <w:sz w:val="24"/>
                <w:szCs w:val="24"/>
              </w:rPr>
              <w:t>А.Қ.</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Физика</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курсы.-</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Қарағанды:</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Medet</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Group,</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2018.-</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332</w:t>
            </w:r>
            <w:r w:rsidRPr="00574417">
              <w:rPr>
                <w:rFonts w:ascii="Times New Roman" w:hAnsi="Times New Roman" w:cs="Times New Roman"/>
                <w:spacing w:val="-2"/>
                <w:sz w:val="24"/>
                <w:szCs w:val="24"/>
              </w:rPr>
              <w:t xml:space="preserve"> </w:t>
            </w:r>
            <w:r w:rsidRPr="00574417">
              <w:rPr>
                <w:rFonts w:ascii="Times New Roman" w:hAnsi="Times New Roman" w:cs="Times New Roman"/>
                <w:spacing w:val="-5"/>
                <w:sz w:val="24"/>
                <w:szCs w:val="24"/>
              </w:rPr>
              <w:t>б.</w:t>
            </w:r>
          </w:p>
          <w:p w:rsidR="00132115" w:rsidRPr="00574417" w:rsidRDefault="00132115" w:rsidP="00835CDA">
            <w:pPr>
              <w:pStyle w:val="ab"/>
              <w:widowControl w:val="0"/>
              <w:numPr>
                <w:ilvl w:val="0"/>
                <w:numId w:val="30"/>
              </w:numPr>
              <w:tabs>
                <w:tab w:val="left" w:pos="488"/>
              </w:tabs>
              <w:autoSpaceDE w:val="0"/>
              <w:autoSpaceDN w:val="0"/>
              <w:spacing w:after="0" w:line="240" w:lineRule="auto"/>
              <w:ind w:left="353" w:hanging="283"/>
              <w:contextualSpacing w:val="0"/>
              <w:jc w:val="both"/>
              <w:rPr>
                <w:rFonts w:ascii="Times New Roman" w:hAnsi="Times New Roman" w:cs="Times New Roman"/>
                <w:sz w:val="24"/>
                <w:szCs w:val="24"/>
              </w:rPr>
            </w:pPr>
            <w:r w:rsidRPr="00574417">
              <w:rPr>
                <w:rFonts w:ascii="Times New Roman" w:hAnsi="Times New Roman" w:cs="Times New Roman"/>
                <w:sz w:val="24"/>
                <w:szCs w:val="24"/>
              </w:rPr>
              <w:t>Әбілдаев</w:t>
            </w:r>
            <w:r w:rsidRPr="00574417">
              <w:rPr>
                <w:rFonts w:ascii="Times New Roman" w:hAnsi="Times New Roman" w:cs="Times New Roman"/>
                <w:spacing w:val="-3"/>
                <w:sz w:val="24"/>
                <w:szCs w:val="24"/>
              </w:rPr>
              <w:t xml:space="preserve"> </w:t>
            </w:r>
            <w:r w:rsidRPr="00574417">
              <w:rPr>
                <w:rFonts w:ascii="Times New Roman" w:hAnsi="Times New Roman" w:cs="Times New Roman"/>
                <w:sz w:val="24"/>
                <w:szCs w:val="24"/>
              </w:rPr>
              <w:t>Ә.</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Физика.-</w:t>
            </w:r>
            <w:r w:rsidRPr="00574417">
              <w:rPr>
                <w:rFonts w:ascii="Times New Roman" w:hAnsi="Times New Roman" w:cs="Times New Roman"/>
                <w:spacing w:val="-3"/>
                <w:sz w:val="24"/>
                <w:szCs w:val="24"/>
              </w:rPr>
              <w:t xml:space="preserve"> </w:t>
            </w:r>
            <w:r w:rsidRPr="00574417">
              <w:rPr>
                <w:rFonts w:ascii="Times New Roman" w:hAnsi="Times New Roman" w:cs="Times New Roman"/>
                <w:sz w:val="24"/>
                <w:szCs w:val="24"/>
              </w:rPr>
              <w:t>Алматы:</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Қазақ</w:t>
            </w:r>
            <w:r w:rsidRPr="00574417">
              <w:rPr>
                <w:rFonts w:ascii="Times New Roman" w:hAnsi="Times New Roman" w:cs="Times New Roman"/>
                <w:spacing w:val="-1"/>
                <w:sz w:val="24"/>
                <w:szCs w:val="24"/>
              </w:rPr>
              <w:t xml:space="preserve"> </w:t>
            </w:r>
            <w:r w:rsidRPr="00574417">
              <w:rPr>
                <w:rFonts w:ascii="Times New Roman" w:hAnsi="Times New Roman" w:cs="Times New Roman"/>
                <w:sz w:val="24"/>
                <w:szCs w:val="24"/>
              </w:rPr>
              <w:t>университеті,</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2014.-</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242</w:t>
            </w:r>
            <w:r w:rsidRPr="00574417">
              <w:rPr>
                <w:rFonts w:ascii="Times New Roman" w:hAnsi="Times New Roman" w:cs="Times New Roman"/>
                <w:spacing w:val="-2"/>
                <w:sz w:val="24"/>
                <w:szCs w:val="24"/>
              </w:rPr>
              <w:t xml:space="preserve"> </w:t>
            </w:r>
            <w:r w:rsidRPr="00574417">
              <w:rPr>
                <w:rFonts w:ascii="Times New Roman" w:hAnsi="Times New Roman" w:cs="Times New Roman"/>
                <w:spacing w:val="-5"/>
                <w:sz w:val="24"/>
                <w:szCs w:val="24"/>
              </w:rPr>
              <w:t>б.</w:t>
            </w:r>
          </w:p>
          <w:p w:rsidR="00132115" w:rsidRPr="00574417" w:rsidRDefault="00132115" w:rsidP="00835CDA">
            <w:pPr>
              <w:pStyle w:val="ab"/>
              <w:widowControl w:val="0"/>
              <w:numPr>
                <w:ilvl w:val="0"/>
                <w:numId w:val="30"/>
              </w:numPr>
              <w:tabs>
                <w:tab w:val="left" w:pos="488"/>
              </w:tabs>
              <w:autoSpaceDE w:val="0"/>
              <w:autoSpaceDN w:val="0"/>
              <w:spacing w:after="0" w:line="240" w:lineRule="auto"/>
              <w:ind w:left="353" w:right="231" w:hanging="283"/>
              <w:contextualSpacing w:val="0"/>
              <w:jc w:val="both"/>
              <w:rPr>
                <w:rFonts w:ascii="Times New Roman" w:hAnsi="Times New Roman" w:cs="Times New Roman"/>
                <w:sz w:val="24"/>
                <w:szCs w:val="24"/>
              </w:rPr>
            </w:pPr>
            <w:r w:rsidRPr="00574417">
              <w:rPr>
                <w:rFonts w:ascii="Times New Roman" w:hAnsi="Times New Roman" w:cs="Times New Roman"/>
                <w:sz w:val="24"/>
                <w:szCs w:val="24"/>
              </w:rPr>
              <w:t>Қойшыбаев Н. І-V том. Механика. Молекулалалық физика және термодинамика. Электродинамика. Тербелістер мен толқындар. Оптика. Атом. Ядро. Элементар бөлшектер. Алматы, «БеРо», 2011ж.</w:t>
            </w:r>
          </w:p>
          <w:p w:rsidR="00132115" w:rsidRPr="00574417" w:rsidRDefault="00132115" w:rsidP="00835CDA">
            <w:pPr>
              <w:pStyle w:val="ab"/>
              <w:widowControl w:val="0"/>
              <w:numPr>
                <w:ilvl w:val="0"/>
                <w:numId w:val="30"/>
              </w:numPr>
              <w:tabs>
                <w:tab w:val="left" w:pos="488"/>
              </w:tabs>
              <w:autoSpaceDE w:val="0"/>
              <w:autoSpaceDN w:val="0"/>
              <w:spacing w:after="0" w:line="240" w:lineRule="auto"/>
              <w:ind w:left="353" w:hanging="283"/>
              <w:contextualSpacing w:val="0"/>
              <w:jc w:val="both"/>
              <w:rPr>
                <w:rFonts w:ascii="Times New Roman" w:hAnsi="Times New Roman" w:cs="Times New Roman"/>
                <w:sz w:val="24"/>
                <w:szCs w:val="24"/>
              </w:rPr>
            </w:pPr>
            <w:r w:rsidRPr="00574417">
              <w:rPr>
                <w:rFonts w:ascii="Times New Roman" w:hAnsi="Times New Roman" w:cs="Times New Roman"/>
                <w:sz w:val="24"/>
                <w:szCs w:val="24"/>
              </w:rPr>
              <w:t>Абдула</w:t>
            </w:r>
            <w:r w:rsidRPr="00574417">
              <w:rPr>
                <w:rFonts w:ascii="Times New Roman" w:hAnsi="Times New Roman" w:cs="Times New Roman"/>
                <w:spacing w:val="-4"/>
                <w:sz w:val="24"/>
                <w:szCs w:val="24"/>
              </w:rPr>
              <w:t xml:space="preserve"> </w:t>
            </w:r>
            <w:r w:rsidRPr="00574417">
              <w:rPr>
                <w:rFonts w:ascii="Times New Roman" w:hAnsi="Times New Roman" w:cs="Times New Roman"/>
                <w:sz w:val="24"/>
                <w:szCs w:val="24"/>
              </w:rPr>
              <w:t>Ж.</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Физика</w:t>
            </w:r>
            <w:r w:rsidRPr="00574417">
              <w:rPr>
                <w:rFonts w:ascii="Times New Roman" w:hAnsi="Times New Roman" w:cs="Times New Roman"/>
                <w:spacing w:val="-4"/>
                <w:sz w:val="24"/>
                <w:szCs w:val="24"/>
              </w:rPr>
              <w:t xml:space="preserve"> </w:t>
            </w:r>
            <w:r w:rsidRPr="00574417">
              <w:rPr>
                <w:rFonts w:ascii="Times New Roman" w:hAnsi="Times New Roman" w:cs="Times New Roman"/>
                <w:sz w:val="24"/>
                <w:szCs w:val="24"/>
              </w:rPr>
              <w:t>курсының</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лекциялары,</w:t>
            </w:r>
            <w:r w:rsidRPr="00574417">
              <w:rPr>
                <w:rFonts w:ascii="Times New Roman" w:hAnsi="Times New Roman" w:cs="Times New Roman"/>
                <w:spacing w:val="-3"/>
                <w:sz w:val="24"/>
                <w:szCs w:val="24"/>
              </w:rPr>
              <w:t xml:space="preserve"> </w:t>
            </w:r>
            <w:r w:rsidRPr="00574417">
              <w:rPr>
                <w:rFonts w:ascii="Times New Roman" w:hAnsi="Times New Roman" w:cs="Times New Roman"/>
                <w:sz w:val="24"/>
                <w:szCs w:val="24"/>
              </w:rPr>
              <w:t>Алматы:</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Дәуір,</w:t>
            </w:r>
            <w:r w:rsidRPr="00574417">
              <w:rPr>
                <w:rFonts w:ascii="Times New Roman" w:hAnsi="Times New Roman" w:cs="Times New Roman"/>
                <w:spacing w:val="-2"/>
                <w:sz w:val="24"/>
                <w:szCs w:val="24"/>
              </w:rPr>
              <w:t xml:space="preserve"> </w:t>
            </w:r>
            <w:r w:rsidRPr="00574417">
              <w:rPr>
                <w:rFonts w:ascii="Times New Roman" w:hAnsi="Times New Roman" w:cs="Times New Roman"/>
                <w:sz w:val="24"/>
                <w:szCs w:val="24"/>
              </w:rPr>
              <w:t>2012ж.</w:t>
            </w:r>
            <w:r w:rsidRPr="00574417">
              <w:rPr>
                <w:rFonts w:ascii="Times New Roman" w:hAnsi="Times New Roman" w:cs="Times New Roman"/>
                <w:spacing w:val="1"/>
                <w:sz w:val="24"/>
                <w:szCs w:val="24"/>
              </w:rPr>
              <w:t xml:space="preserve"> </w:t>
            </w:r>
            <w:r w:rsidRPr="00574417">
              <w:rPr>
                <w:rFonts w:ascii="Times New Roman" w:hAnsi="Times New Roman" w:cs="Times New Roman"/>
                <w:sz w:val="24"/>
                <w:szCs w:val="24"/>
              </w:rPr>
              <w:t>–</w:t>
            </w:r>
            <w:r w:rsidRPr="00574417">
              <w:rPr>
                <w:rFonts w:ascii="Times New Roman" w:hAnsi="Times New Roman" w:cs="Times New Roman"/>
                <w:spacing w:val="-2"/>
                <w:sz w:val="24"/>
                <w:szCs w:val="24"/>
              </w:rPr>
              <w:t xml:space="preserve"> 528б.</w:t>
            </w:r>
          </w:p>
          <w:p w:rsidR="00132115" w:rsidRPr="00574417" w:rsidRDefault="00132115" w:rsidP="00835CDA">
            <w:pPr>
              <w:pStyle w:val="ab"/>
              <w:widowControl w:val="0"/>
              <w:numPr>
                <w:ilvl w:val="0"/>
                <w:numId w:val="30"/>
              </w:numPr>
              <w:tabs>
                <w:tab w:val="left" w:pos="897"/>
              </w:tabs>
              <w:autoSpaceDE w:val="0"/>
              <w:autoSpaceDN w:val="0"/>
              <w:spacing w:after="0" w:line="240" w:lineRule="auto"/>
              <w:ind w:left="353" w:right="223" w:hanging="283"/>
              <w:contextualSpacing w:val="0"/>
              <w:jc w:val="both"/>
              <w:rPr>
                <w:rFonts w:ascii="Times New Roman" w:hAnsi="Times New Roman" w:cs="Times New Roman"/>
                <w:sz w:val="24"/>
                <w:szCs w:val="24"/>
              </w:rPr>
            </w:pPr>
            <w:r w:rsidRPr="00574417">
              <w:rPr>
                <w:rFonts w:ascii="Times New Roman" w:hAnsi="Times New Roman" w:cs="Times New Roman"/>
                <w:sz w:val="24"/>
                <w:szCs w:val="24"/>
              </w:rPr>
              <w:t>Волькенштейн В.С.</w:t>
            </w:r>
            <w:r w:rsidRPr="00574417">
              <w:rPr>
                <w:rFonts w:ascii="Times New Roman" w:hAnsi="Times New Roman" w:cs="Times New Roman"/>
                <w:spacing w:val="40"/>
                <w:sz w:val="24"/>
                <w:szCs w:val="24"/>
              </w:rPr>
              <w:t xml:space="preserve"> </w:t>
            </w:r>
            <w:r w:rsidRPr="00574417">
              <w:rPr>
                <w:rFonts w:ascii="Times New Roman" w:hAnsi="Times New Roman" w:cs="Times New Roman"/>
                <w:sz w:val="24"/>
                <w:szCs w:val="24"/>
              </w:rPr>
              <w:t>Жалпы физика курсының есептер жинағы. Алматы: Нур-Принт, 2017.- 450 б.</w:t>
            </w:r>
          </w:p>
        </w:tc>
      </w:tr>
      <w:tr w:rsidR="00132115"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132115" w:rsidRPr="00574417" w:rsidRDefault="00132115" w:rsidP="00574417">
            <w:pPr>
              <w:jc w:val="both"/>
              <w:rPr>
                <w:bCs/>
                <w:lang w:val="kk-KZ"/>
              </w:rPr>
            </w:pPr>
            <w:r w:rsidRPr="00574417">
              <w:rPr>
                <w:bCs/>
                <w:lang w:val="kk-KZ"/>
              </w:rPr>
              <w:lastRenderedPageBreak/>
              <w:t>Қосымша әдебиеттер тізімі</w:t>
            </w:r>
          </w:p>
        </w:tc>
        <w:tc>
          <w:tcPr>
            <w:tcW w:w="3603" w:type="pct"/>
            <w:tcBorders>
              <w:top w:val="single" w:sz="4" w:space="0" w:color="000000"/>
              <w:left w:val="single" w:sz="4" w:space="0" w:color="000000"/>
              <w:bottom w:val="single" w:sz="4" w:space="0" w:color="000000"/>
              <w:right w:val="single" w:sz="4" w:space="0" w:color="000000"/>
            </w:tcBorders>
          </w:tcPr>
          <w:p w:rsidR="00132115" w:rsidRPr="00574417" w:rsidRDefault="00132115" w:rsidP="00835CDA">
            <w:pPr>
              <w:numPr>
                <w:ilvl w:val="0"/>
                <w:numId w:val="31"/>
              </w:numPr>
              <w:ind w:left="352" w:hanging="282"/>
              <w:jc w:val="both"/>
            </w:pPr>
            <w:r w:rsidRPr="00574417">
              <w:rPr>
                <w:lang w:val="kk-KZ"/>
              </w:rPr>
              <w:t xml:space="preserve">Арызханов Б.С. Биологиялық физика.-Алматы, Қайнар, 2008 </w:t>
            </w:r>
          </w:p>
          <w:p w:rsidR="00132115" w:rsidRPr="00574417" w:rsidRDefault="00132115" w:rsidP="00835CDA">
            <w:pPr>
              <w:pStyle w:val="ab"/>
              <w:numPr>
                <w:ilvl w:val="0"/>
                <w:numId w:val="31"/>
              </w:numPr>
              <w:spacing w:after="0" w:line="240" w:lineRule="auto"/>
              <w:ind w:left="352" w:hanging="282"/>
              <w:jc w:val="both"/>
              <w:rPr>
                <w:rFonts w:ascii="Times New Roman" w:eastAsia="Times New Roman" w:hAnsi="Times New Roman" w:cs="Times New Roman"/>
                <w:sz w:val="24"/>
                <w:szCs w:val="24"/>
              </w:rPr>
            </w:pPr>
            <w:r w:rsidRPr="00574417">
              <w:rPr>
                <w:rFonts w:ascii="Times New Roman" w:eastAsia="Times New Roman" w:hAnsi="Times New Roman" w:cs="Times New Roman"/>
                <w:sz w:val="24"/>
                <w:szCs w:val="24"/>
              </w:rPr>
              <w:t>Журавлев А.И.., Белановский А.С., Пронин В.П. Основы физики и биофизики. – М.: Колос,  2005. – 376с.</w:t>
            </w:r>
          </w:p>
          <w:p w:rsidR="00132115" w:rsidRPr="00574417" w:rsidRDefault="00132115" w:rsidP="00835CDA">
            <w:pPr>
              <w:pStyle w:val="ab"/>
              <w:numPr>
                <w:ilvl w:val="0"/>
                <w:numId w:val="31"/>
              </w:numPr>
              <w:spacing w:after="0" w:line="240" w:lineRule="auto"/>
              <w:ind w:left="352" w:hanging="282"/>
              <w:jc w:val="both"/>
              <w:rPr>
                <w:rFonts w:ascii="Times New Roman" w:eastAsia="Times New Roman" w:hAnsi="Times New Roman" w:cs="Times New Roman"/>
                <w:sz w:val="24"/>
                <w:szCs w:val="24"/>
              </w:rPr>
            </w:pPr>
            <w:r w:rsidRPr="00574417">
              <w:rPr>
                <w:rFonts w:ascii="Times New Roman" w:eastAsia="Times New Roman" w:hAnsi="Times New Roman" w:cs="Times New Roman"/>
                <w:sz w:val="24"/>
                <w:szCs w:val="24"/>
              </w:rPr>
              <w:t>Грабовский Р.К. Курс физики для сельскохозяйственных ВУЗов. – М.: Высшая школа, 2004г. – 607с.</w:t>
            </w:r>
          </w:p>
          <w:p w:rsidR="00132115" w:rsidRPr="00574417" w:rsidRDefault="00132115" w:rsidP="00835CDA">
            <w:pPr>
              <w:pStyle w:val="ab"/>
              <w:numPr>
                <w:ilvl w:val="0"/>
                <w:numId w:val="31"/>
              </w:numPr>
              <w:spacing w:after="0" w:line="240" w:lineRule="auto"/>
              <w:ind w:left="352" w:hanging="282"/>
              <w:jc w:val="both"/>
              <w:rPr>
                <w:rFonts w:ascii="Times New Roman" w:eastAsia="Times New Roman" w:hAnsi="Times New Roman" w:cs="Times New Roman"/>
                <w:sz w:val="24"/>
                <w:szCs w:val="24"/>
              </w:rPr>
            </w:pPr>
            <w:r w:rsidRPr="00574417">
              <w:rPr>
                <w:rFonts w:ascii="Times New Roman" w:eastAsia="Times New Roman" w:hAnsi="Times New Roman" w:cs="Times New Roman"/>
                <w:sz w:val="24"/>
                <w:szCs w:val="24"/>
              </w:rPr>
              <w:t>Мусабеков О. Задачи по биофизике. Алматы.  КазНАУ, 2003 г.</w:t>
            </w:r>
          </w:p>
        </w:tc>
      </w:tr>
    </w:tbl>
    <w:p w:rsidR="00B1789D" w:rsidRPr="00574417" w:rsidRDefault="00B1789D" w:rsidP="00574417">
      <w:pPr>
        <w:jc w:val="center"/>
        <w:rPr>
          <w:b/>
          <w:lang w:val="kk-KZ"/>
        </w:rPr>
      </w:pPr>
    </w:p>
    <w:tbl>
      <w:tblPr>
        <w:tblW w:w="503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947"/>
      </w:tblGrid>
      <w:tr w:rsidR="008F2DFE"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8F2DFE" w:rsidRPr="00574417" w:rsidRDefault="008F2DFE" w:rsidP="00574417">
            <w:pPr>
              <w:jc w:val="both"/>
              <w:rPr>
                <w:b/>
                <w:lang w:val="kk-KZ"/>
              </w:rPr>
            </w:pPr>
            <w:r w:rsidRPr="00574417">
              <w:rPr>
                <w:b/>
                <w:bCs/>
                <w:lang w:val="kk-KZ"/>
              </w:rPr>
              <w:t xml:space="preserve">Пәннің коды мен атауы </w:t>
            </w:r>
          </w:p>
        </w:tc>
        <w:tc>
          <w:tcPr>
            <w:tcW w:w="360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F2DFE" w:rsidRPr="00574417" w:rsidRDefault="008F2DFE" w:rsidP="00574417">
            <w:pPr>
              <w:rPr>
                <w:b/>
                <w:lang w:val="kk-KZ"/>
              </w:rPr>
            </w:pPr>
            <w:r w:rsidRPr="00574417">
              <w:rPr>
                <w:b/>
                <w:lang w:val="en-US"/>
              </w:rPr>
              <w:t>KS 12</w:t>
            </w:r>
            <w:r w:rsidRPr="00574417">
              <w:rPr>
                <w:b/>
                <w:lang w:val="kk-KZ"/>
              </w:rPr>
              <w:t>10</w:t>
            </w:r>
            <w:r w:rsidRPr="00574417">
              <w:rPr>
                <w:b/>
                <w:lang w:val="en-US"/>
              </w:rPr>
              <w:t xml:space="preserve"> </w:t>
            </w:r>
            <w:r w:rsidRPr="00574417">
              <w:rPr>
                <w:b/>
                <w:lang w:val="kk-KZ"/>
              </w:rPr>
              <w:t xml:space="preserve">Қаржылық сауаттылық  </w:t>
            </w:r>
          </w:p>
          <w:p w:rsidR="008F2DFE" w:rsidRPr="00574417" w:rsidRDefault="008F2DFE" w:rsidP="00574417">
            <w:pPr>
              <w:rPr>
                <w:b/>
              </w:rPr>
            </w:pPr>
            <w:r w:rsidRPr="00574417">
              <w:rPr>
                <w:b/>
              </w:rPr>
              <w:t>Financial literacy</w:t>
            </w:r>
          </w:p>
        </w:tc>
      </w:tr>
      <w:tr w:rsidR="008F2DFE"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8F2DFE" w:rsidRPr="00574417" w:rsidRDefault="008F2DFE" w:rsidP="00574417">
            <w:pPr>
              <w:jc w:val="both"/>
              <w:rPr>
                <w:b/>
                <w:lang w:val="kk-KZ"/>
              </w:rPr>
            </w:pPr>
            <w:r w:rsidRPr="00574417">
              <w:rPr>
                <w:bCs/>
                <w:lang w:val="kk-KZ"/>
              </w:rPr>
              <w:t>Пәннің ПОҚ</w:t>
            </w:r>
          </w:p>
        </w:tc>
        <w:tc>
          <w:tcPr>
            <w:tcW w:w="3603" w:type="pct"/>
            <w:tcBorders>
              <w:top w:val="single" w:sz="4" w:space="0" w:color="000000"/>
              <w:left w:val="single" w:sz="4" w:space="0" w:color="000000"/>
              <w:bottom w:val="single" w:sz="4" w:space="0" w:color="000000"/>
              <w:right w:val="single" w:sz="4" w:space="0" w:color="000000"/>
            </w:tcBorders>
          </w:tcPr>
          <w:p w:rsidR="008F2DFE" w:rsidRPr="00574417" w:rsidRDefault="00F8504E" w:rsidP="00574417">
            <w:pPr>
              <w:jc w:val="both"/>
              <w:rPr>
                <w:lang w:val="kk-KZ"/>
              </w:rPr>
            </w:pPr>
            <w:r>
              <w:rPr>
                <w:lang w:val="kk-KZ"/>
              </w:rPr>
              <w:t>Кожанова С</w:t>
            </w:r>
          </w:p>
        </w:tc>
      </w:tr>
      <w:tr w:rsidR="00CF44A8"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CF44A8" w:rsidRPr="00574417" w:rsidRDefault="00CF44A8" w:rsidP="00CF44A8">
            <w:pPr>
              <w:jc w:val="both"/>
              <w:rPr>
                <w:b/>
                <w:lang w:val="kk-KZ"/>
              </w:rPr>
            </w:pPr>
            <w:r w:rsidRPr="00574417">
              <w:rPr>
                <w:bCs/>
                <w:lang w:val="kk-KZ"/>
              </w:rPr>
              <w:t>Пән циклі</w:t>
            </w:r>
          </w:p>
        </w:tc>
        <w:tc>
          <w:tcPr>
            <w:tcW w:w="3603" w:type="pct"/>
            <w:tcBorders>
              <w:top w:val="single" w:sz="4" w:space="0" w:color="000000"/>
              <w:left w:val="single" w:sz="4" w:space="0" w:color="000000"/>
              <w:bottom w:val="single" w:sz="4" w:space="0" w:color="000000"/>
              <w:right w:val="single" w:sz="4" w:space="0" w:color="000000"/>
            </w:tcBorders>
          </w:tcPr>
          <w:p w:rsidR="00CF44A8" w:rsidRPr="00574417" w:rsidRDefault="00CF44A8" w:rsidP="00CF44A8">
            <w:pPr>
              <w:rPr>
                <w:lang w:val="kk-KZ"/>
              </w:rPr>
            </w:pPr>
            <w:r w:rsidRPr="00574417">
              <w:rPr>
                <w:lang w:val="kk-KZ"/>
              </w:rPr>
              <w:t>БП / ЖК</w:t>
            </w:r>
          </w:p>
        </w:tc>
      </w:tr>
      <w:tr w:rsidR="00CF44A8"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CF44A8" w:rsidRPr="00574417" w:rsidRDefault="00CF44A8" w:rsidP="00CF44A8">
            <w:pPr>
              <w:jc w:val="both"/>
              <w:rPr>
                <w:b/>
                <w:lang w:val="kk-KZ"/>
              </w:rPr>
            </w:pPr>
            <w:r w:rsidRPr="00574417">
              <w:rPr>
                <w:bCs/>
                <w:lang w:val="kk-KZ"/>
              </w:rPr>
              <w:t>Оқу деңгейі</w:t>
            </w:r>
          </w:p>
        </w:tc>
        <w:tc>
          <w:tcPr>
            <w:tcW w:w="3603" w:type="pct"/>
            <w:tcBorders>
              <w:top w:val="single" w:sz="4" w:space="0" w:color="000000"/>
              <w:left w:val="single" w:sz="4" w:space="0" w:color="000000"/>
              <w:bottom w:val="single" w:sz="4" w:space="0" w:color="000000"/>
              <w:right w:val="single" w:sz="4" w:space="0" w:color="000000"/>
            </w:tcBorders>
          </w:tcPr>
          <w:p w:rsidR="00CF44A8" w:rsidRPr="00574417" w:rsidRDefault="00CF44A8" w:rsidP="00CF44A8">
            <w:pPr>
              <w:jc w:val="both"/>
              <w:rPr>
                <w:lang w:val="kk-KZ"/>
              </w:rPr>
            </w:pPr>
            <w:r w:rsidRPr="00574417">
              <w:rPr>
                <w:lang w:val="kk-KZ"/>
              </w:rPr>
              <w:t>Бакалавр</w:t>
            </w:r>
          </w:p>
        </w:tc>
      </w:tr>
      <w:tr w:rsidR="00CF44A8"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CF44A8" w:rsidRPr="00574417" w:rsidRDefault="00CF44A8" w:rsidP="00CF44A8">
            <w:pPr>
              <w:jc w:val="both"/>
              <w:rPr>
                <w:bCs/>
                <w:lang w:val="kk-KZ"/>
              </w:rPr>
            </w:pPr>
            <w:r w:rsidRPr="00574417">
              <w:rPr>
                <w:bCs/>
                <w:lang w:val="kk-KZ"/>
              </w:rPr>
              <w:t>Білім беру бағдарламасы</w:t>
            </w:r>
          </w:p>
        </w:tc>
        <w:tc>
          <w:tcPr>
            <w:tcW w:w="3603" w:type="pct"/>
            <w:tcBorders>
              <w:top w:val="single" w:sz="4" w:space="0" w:color="000000"/>
              <w:left w:val="single" w:sz="4" w:space="0" w:color="000000"/>
              <w:bottom w:val="single" w:sz="4" w:space="0" w:color="000000"/>
              <w:right w:val="single" w:sz="4" w:space="0" w:color="000000"/>
            </w:tcBorders>
          </w:tcPr>
          <w:p w:rsidR="00CF44A8" w:rsidRPr="00574417" w:rsidRDefault="00CF44A8" w:rsidP="00CF44A8">
            <w:pPr>
              <w:jc w:val="both"/>
              <w:rPr>
                <w:lang w:val="kk-KZ"/>
              </w:rPr>
            </w:pPr>
            <w:r w:rsidRPr="00574417">
              <w:rPr>
                <w:lang w:val="kk-KZ"/>
              </w:rPr>
              <w:t>«6В08201 - Мал шаруашылығы өнімдерін өндіру технологиясы»</w:t>
            </w:r>
          </w:p>
        </w:tc>
      </w:tr>
      <w:tr w:rsidR="00CF44A8"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CF44A8" w:rsidRPr="00574417" w:rsidRDefault="00CF44A8" w:rsidP="00CF44A8">
            <w:pPr>
              <w:jc w:val="both"/>
              <w:rPr>
                <w:b/>
              </w:rPr>
            </w:pPr>
            <w:r w:rsidRPr="00574417">
              <w:rPr>
                <w:bCs/>
              </w:rPr>
              <w:t>Академиялық кредит</w:t>
            </w:r>
          </w:p>
        </w:tc>
        <w:tc>
          <w:tcPr>
            <w:tcW w:w="3603" w:type="pct"/>
            <w:tcBorders>
              <w:top w:val="single" w:sz="4" w:space="0" w:color="000000"/>
              <w:left w:val="single" w:sz="4" w:space="0" w:color="000000"/>
              <w:bottom w:val="single" w:sz="4" w:space="0" w:color="000000"/>
              <w:right w:val="single" w:sz="4" w:space="0" w:color="000000"/>
            </w:tcBorders>
          </w:tcPr>
          <w:p w:rsidR="00CF44A8" w:rsidRPr="00574417" w:rsidRDefault="00CF44A8" w:rsidP="00CF44A8">
            <w:pPr>
              <w:jc w:val="both"/>
              <w:rPr>
                <w:lang w:val="en-US"/>
              </w:rPr>
            </w:pPr>
            <w:r w:rsidRPr="00574417">
              <w:rPr>
                <w:lang w:val="kk-KZ"/>
              </w:rPr>
              <w:t>5</w:t>
            </w:r>
          </w:p>
        </w:tc>
      </w:tr>
      <w:tr w:rsidR="00CF44A8"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CF44A8" w:rsidRPr="00574417" w:rsidRDefault="00CF44A8" w:rsidP="00CF44A8">
            <w:pPr>
              <w:jc w:val="both"/>
              <w:rPr>
                <w:b/>
              </w:rPr>
            </w:pPr>
            <w:r w:rsidRPr="00574417">
              <w:rPr>
                <w:bCs/>
              </w:rPr>
              <w:t>Оқу нысаны</w:t>
            </w:r>
          </w:p>
        </w:tc>
        <w:tc>
          <w:tcPr>
            <w:tcW w:w="3603" w:type="pct"/>
            <w:tcBorders>
              <w:top w:val="single" w:sz="4" w:space="0" w:color="000000"/>
              <w:left w:val="single" w:sz="4" w:space="0" w:color="000000"/>
              <w:bottom w:val="single" w:sz="4" w:space="0" w:color="000000"/>
              <w:right w:val="single" w:sz="4" w:space="0" w:color="000000"/>
            </w:tcBorders>
          </w:tcPr>
          <w:p w:rsidR="00CF44A8" w:rsidRPr="00574417" w:rsidRDefault="00CF44A8" w:rsidP="00CF44A8">
            <w:pPr>
              <w:jc w:val="both"/>
            </w:pPr>
            <w:r w:rsidRPr="00574417">
              <w:t>күндізгі</w:t>
            </w:r>
          </w:p>
        </w:tc>
      </w:tr>
      <w:tr w:rsidR="00CF44A8"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CF44A8" w:rsidRPr="00574417" w:rsidRDefault="00CF44A8" w:rsidP="00CF44A8">
            <w:pPr>
              <w:jc w:val="both"/>
              <w:rPr>
                <w:bCs/>
                <w:lang w:val="kk-KZ"/>
              </w:rPr>
            </w:pPr>
            <w:r w:rsidRPr="00574417">
              <w:rPr>
                <w:bCs/>
                <w:lang w:val="kk-KZ"/>
              </w:rPr>
              <w:t>Семестр</w:t>
            </w:r>
          </w:p>
        </w:tc>
        <w:tc>
          <w:tcPr>
            <w:tcW w:w="3603" w:type="pct"/>
            <w:tcBorders>
              <w:top w:val="single" w:sz="4" w:space="0" w:color="000000"/>
              <w:left w:val="single" w:sz="4" w:space="0" w:color="000000"/>
              <w:bottom w:val="single" w:sz="4" w:space="0" w:color="000000"/>
              <w:right w:val="single" w:sz="4" w:space="0" w:color="000000"/>
            </w:tcBorders>
          </w:tcPr>
          <w:p w:rsidR="00CF44A8" w:rsidRPr="00574417" w:rsidRDefault="00455B90" w:rsidP="00CF44A8">
            <w:pPr>
              <w:jc w:val="both"/>
              <w:rPr>
                <w:lang w:val="kk-KZ"/>
              </w:rPr>
            </w:pPr>
            <w:r>
              <w:rPr>
                <w:lang w:val="kk-KZ"/>
              </w:rPr>
              <w:t>2</w:t>
            </w:r>
          </w:p>
        </w:tc>
      </w:tr>
      <w:tr w:rsidR="007645F9"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b/>
                <w:lang w:val="kk-KZ"/>
              </w:rPr>
            </w:pPr>
            <w:r w:rsidRPr="00574417">
              <w:t>Пәннің пререквизиттері</w:t>
            </w:r>
          </w:p>
        </w:tc>
        <w:tc>
          <w:tcPr>
            <w:tcW w:w="3603"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pPr>
              <w:jc w:val="both"/>
            </w:pPr>
            <w:r w:rsidRPr="00574417">
              <w:rPr>
                <w:lang w:val="kk-KZ"/>
              </w:rPr>
              <w:t xml:space="preserve">Математика (мектеп бағдарламасы), </w:t>
            </w:r>
          </w:p>
        </w:tc>
      </w:tr>
      <w:tr w:rsidR="007645F9"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pPr>
              <w:jc w:val="both"/>
              <w:rPr>
                <w:lang w:val="kk-KZ"/>
              </w:rPr>
            </w:pPr>
            <w:r w:rsidRPr="00574417">
              <w:rPr>
                <w:lang w:val="kk-KZ"/>
              </w:rPr>
              <w:t>Пәннің постреквизиттері</w:t>
            </w:r>
          </w:p>
        </w:tc>
        <w:tc>
          <w:tcPr>
            <w:tcW w:w="3603"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pPr>
              <w:jc w:val="both"/>
              <w:outlineLvl w:val="1"/>
              <w:rPr>
                <w:bCs/>
                <w:lang w:val="kk-KZ"/>
              </w:rPr>
            </w:pPr>
            <w:r w:rsidRPr="00574417">
              <w:t>Кәсіпкерлік</w:t>
            </w:r>
          </w:p>
        </w:tc>
      </w:tr>
      <w:tr w:rsidR="007645F9" w:rsidRPr="00A12FD1"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pPr>
              <w:rPr>
                <w:bCs/>
                <w:lang w:val="kk-KZ"/>
              </w:rPr>
            </w:pPr>
            <w:r w:rsidRPr="00574417">
              <w:rPr>
                <w:bCs/>
                <w:lang w:val="kk-KZ"/>
              </w:rPr>
              <w:t>Пәнді оқу мақсаты</w:t>
            </w:r>
          </w:p>
        </w:tc>
        <w:tc>
          <w:tcPr>
            <w:tcW w:w="3603" w:type="pct"/>
            <w:tcBorders>
              <w:top w:val="single" w:sz="4" w:space="0" w:color="000000"/>
              <w:left w:val="single" w:sz="4" w:space="0" w:color="000000"/>
              <w:bottom w:val="single" w:sz="4" w:space="0" w:color="000000"/>
              <w:right w:val="single" w:sz="4" w:space="0" w:color="000000"/>
            </w:tcBorders>
          </w:tcPr>
          <w:p w:rsidR="007645F9" w:rsidRPr="004D22C1" w:rsidRDefault="007645F9" w:rsidP="007645F9">
            <w:pPr>
              <w:jc w:val="both"/>
              <w:rPr>
                <w:lang w:val="kk-KZ"/>
              </w:rPr>
            </w:pPr>
            <w:r w:rsidRPr="004D22C1">
              <w:rPr>
                <w:lang w:val="kk-KZ"/>
              </w:rPr>
              <w:t>Жеке қаржыға қатысты шешімдер қабылдау кезінде ұтымды қаржылық мінез-құлықты қалыптастыруға үйрету, қаржылық қызметтерді тұтынушылардың құқықтары мен мүдделерін қорғаудың тиімді тәсілдері, қаржылық өнімдер мен қызметтерді пайдалану тәртібін білу.</w:t>
            </w:r>
          </w:p>
        </w:tc>
      </w:tr>
      <w:tr w:rsidR="007645F9" w:rsidRPr="00574417" w:rsidTr="004B21E9">
        <w:trPr>
          <w:trHeight w:val="2290"/>
        </w:trPr>
        <w:tc>
          <w:tcPr>
            <w:tcW w:w="1397"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pPr>
            <w:r w:rsidRPr="00574417">
              <w:rPr>
                <w:bCs/>
              </w:rPr>
              <w:t>Пән мазмұны</w:t>
            </w:r>
          </w:p>
        </w:tc>
        <w:tc>
          <w:tcPr>
            <w:tcW w:w="3603" w:type="pct"/>
            <w:tcBorders>
              <w:top w:val="single" w:sz="4" w:space="0" w:color="000000"/>
              <w:left w:val="single" w:sz="4" w:space="0" w:color="000000"/>
              <w:bottom w:val="single" w:sz="4" w:space="0" w:color="000000"/>
              <w:right w:val="single" w:sz="4" w:space="0" w:color="000000"/>
            </w:tcBorders>
          </w:tcPr>
          <w:p w:rsidR="007645F9" w:rsidRPr="004D22C1" w:rsidRDefault="007645F9" w:rsidP="007645F9">
            <w:pPr>
              <w:jc w:val="both"/>
              <w:rPr>
                <w:lang w:val="kk-KZ"/>
              </w:rPr>
            </w:pPr>
            <w:r w:rsidRPr="004D22C1">
              <w:rPr>
                <w:lang w:val="kk-KZ"/>
              </w:rPr>
              <w:t>Жеке қаржыны басқару. Меншікті ақша қаражатын қалыптастыру және банкті таңдау, қаржылық тәуекелдер мен инвестициялау стратегиялары, ҚР-да жеке тұлғалар төлейтін салық түрлері, ҚР сақтандыру нарығы, өз бизнесін құру, қаржылық алаяқтық, зейнетақы жинақтау мүмкіндіктері</w:t>
            </w:r>
          </w:p>
        </w:tc>
      </w:tr>
      <w:tr w:rsidR="007645F9" w:rsidRPr="00A12FD1"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lang w:val="kk-KZ"/>
              </w:rPr>
            </w:pPr>
            <w:r w:rsidRPr="00574417">
              <w:rPr>
                <w:bCs/>
                <w:lang w:val="kk-KZ"/>
              </w:rPr>
              <w:t>Пәннің құзіреттілігі</w:t>
            </w:r>
          </w:p>
        </w:tc>
        <w:tc>
          <w:tcPr>
            <w:tcW w:w="3603" w:type="pct"/>
            <w:tcBorders>
              <w:top w:val="single" w:sz="4" w:space="0" w:color="000000"/>
              <w:left w:val="single" w:sz="4" w:space="0" w:color="000000"/>
              <w:bottom w:val="single" w:sz="4" w:space="0" w:color="000000"/>
              <w:right w:val="single" w:sz="4" w:space="0" w:color="000000"/>
            </w:tcBorders>
          </w:tcPr>
          <w:p w:rsidR="007645F9" w:rsidRPr="004D22C1" w:rsidRDefault="007645F9" w:rsidP="007645F9">
            <w:pPr>
              <w:autoSpaceDE w:val="0"/>
              <w:autoSpaceDN w:val="0"/>
              <w:adjustRightInd w:val="0"/>
              <w:jc w:val="both"/>
              <w:rPr>
                <w:bCs/>
                <w:lang w:val="kk-KZ" w:eastAsia="en-US"/>
              </w:rPr>
            </w:pPr>
            <w:r w:rsidRPr="004D22C1">
              <w:rPr>
                <w:bCs/>
                <w:lang w:val="kk-KZ" w:eastAsia="en-US"/>
              </w:rPr>
              <w:t xml:space="preserve">Пәнді меңгергеннен кейін бакалавр: </w:t>
            </w:r>
          </w:p>
          <w:p w:rsidR="007645F9" w:rsidRPr="004D22C1" w:rsidRDefault="007645F9" w:rsidP="007645F9">
            <w:pPr>
              <w:autoSpaceDE w:val="0"/>
              <w:autoSpaceDN w:val="0"/>
              <w:adjustRightInd w:val="0"/>
              <w:jc w:val="both"/>
              <w:rPr>
                <w:bCs/>
                <w:lang w:val="kk-KZ" w:eastAsia="en-US"/>
              </w:rPr>
            </w:pPr>
            <w:r w:rsidRPr="004D22C1">
              <w:rPr>
                <w:bCs/>
                <w:lang w:val="kk-KZ" w:eastAsia="en-US"/>
              </w:rPr>
              <w:t xml:space="preserve">Білу керек: белгілі бір мақсаттарға ақша жинауды білу; </w:t>
            </w:r>
          </w:p>
          <w:p w:rsidR="007645F9" w:rsidRPr="004D22C1" w:rsidRDefault="007645F9" w:rsidP="007645F9">
            <w:pPr>
              <w:autoSpaceDE w:val="0"/>
              <w:autoSpaceDN w:val="0"/>
              <w:adjustRightInd w:val="0"/>
              <w:jc w:val="both"/>
              <w:rPr>
                <w:bCs/>
                <w:lang w:val="kk-KZ" w:eastAsia="en-US"/>
              </w:rPr>
            </w:pPr>
            <w:r w:rsidRPr="004D22C1">
              <w:rPr>
                <w:bCs/>
                <w:lang w:val="kk-KZ" w:eastAsia="en-US"/>
              </w:rPr>
              <w:t xml:space="preserve"> бұл үнемдеу себептерін ажырату үшін түсіну (күтпеген шығындар үшін резерв қалыптастыру; болашақ ірі шығындар үшін қаражат жинау; кіріс алу); </w:t>
            </w:r>
          </w:p>
          <w:p w:rsidR="007645F9" w:rsidRPr="004D22C1" w:rsidRDefault="007645F9" w:rsidP="007645F9">
            <w:pPr>
              <w:autoSpaceDE w:val="0"/>
              <w:autoSpaceDN w:val="0"/>
              <w:adjustRightInd w:val="0"/>
              <w:jc w:val="both"/>
              <w:rPr>
                <w:bCs/>
                <w:lang w:val="kk-KZ" w:eastAsia="en-US"/>
              </w:rPr>
            </w:pPr>
            <w:r w:rsidRPr="004D22C1">
              <w:rPr>
                <w:bCs/>
                <w:lang w:val="kk-KZ" w:eastAsia="en-US"/>
              </w:rPr>
              <w:t xml:space="preserve"> салымдарды сақтандырудың мемлекеттік жүйесін білу. </w:t>
            </w:r>
          </w:p>
          <w:p w:rsidR="007645F9" w:rsidRPr="004D22C1" w:rsidRDefault="007645F9" w:rsidP="007645F9">
            <w:pPr>
              <w:autoSpaceDE w:val="0"/>
              <w:autoSpaceDN w:val="0"/>
              <w:adjustRightInd w:val="0"/>
              <w:jc w:val="both"/>
              <w:rPr>
                <w:bCs/>
                <w:lang w:val="kk-KZ" w:eastAsia="en-US"/>
              </w:rPr>
            </w:pPr>
            <w:r w:rsidRPr="004D22C1">
              <w:rPr>
                <w:bCs/>
                <w:lang w:val="kk-KZ" w:eastAsia="en-US"/>
              </w:rPr>
              <w:t xml:space="preserve">дағдысы болу керек: жинақтаудың әртүрлі тәсілдері мен жинақ өнімдерінің түрлері туралы түсініктерді егжей тегжейлі білу; </w:t>
            </w:r>
          </w:p>
          <w:p w:rsidR="007645F9" w:rsidRPr="004D22C1" w:rsidRDefault="007645F9" w:rsidP="007645F9">
            <w:pPr>
              <w:autoSpaceDE w:val="0"/>
              <w:autoSpaceDN w:val="0"/>
              <w:adjustRightInd w:val="0"/>
              <w:jc w:val="both"/>
              <w:rPr>
                <w:bCs/>
                <w:lang w:val="kk-KZ" w:eastAsia="en-US"/>
              </w:rPr>
            </w:pPr>
            <w:r w:rsidRPr="004D22C1">
              <w:rPr>
                <w:bCs/>
                <w:lang w:val="kk-KZ" w:eastAsia="en-US"/>
              </w:rPr>
              <w:t xml:space="preserve"> жеке тұлғалардың мінез-құлқын анықтайтын факторлардың әсерін анықтау және ақша операцияларын құқықтық реттеуді зерттеу;</w:t>
            </w:r>
          </w:p>
          <w:p w:rsidR="007645F9" w:rsidRPr="004D22C1" w:rsidRDefault="007645F9" w:rsidP="007645F9">
            <w:pPr>
              <w:autoSpaceDE w:val="0"/>
              <w:autoSpaceDN w:val="0"/>
              <w:adjustRightInd w:val="0"/>
              <w:jc w:val="both"/>
              <w:rPr>
                <w:bCs/>
                <w:lang w:val="kk-KZ" w:eastAsia="en-US"/>
              </w:rPr>
            </w:pPr>
            <w:r w:rsidRPr="004D22C1">
              <w:rPr>
                <w:bCs/>
                <w:lang w:val="kk-KZ" w:eastAsia="en-US"/>
              </w:rPr>
              <w:t xml:space="preserve">меңгеру керек:  отбасының әл-ауқатын арттыру үшін банктік салым ашу дағдыларын меңгеру;  </w:t>
            </w:r>
          </w:p>
          <w:p w:rsidR="007645F9" w:rsidRPr="004D22C1" w:rsidRDefault="007645F9" w:rsidP="007645F9">
            <w:pPr>
              <w:autoSpaceDE w:val="0"/>
              <w:autoSpaceDN w:val="0"/>
              <w:adjustRightInd w:val="0"/>
              <w:jc w:val="both"/>
              <w:rPr>
                <w:lang w:val="kk-KZ" w:eastAsia="en-US"/>
              </w:rPr>
            </w:pPr>
            <w:r w:rsidRPr="004D22C1">
              <w:rPr>
                <w:bCs/>
                <w:lang w:val="kk-KZ" w:eastAsia="en-US"/>
              </w:rPr>
              <w:t xml:space="preserve"> ақша иелері үшін пайда табу мақсатында бағалы қағаздар нарығында, жылжымайтын мүлік нарығында және т. б. орналастыру дағдыларын.</w:t>
            </w:r>
          </w:p>
        </w:tc>
      </w:tr>
      <w:tr w:rsidR="007645F9"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pPr>
            <w:r w:rsidRPr="00574417">
              <w:t xml:space="preserve">Қорытынды бақылау </w:t>
            </w:r>
            <w:r w:rsidRPr="00574417">
              <w:lastRenderedPageBreak/>
              <w:t>нысаны</w:t>
            </w:r>
          </w:p>
        </w:tc>
        <w:tc>
          <w:tcPr>
            <w:tcW w:w="3603" w:type="pct"/>
            <w:tcBorders>
              <w:top w:val="single" w:sz="4" w:space="0" w:color="000000"/>
              <w:left w:val="single" w:sz="4" w:space="0" w:color="000000"/>
              <w:bottom w:val="single" w:sz="4" w:space="0" w:color="000000"/>
              <w:right w:val="single" w:sz="4" w:space="0" w:color="000000"/>
            </w:tcBorders>
          </w:tcPr>
          <w:p w:rsidR="007645F9" w:rsidRPr="004D22C1" w:rsidRDefault="007645F9" w:rsidP="007645F9">
            <w:pPr>
              <w:autoSpaceDE w:val="0"/>
              <w:autoSpaceDN w:val="0"/>
              <w:adjustRightInd w:val="0"/>
              <w:jc w:val="both"/>
              <w:rPr>
                <w:lang w:val="kk-KZ" w:eastAsia="en-US"/>
              </w:rPr>
            </w:pPr>
            <w:r w:rsidRPr="004D22C1">
              <w:rPr>
                <w:lang w:val="kk-KZ" w:eastAsia="en-US"/>
              </w:rPr>
              <w:lastRenderedPageBreak/>
              <w:t>емтихан</w:t>
            </w:r>
          </w:p>
        </w:tc>
      </w:tr>
      <w:tr w:rsidR="007645F9"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pPr>
            <w:r w:rsidRPr="00574417">
              <w:rPr>
                <w:bCs/>
              </w:rPr>
              <w:lastRenderedPageBreak/>
              <w:t>Пәннің оқытылу мерзімі</w:t>
            </w:r>
          </w:p>
        </w:tc>
        <w:tc>
          <w:tcPr>
            <w:tcW w:w="3603" w:type="pct"/>
            <w:tcBorders>
              <w:top w:val="single" w:sz="4" w:space="0" w:color="000000"/>
              <w:left w:val="single" w:sz="4" w:space="0" w:color="000000"/>
              <w:bottom w:val="single" w:sz="4" w:space="0" w:color="000000"/>
              <w:right w:val="single" w:sz="4" w:space="0" w:color="000000"/>
            </w:tcBorders>
          </w:tcPr>
          <w:p w:rsidR="007645F9" w:rsidRPr="004D22C1" w:rsidRDefault="007645F9" w:rsidP="007645F9">
            <w:pPr>
              <w:autoSpaceDE w:val="0"/>
              <w:autoSpaceDN w:val="0"/>
              <w:adjustRightInd w:val="0"/>
              <w:jc w:val="both"/>
              <w:rPr>
                <w:lang w:eastAsia="en-US"/>
              </w:rPr>
            </w:pPr>
            <w:r w:rsidRPr="004D22C1">
              <w:rPr>
                <w:lang w:eastAsia="en-US"/>
              </w:rPr>
              <w:t>1 академи</w:t>
            </w:r>
            <w:r w:rsidRPr="004D22C1">
              <w:rPr>
                <w:lang w:val="kk-KZ" w:eastAsia="en-US"/>
              </w:rPr>
              <w:t xml:space="preserve">ялық кезең </w:t>
            </w:r>
            <w:r w:rsidRPr="004D22C1">
              <w:rPr>
                <w:lang w:eastAsia="en-US"/>
              </w:rPr>
              <w:t xml:space="preserve">(15  </w:t>
            </w:r>
            <w:r w:rsidRPr="004D22C1">
              <w:rPr>
                <w:lang w:val="kk-KZ" w:eastAsia="en-US"/>
              </w:rPr>
              <w:t>апта</w:t>
            </w:r>
            <w:r w:rsidRPr="004D22C1">
              <w:rPr>
                <w:lang w:eastAsia="en-US"/>
              </w:rPr>
              <w:t>)</w:t>
            </w:r>
          </w:p>
        </w:tc>
      </w:tr>
      <w:tr w:rsidR="007645F9"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pPr>
              <w:jc w:val="both"/>
              <w:rPr>
                <w:bCs/>
                <w:lang w:val="kk-KZ"/>
              </w:rPr>
            </w:pPr>
            <w:r w:rsidRPr="00574417">
              <w:rPr>
                <w:bCs/>
                <w:lang w:val="kk-KZ"/>
              </w:rPr>
              <w:t>Негізгі әдебиеттер тізімі</w:t>
            </w:r>
          </w:p>
        </w:tc>
        <w:tc>
          <w:tcPr>
            <w:tcW w:w="3603" w:type="pct"/>
            <w:tcBorders>
              <w:top w:val="single" w:sz="4" w:space="0" w:color="000000"/>
              <w:left w:val="single" w:sz="4" w:space="0" w:color="000000"/>
              <w:bottom w:val="single" w:sz="4" w:space="0" w:color="000000"/>
              <w:right w:val="single" w:sz="4" w:space="0" w:color="000000"/>
            </w:tcBorders>
          </w:tcPr>
          <w:p w:rsidR="007645F9" w:rsidRPr="004D22C1" w:rsidRDefault="007645F9" w:rsidP="007645F9">
            <w:pPr>
              <w:tabs>
                <w:tab w:val="left" w:pos="0"/>
                <w:tab w:val="left" w:pos="600"/>
                <w:tab w:val="left" w:pos="1200"/>
                <w:tab w:val="left" w:pos="1800"/>
                <w:tab w:val="left" w:pos="2250"/>
              </w:tabs>
              <w:autoSpaceDE w:val="0"/>
              <w:autoSpaceDN w:val="0"/>
              <w:adjustRightInd w:val="0"/>
              <w:jc w:val="both"/>
              <w:rPr>
                <w:bCs/>
                <w:lang w:val="kk-KZ" w:eastAsia="en-US"/>
              </w:rPr>
            </w:pPr>
            <w:r w:rsidRPr="004D22C1">
              <w:rPr>
                <w:bCs/>
                <w:lang w:val="kk-KZ" w:eastAsia="en-US"/>
              </w:rPr>
              <w:t>Негізгі әдебиеттер</w:t>
            </w:r>
          </w:p>
          <w:p w:rsidR="007645F9" w:rsidRPr="004D22C1" w:rsidRDefault="007645F9" w:rsidP="007645F9">
            <w:pPr>
              <w:pStyle w:val="ab"/>
              <w:numPr>
                <w:ilvl w:val="0"/>
                <w:numId w:val="35"/>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r w:rsidRPr="004D22C1">
              <w:rPr>
                <w:rFonts w:ascii="Times New Roman" w:hAnsi="Times New Roman"/>
                <w:bCs/>
                <w:sz w:val="24"/>
                <w:szCs w:val="24"/>
              </w:rPr>
              <w:t>Сембиева, Л.М. Введение в финансы</w:t>
            </w:r>
            <w:r w:rsidRPr="004D22C1">
              <w:rPr>
                <w:rFonts w:ascii="Times New Roman" w:hAnsi="Times New Roman"/>
                <w:sz w:val="24"/>
                <w:szCs w:val="24"/>
              </w:rPr>
              <w:t>: Т.2: учеб. пособие / Л.М. Сембиева, С.Б. Макыш, А.О. Жагыпарова.- Алматы: ЭСПИ, 2020.- 260 с.</w:t>
            </w:r>
            <w:r w:rsidRPr="004D22C1">
              <w:rPr>
                <w:rFonts w:ascii="Times New Roman" w:hAnsi="Times New Roman"/>
                <w:sz w:val="24"/>
                <w:szCs w:val="24"/>
              </w:rPr>
              <w:tab/>
            </w:r>
            <w:r w:rsidRPr="004D22C1">
              <w:rPr>
                <w:rFonts w:ascii="Times New Roman" w:hAnsi="Times New Roman"/>
                <w:sz w:val="24"/>
                <w:szCs w:val="24"/>
              </w:rPr>
              <w:tab/>
            </w:r>
          </w:p>
          <w:p w:rsidR="007645F9" w:rsidRPr="004D22C1" w:rsidRDefault="007645F9" w:rsidP="007645F9">
            <w:pPr>
              <w:pStyle w:val="ab"/>
              <w:numPr>
                <w:ilvl w:val="0"/>
                <w:numId w:val="35"/>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r w:rsidRPr="004D22C1">
              <w:rPr>
                <w:rFonts w:ascii="Times New Roman" w:hAnsi="Times New Roman"/>
                <w:bCs/>
                <w:sz w:val="24"/>
                <w:szCs w:val="24"/>
              </w:rPr>
              <w:t xml:space="preserve">Перекрестова, Л.В. </w:t>
            </w:r>
            <w:r w:rsidRPr="004D22C1">
              <w:rPr>
                <w:rFonts w:ascii="Times New Roman" w:hAnsi="Times New Roman"/>
                <w:sz w:val="24"/>
                <w:szCs w:val="24"/>
              </w:rPr>
              <w:t xml:space="preserve">Финансы, денежное обращение и кредит [Текст]: учебник / Л.В. Перекрестова, Н.М. Романенко, С.Сазонов.- 13-е изд., стереотип.- М.: Академия, 2017.- 368 с. </w:t>
            </w:r>
          </w:p>
          <w:p w:rsidR="007645F9" w:rsidRPr="004D22C1" w:rsidRDefault="007645F9" w:rsidP="007645F9">
            <w:pPr>
              <w:pStyle w:val="ab"/>
              <w:numPr>
                <w:ilvl w:val="0"/>
                <w:numId w:val="35"/>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r w:rsidRPr="004D22C1">
              <w:rPr>
                <w:rFonts w:ascii="Times New Roman" w:hAnsi="Times New Roman"/>
                <w:bCs/>
                <w:sz w:val="24"/>
                <w:szCs w:val="24"/>
                <w:lang w:val="kk-KZ"/>
              </w:rPr>
              <w:t xml:space="preserve">Серкебаева, Р.К. </w:t>
            </w:r>
            <w:r w:rsidRPr="004D22C1">
              <w:rPr>
                <w:rFonts w:ascii="Times New Roman" w:hAnsi="Times New Roman"/>
                <w:sz w:val="24"/>
                <w:szCs w:val="24"/>
                <w:lang w:val="kk-KZ"/>
              </w:rPr>
              <w:t xml:space="preserve">Финансы [Текст]: учеб. / Р.К. Серкебаева, Р.У. Смагулова; МОН РК.- Алматы: BOOKPRINT, 2014.- 320 с. </w:t>
            </w:r>
            <w:r w:rsidRPr="004D22C1">
              <w:rPr>
                <w:rFonts w:ascii="Times New Roman" w:hAnsi="Times New Roman"/>
                <w:bCs/>
                <w:sz w:val="24"/>
                <w:szCs w:val="24"/>
                <w:lang w:val="kk-KZ" w:eastAsia="en-US"/>
              </w:rPr>
              <w:t xml:space="preserve"> </w:t>
            </w:r>
          </w:p>
          <w:p w:rsidR="007645F9" w:rsidRPr="004D22C1" w:rsidRDefault="007645F9" w:rsidP="007645F9">
            <w:pPr>
              <w:pStyle w:val="ab"/>
              <w:numPr>
                <w:ilvl w:val="0"/>
                <w:numId w:val="35"/>
              </w:numPr>
              <w:tabs>
                <w:tab w:val="left" w:pos="0"/>
                <w:tab w:val="left" w:pos="600"/>
                <w:tab w:val="left" w:pos="1200"/>
                <w:tab w:val="left" w:pos="1800"/>
                <w:tab w:val="left" w:pos="2250"/>
              </w:tabs>
              <w:autoSpaceDE w:val="0"/>
              <w:autoSpaceDN w:val="0"/>
              <w:adjustRightInd w:val="0"/>
              <w:spacing w:after="0" w:line="240" w:lineRule="auto"/>
              <w:ind w:left="0" w:firstLine="0"/>
              <w:jc w:val="both"/>
              <w:rPr>
                <w:rFonts w:ascii="Times New Roman" w:hAnsi="Times New Roman"/>
                <w:bCs/>
                <w:sz w:val="24"/>
                <w:szCs w:val="24"/>
                <w:lang w:val="kk-KZ" w:eastAsia="en-US"/>
              </w:rPr>
            </w:pPr>
            <w:r w:rsidRPr="004D22C1">
              <w:rPr>
                <w:rFonts w:ascii="Times New Roman" w:hAnsi="Times New Roman"/>
                <w:sz w:val="24"/>
                <w:szCs w:val="24"/>
              </w:rPr>
              <w:t xml:space="preserve">Брехова Ю.В., Алмосов А.П., Завьялов Д.Ю. Б87 Финансовая грамотность: методические рекомендации для учителя. 10–11 классы общеобразоват. орг. — М.: ВАКО, 2018. — 232 с. </w:t>
            </w:r>
            <w:r w:rsidRPr="007645F9">
              <w:rPr>
                <w:rFonts w:ascii="Times New Roman" w:hAnsi="Times New Roman"/>
                <w:sz w:val="24"/>
                <w:szCs w:val="24"/>
                <w:lang w:val="kk-KZ"/>
              </w:rPr>
              <w:t xml:space="preserve"> </w:t>
            </w:r>
          </w:p>
        </w:tc>
      </w:tr>
      <w:tr w:rsidR="007645F9"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pPr>
              <w:jc w:val="both"/>
              <w:rPr>
                <w:bCs/>
                <w:lang w:val="kk-KZ"/>
              </w:rPr>
            </w:pPr>
            <w:r w:rsidRPr="00574417">
              <w:rPr>
                <w:bCs/>
                <w:lang w:val="kk-KZ"/>
              </w:rPr>
              <w:t>Қосымша әдебиеттер тізімі</w:t>
            </w:r>
          </w:p>
        </w:tc>
        <w:tc>
          <w:tcPr>
            <w:tcW w:w="3603" w:type="pct"/>
            <w:tcBorders>
              <w:top w:val="single" w:sz="4" w:space="0" w:color="000000"/>
              <w:left w:val="single" w:sz="4" w:space="0" w:color="000000"/>
              <w:bottom w:val="single" w:sz="4" w:space="0" w:color="000000"/>
              <w:right w:val="single" w:sz="4" w:space="0" w:color="000000"/>
            </w:tcBorders>
          </w:tcPr>
          <w:p w:rsidR="007645F9" w:rsidRPr="004D22C1" w:rsidRDefault="007645F9" w:rsidP="007645F9">
            <w:pPr>
              <w:tabs>
                <w:tab w:val="left" w:pos="0"/>
                <w:tab w:val="left" w:pos="600"/>
                <w:tab w:val="left" w:pos="1200"/>
                <w:tab w:val="left" w:pos="1800"/>
                <w:tab w:val="left" w:pos="2250"/>
              </w:tabs>
              <w:autoSpaceDE w:val="0"/>
              <w:autoSpaceDN w:val="0"/>
              <w:adjustRightInd w:val="0"/>
              <w:jc w:val="both"/>
            </w:pPr>
            <w:r w:rsidRPr="004D22C1">
              <w:rPr>
                <w:bCs/>
                <w:lang w:val="kk-KZ" w:eastAsia="en-US"/>
              </w:rPr>
              <w:t>Қосымша әдебиеттер</w:t>
            </w:r>
            <w:r w:rsidRPr="004D22C1">
              <w:rPr>
                <w:b/>
                <w:bCs/>
                <w:color w:val="000000"/>
                <w:lang w:eastAsia="en-US"/>
              </w:rPr>
              <w:br/>
            </w:r>
            <w:r w:rsidRPr="004D22C1">
              <w:rPr>
                <w:rStyle w:val="s1"/>
                <w:bCs/>
                <w:lang w:val="kk-KZ" w:eastAsia="en-US"/>
              </w:rPr>
              <w:t>1.</w:t>
            </w:r>
            <w:r w:rsidRPr="004D22C1">
              <w:t xml:space="preserve"> </w:t>
            </w:r>
            <w:r w:rsidRPr="004D22C1">
              <w:rPr>
                <w:lang w:val="kk-KZ"/>
              </w:rPr>
              <w:t>П</w:t>
            </w:r>
            <w:r w:rsidRPr="004D22C1">
              <w:t>остановлением Правительства Республики Казахстан от « 30 » мая 2020 года № 338</w:t>
            </w:r>
            <w:r w:rsidRPr="004D22C1">
              <w:rPr>
                <w:lang w:val="kk-KZ"/>
              </w:rPr>
              <w:t>.</w:t>
            </w:r>
            <w:r w:rsidRPr="004D22C1">
              <w:t xml:space="preserve"> Концепция повышения финансовой грамотности на 2020 – 2024 годы</w:t>
            </w:r>
          </w:p>
          <w:p w:rsidR="007645F9" w:rsidRPr="004D22C1" w:rsidRDefault="007645F9" w:rsidP="007645F9">
            <w:pPr>
              <w:jc w:val="both"/>
            </w:pPr>
            <w:r w:rsidRPr="004D22C1">
              <w:t xml:space="preserve"> </w:t>
            </w:r>
            <w:r w:rsidRPr="004D22C1">
              <w:rPr>
                <w:lang w:eastAsia="en-US"/>
              </w:rPr>
              <w:t>2. О налогах и других обязательных платежах в бюджет (Налоговый кодекс)</w:t>
            </w:r>
            <w:r w:rsidRPr="004D22C1">
              <w:rPr>
                <w:lang w:val="kk-KZ" w:eastAsia="en-US"/>
              </w:rPr>
              <w:t xml:space="preserve"> / </w:t>
            </w:r>
            <w:r w:rsidRPr="004D22C1">
              <w:rPr>
                <w:lang w:eastAsia="en-US"/>
              </w:rPr>
              <w:t>Кодекс Республики Казахстан от 25 декабря 2017 года № 120-VI ЗРК.</w:t>
            </w:r>
          </w:p>
          <w:p w:rsidR="007645F9" w:rsidRPr="00574417" w:rsidRDefault="007645F9" w:rsidP="007645F9">
            <w:pPr>
              <w:ind w:left="676"/>
              <w:jc w:val="both"/>
            </w:pPr>
          </w:p>
        </w:tc>
      </w:tr>
    </w:tbl>
    <w:p w:rsidR="00CD1CD6" w:rsidRPr="00574417" w:rsidRDefault="00CD1CD6" w:rsidP="00574417">
      <w:pPr>
        <w:jc w:val="center"/>
        <w:rPr>
          <w:b/>
          <w:lang w:val="kk-KZ"/>
        </w:rPr>
      </w:pPr>
    </w:p>
    <w:tbl>
      <w:tblPr>
        <w:tblW w:w="503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947"/>
      </w:tblGrid>
      <w:tr w:rsidR="00871638"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871638" w:rsidRPr="00574417" w:rsidRDefault="00871638" w:rsidP="00871638">
            <w:pPr>
              <w:jc w:val="both"/>
              <w:rPr>
                <w:b/>
                <w:lang w:val="kk-KZ"/>
              </w:rPr>
            </w:pPr>
            <w:r w:rsidRPr="00574417">
              <w:rPr>
                <w:b/>
                <w:bCs/>
                <w:lang w:val="kk-KZ"/>
              </w:rPr>
              <w:t xml:space="preserve">Пәннің коды мен атауы </w:t>
            </w:r>
          </w:p>
        </w:tc>
        <w:tc>
          <w:tcPr>
            <w:tcW w:w="360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71638" w:rsidRPr="00574417" w:rsidRDefault="00871638" w:rsidP="00871638">
            <w:pPr>
              <w:jc w:val="both"/>
              <w:rPr>
                <w:b/>
                <w:bCs/>
                <w:kern w:val="24"/>
              </w:rPr>
            </w:pPr>
            <w:r w:rsidRPr="00574417">
              <w:rPr>
                <w:b/>
              </w:rPr>
              <w:t>Mat 1211</w:t>
            </w:r>
            <w:r w:rsidRPr="00574417">
              <w:rPr>
                <w:b/>
                <w:lang w:val="en-US"/>
              </w:rPr>
              <w:t xml:space="preserve"> </w:t>
            </w:r>
            <w:r w:rsidRPr="00574417">
              <w:rPr>
                <w:b/>
                <w:bCs/>
                <w:kern w:val="24"/>
              </w:rPr>
              <w:t>Математика</w:t>
            </w:r>
          </w:p>
          <w:p w:rsidR="00871638" w:rsidRPr="00574417" w:rsidRDefault="00871638" w:rsidP="00871638">
            <w:pPr>
              <w:jc w:val="both"/>
              <w:rPr>
                <w:b/>
              </w:rPr>
            </w:pPr>
            <w:r w:rsidRPr="00E5209C">
              <w:rPr>
                <w:b/>
                <w:bCs/>
                <w:kern w:val="24"/>
              </w:rPr>
              <w:t>Mathematics</w:t>
            </w:r>
          </w:p>
        </w:tc>
      </w:tr>
      <w:tr w:rsidR="0072021C" w:rsidRPr="00A12FD1"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rPr>
                <w:b/>
                <w:lang w:val="kk-KZ"/>
              </w:rPr>
            </w:pPr>
            <w:r w:rsidRPr="00574417">
              <w:rPr>
                <w:bCs/>
                <w:lang w:val="kk-KZ"/>
              </w:rPr>
              <w:t>Пәннің ПОҚ</w:t>
            </w:r>
          </w:p>
        </w:tc>
        <w:tc>
          <w:tcPr>
            <w:tcW w:w="3603" w:type="pct"/>
            <w:tcBorders>
              <w:top w:val="single" w:sz="4" w:space="0" w:color="000000"/>
              <w:left w:val="single" w:sz="4" w:space="0" w:color="000000"/>
              <w:bottom w:val="single" w:sz="4" w:space="0" w:color="000000"/>
              <w:right w:val="single" w:sz="4" w:space="0" w:color="000000"/>
            </w:tcBorders>
          </w:tcPr>
          <w:p w:rsidR="0072021C" w:rsidRPr="00CF789E" w:rsidRDefault="0072021C" w:rsidP="0072021C">
            <w:pPr>
              <w:jc w:val="both"/>
              <w:rPr>
                <w:lang w:val="kk-KZ"/>
              </w:rPr>
            </w:pPr>
            <w:r w:rsidRPr="00CF789E">
              <w:rPr>
                <w:lang w:val="kk-KZ"/>
              </w:rPr>
              <w:t>Серикбаев А.У., Алдибаева Л.Т., Идирисов К.М., Емир Кады оглу А.Н., Исмаил Г.Х.</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rPr>
                <w:b/>
                <w:lang w:val="kk-KZ"/>
              </w:rPr>
            </w:pPr>
            <w:r w:rsidRPr="00574417">
              <w:rPr>
                <w:bCs/>
                <w:lang w:val="kk-KZ"/>
              </w:rPr>
              <w:t>Пән циклі</w:t>
            </w:r>
          </w:p>
        </w:tc>
        <w:tc>
          <w:tcPr>
            <w:tcW w:w="3603" w:type="pct"/>
            <w:tcBorders>
              <w:top w:val="single" w:sz="4" w:space="0" w:color="000000"/>
              <w:left w:val="single" w:sz="4" w:space="0" w:color="000000"/>
              <w:bottom w:val="single" w:sz="4" w:space="0" w:color="000000"/>
              <w:right w:val="single" w:sz="4" w:space="0" w:color="000000"/>
            </w:tcBorders>
          </w:tcPr>
          <w:p w:rsidR="0072021C" w:rsidRPr="00574417" w:rsidRDefault="0072021C" w:rsidP="0072021C">
            <w:pPr>
              <w:rPr>
                <w:lang w:val="kk-KZ"/>
              </w:rPr>
            </w:pPr>
            <w:r w:rsidRPr="00574417">
              <w:rPr>
                <w:lang w:val="kk-KZ"/>
              </w:rPr>
              <w:t>БП / ЖК</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rPr>
                <w:b/>
                <w:lang w:val="kk-KZ"/>
              </w:rPr>
            </w:pPr>
            <w:r w:rsidRPr="00574417">
              <w:rPr>
                <w:bCs/>
                <w:lang w:val="kk-KZ"/>
              </w:rPr>
              <w:t>Оқу деңгейі</w:t>
            </w:r>
          </w:p>
        </w:tc>
        <w:tc>
          <w:tcPr>
            <w:tcW w:w="3603" w:type="pct"/>
            <w:tcBorders>
              <w:top w:val="single" w:sz="4" w:space="0" w:color="000000"/>
              <w:left w:val="single" w:sz="4" w:space="0" w:color="000000"/>
              <w:bottom w:val="single" w:sz="4" w:space="0" w:color="000000"/>
              <w:right w:val="single" w:sz="4" w:space="0" w:color="000000"/>
            </w:tcBorders>
          </w:tcPr>
          <w:p w:rsidR="0072021C" w:rsidRPr="00574417" w:rsidRDefault="0072021C" w:rsidP="0072021C">
            <w:pPr>
              <w:jc w:val="both"/>
              <w:rPr>
                <w:lang w:val="kk-KZ"/>
              </w:rPr>
            </w:pPr>
            <w:r w:rsidRPr="00574417">
              <w:rPr>
                <w:lang w:val="kk-KZ"/>
              </w:rPr>
              <w:t>Бакалавр</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rPr>
                <w:bCs/>
                <w:lang w:val="kk-KZ"/>
              </w:rPr>
            </w:pPr>
            <w:r w:rsidRPr="00574417">
              <w:rPr>
                <w:bCs/>
                <w:lang w:val="kk-KZ"/>
              </w:rPr>
              <w:t>Білім беру бағдарламасы</w:t>
            </w:r>
          </w:p>
        </w:tc>
        <w:tc>
          <w:tcPr>
            <w:tcW w:w="3603" w:type="pct"/>
            <w:tcBorders>
              <w:top w:val="single" w:sz="4" w:space="0" w:color="000000"/>
              <w:left w:val="single" w:sz="4" w:space="0" w:color="000000"/>
              <w:bottom w:val="single" w:sz="4" w:space="0" w:color="000000"/>
              <w:right w:val="single" w:sz="4" w:space="0" w:color="000000"/>
            </w:tcBorders>
          </w:tcPr>
          <w:p w:rsidR="0072021C" w:rsidRPr="00574417" w:rsidRDefault="0072021C" w:rsidP="0072021C">
            <w:pPr>
              <w:jc w:val="both"/>
              <w:rPr>
                <w:lang w:val="kk-KZ"/>
              </w:rPr>
            </w:pPr>
            <w:r w:rsidRPr="00574417">
              <w:rPr>
                <w:lang w:val="kk-KZ"/>
              </w:rPr>
              <w:t>«6В08201 - Мал шаруашылығы өнімдерін өндіру технологиясы»</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rPr>
                <w:b/>
              </w:rPr>
            </w:pPr>
            <w:r w:rsidRPr="00574417">
              <w:rPr>
                <w:bCs/>
              </w:rPr>
              <w:t>Академиялық кредит</w:t>
            </w:r>
          </w:p>
        </w:tc>
        <w:tc>
          <w:tcPr>
            <w:tcW w:w="3603" w:type="pct"/>
            <w:tcBorders>
              <w:top w:val="single" w:sz="4" w:space="0" w:color="000000"/>
              <w:left w:val="single" w:sz="4" w:space="0" w:color="000000"/>
              <w:bottom w:val="single" w:sz="4" w:space="0" w:color="000000"/>
              <w:right w:val="single" w:sz="4" w:space="0" w:color="000000"/>
            </w:tcBorders>
          </w:tcPr>
          <w:p w:rsidR="0072021C" w:rsidRPr="00574417" w:rsidRDefault="0072021C" w:rsidP="0072021C">
            <w:pPr>
              <w:jc w:val="both"/>
              <w:rPr>
                <w:lang w:val="en-US"/>
              </w:rPr>
            </w:pPr>
            <w:r w:rsidRPr="00574417">
              <w:rPr>
                <w:lang w:val="kk-KZ"/>
              </w:rPr>
              <w:t>5</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rPr>
                <w:b/>
              </w:rPr>
            </w:pPr>
            <w:r w:rsidRPr="00574417">
              <w:rPr>
                <w:bCs/>
              </w:rPr>
              <w:t>Оқу нысаны</w:t>
            </w:r>
          </w:p>
        </w:tc>
        <w:tc>
          <w:tcPr>
            <w:tcW w:w="3603" w:type="pct"/>
            <w:tcBorders>
              <w:top w:val="single" w:sz="4" w:space="0" w:color="000000"/>
              <w:left w:val="single" w:sz="4" w:space="0" w:color="000000"/>
              <w:bottom w:val="single" w:sz="4" w:space="0" w:color="000000"/>
              <w:right w:val="single" w:sz="4" w:space="0" w:color="000000"/>
            </w:tcBorders>
          </w:tcPr>
          <w:p w:rsidR="0072021C" w:rsidRPr="00574417" w:rsidRDefault="0072021C" w:rsidP="0072021C">
            <w:pPr>
              <w:jc w:val="both"/>
            </w:pPr>
            <w:r w:rsidRPr="00574417">
              <w:t>күндізгі</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rPr>
                <w:bCs/>
                <w:lang w:val="kk-KZ"/>
              </w:rPr>
            </w:pPr>
            <w:r w:rsidRPr="00574417">
              <w:rPr>
                <w:bCs/>
                <w:lang w:val="kk-KZ"/>
              </w:rPr>
              <w:t>Семестр</w:t>
            </w:r>
          </w:p>
        </w:tc>
        <w:tc>
          <w:tcPr>
            <w:tcW w:w="3603" w:type="pct"/>
            <w:tcBorders>
              <w:top w:val="single" w:sz="4" w:space="0" w:color="000000"/>
              <w:left w:val="single" w:sz="4" w:space="0" w:color="000000"/>
              <w:bottom w:val="single" w:sz="4" w:space="0" w:color="000000"/>
              <w:right w:val="single" w:sz="4" w:space="0" w:color="000000"/>
            </w:tcBorders>
          </w:tcPr>
          <w:p w:rsidR="0072021C" w:rsidRPr="0080545B" w:rsidRDefault="0072021C" w:rsidP="0072021C">
            <w:pPr>
              <w:jc w:val="both"/>
              <w:rPr>
                <w:lang w:val="kk-KZ"/>
              </w:rPr>
            </w:pPr>
            <w:r w:rsidRPr="0080545B">
              <w:t>2</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rPr>
                <w:b/>
                <w:lang w:val="kk-KZ"/>
              </w:rPr>
            </w:pPr>
            <w:r w:rsidRPr="00574417">
              <w:t>Пәннің пререквизиттері</w:t>
            </w:r>
          </w:p>
        </w:tc>
        <w:tc>
          <w:tcPr>
            <w:tcW w:w="3603" w:type="pct"/>
            <w:tcBorders>
              <w:top w:val="single" w:sz="4" w:space="0" w:color="000000"/>
              <w:left w:val="single" w:sz="4" w:space="0" w:color="000000"/>
              <w:bottom w:val="single" w:sz="4" w:space="0" w:color="000000"/>
              <w:right w:val="single" w:sz="4" w:space="0" w:color="000000"/>
            </w:tcBorders>
          </w:tcPr>
          <w:p w:rsidR="0072021C" w:rsidRPr="00574417" w:rsidRDefault="0072021C" w:rsidP="0072021C">
            <w:pPr>
              <w:jc w:val="both"/>
            </w:pPr>
            <w:r w:rsidRPr="00574417">
              <w:rPr>
                <w:lang w:val="kk-KZ"/>
              </w:rPr>
              <w:t xml:space="preserve">Математика (мектеп бағдарламасы) </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72021C" w:rsidRPr="00574417" w:rsidRDefault="0072021C" w:rsidP="0072021C">
            <w:pPr>
              <w:jc w:val="both"/>
              <w:rPr>
                <w:lang w:val="kk-KZ"/>
              </w:rPr>
            </w:pPr>
            <w:r w:rsidRPr="00574417">
              <w:rPr>
                <w:lang w:val="kk-KZ"/>
              </w:rPr>
              <w:t>Пәннің постреквизиттері</w:t>
            </w:r>
          </w:p>
        </w:tc>
        <w:tc>
          <w:tcPr>
            <w:tcW w:w="3603" w:type="pct"/>
            <w:tcBorders>
              <w:top w:val="single" w:sz="4" w:space="0" w:color="000000"/>
              <w:left w:val="single" w:sz="4" w:space="0" w:color="000000"/>
              <w:bottom w:val="single" w:sz="4" w:space="0" w:color="000000"/>
              <w:right w:val="single" w:sz="4" w:space="0" w:color="000000"/>
            </w:tcBorders>
          </w:tcPr>
          <w:p w:rsidR="0072021C" w:rsidRPr="00871638" w:rsidRDefault="0072021C" w:rsidP="0072021C">
            <w:pPr>
              <w:pStyle w:val="a5"/>
              <w:spacing w:before="0" w:beforeAutospacing="0" w:after="0" w:afterAutospacing="0"/>
              <w:rPr>
                <w:bCs/>
                <w:kern w:val="24"/>
                <w:lang w:val="en-US"/>
              </w:rPr>
            </w:pPr>
            <w:r w:rsidRPr="00871638">
              <w:rPr>
                <w:bCs/>
                <w:lang w:val="kk-KZ"/>
              </w:rPr>
              <w:t>Модуль 3–</w:t>
            </w:r>
            <w:r w:rsidRPr="00871638">
              <w:rPr>
                <w:lang w:val="kk-KZ"/>
              </w:rPr>
              <w:t>Генетикалық әлеуеттерді басқару</w:t>
            </w:r>
          </w:p>
        </w:tc>
      </w:tr>
      <w:tr w:rsidR="0072021C" w:rsidRPr="00A12FD1"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72021C" w:rsidRPr="00574417" w:rsidRDefault="0072021C" w:rsidP="0072021C">
            <w:pPr>
              <w:rPr>
                <w:bCs/>
                <w:lang w:val="kk-KZ"/>
              </w:rPr>
            </w:pPr>
            <w:r w:rsidRPr="00574417">
              <w:rPr>
                <w:bCs/>
                <w:lang w:val="kk-KZ"/>
              </w:rPr>
              <w:t>Пәнді оқу мақсаты</w:t>
            </w:r>
          </w:p>
        </w:tc>
        <w:tc>
          <w:tcPr>
            <w:tcW w:w="3603" w:type="pct"/>
            <w:tcBorders>
              <w:top w:val="single" w:sz="4" w:space="0" w:color="000000"/>
              <w:left w:val="single" w:sz="4" w:space="0" w:color="000000"/>
              <w:bottom w:val="single" w:sz="4" w:space="0" w:color="000000"/>
              <w:right w:val="single" w:sz="4" w:space="0" w:color="000000"/>
            </w:tcBorders>
          </w:tcPr>
          <w:p w:rsidR="0072021C" w:rsidRPr="00CF789E" w:rsidRDefault="0072021C" w:rsidP="0072021C">
            <w:pPr>
              <w:jc w:val="both"/>
              <w:rPr>
                <w:spacing w:val="-6"/>
                <w:lang w:val="kk-KZ" w:eastAsia="ar-SA"/>
              </w:rPr>
            </w:pPr>
            <w:r w:rsidRPr="00CF789E">
              <w:rPr>
                <w:lang w:val="kk-KZ"/>
              </w:rPr>
              <w:t>Кәсіби білім негізі ретінде жаратылыстық-ғылыми, жалпытехникалық, экономикалық сипаттағы тереңдетілген біліммен қамтамасыз ету.</w:t>
            </w:r>
          </w:p>
        </w:tc>
      </w:tr>
      <w:tr w:rsidR="0072021C" w:rsidRPr="00574417" w:rsidTr="004B21E9">
        <w:trPr>
          <w:trHeight w:val="2290"/>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pPr>
            <w:r w:rsidRPr="00574417">
              <w:rPr>
                <w:bCs/>
              </w:rPr>
              <w:t>Пән мазмұны</w:t>
            </w:r>
          </w:p>
        </w:tc>
        <w:tc>
          <w:tcPr>
            <w:tcW w:w="3603" w:type="pct"/>
            <w:tcBorders>
              <w:top w:val="single" w:sz="4" w:space="0" w:color="000000"/>
              <w:left w:val="single" w:sz="4" w:space="0" w:color="000000"/>
              <w:bottom w:val="single" w:sz="4" w:space="0" w:color="000000"/>
              <w:right w:val="single" w:sz="4" w:space="0" w:color="000000"/>
            </w:tcBorders>
          </w:tcPr>
          <w:p w:rsidR="0072021C" w:rsidRPr="00CF789E" w:rsidRDefault="0072021C" w:rsidP="0072021C">
            <w:pPr>
              <w:jc w:val="both"/>
              <w:rPr>
                <w:lang w:val="kk-KZ"/>
              </w:rPr>
            </w:pPr>
            <w:r w:rsidRPr="00CF789E">
              <w:rPr>
                <w:lang w:val="kk-KZ"/>
              </w:rPr>
              <w:t xml:space="preserve">Сызықты теңдеулер жүйесін шешу. Кронекер-Капелли теоремасы. Негізгі теоремалар. Векторлардың аралас көбейтіндісі. Жазықтықтағы түзу теңдеулері. Кеңістіктегі түзу және жазық. Екінші ретті қисықтар. Екінші ретті беттердің канондық теңдеулері. Тамаша шектер. Функцияның туындысы. Орта туралы теоремалар. Лопиталь ережесі. Функцияның дифференциалы. Сандық дифференциалдау. Тейлор Формуласы. Анықталмаған интеграл. Анықталған интеграл. Көп айнымалы функциялар. Еселі интегралдар. Қатарлар. Дифференциалдық теңдеулер.  Ықтималдықтың классикалық анықтамасы. Шартты </w:t>
            </w:r>
            <w:r w:rsidRPr="00CF789E">
              <w:rPr>
                <w:lang w:val="kk-KZ"/>
              </w:rPr>
              <w:lastRenderedPageBreak/>
              <w:t>ықтималдық. Ықтималдықтарды қосу және көбейту теоремасы. Толық ықтималдық формуласы. Байес формуласы. Кездейсоқ шамалар. Кездейсоқ шаманы үлестіру функциясы. Кездейсоқ шамалардың сандық сипаттамалары. Таңдаулар. Таңдау бойынша белгісіз үлестіру параметрлерін нүктелік бағалау. Сенімді интервалдар және гипотезаларды статистикалық тексеру туралы түсінік.</w:t>
            </w:r>
          </w:p>
        </w:tc>
      </w:tr>
      <w:tr w:rsidR="0072021C" w:rsidRPr="00A12FD1"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rPr>
                <w:lang w:val="kk-KZ"/>
              </w:rPr>
            </w:pPr>
            <w:r w:rsidRPr="00574417">
              <w:rPr>
                <w:bCs/>
                <w:lang w:val="kk-KZ"/>
              </w:rPr>
              <w:lastRenderedPageBreak/>
              <w:t>Пәннің құзіреттілігі</w:t>
            </w:r>
          </w:p>
        </w:tc>
        <w:tc>
          <w:tcPr>
            <w:tcW w:w="3603" w:type="pct"/>
            <w:tcBorders>
              <w:top w:val="single" w:sz="4" w:space="0" w:color="000000"/>
              <w:left w:val="single" w:sz="4" w:space="0" w:color="000000"/>
              <w:bottom w:val="single" w:sz="4" w:space="0" w:color="000000"/>
              <w:right w:val="single" w:sz="4" w:space="0" w:color="000000"/>
            </w:tcBorders>
          </w:tcPr>
          <w:p w:rsidR="0072021C" w:rsidRPr="00CF789E" w:rsidRDefault="0072021C" w:rsidP="0072021C">
            <w:pPr>
              <w:jc w:val="both"/>
              <w:rPr>
                <w:lang w:val="kk-KZ"/>
              </w:rPr>
            </w:pPr>
            <w:r w:rsidRPr="00CF789E">
              <w:rPr>
                <w:lang w:val="kk-KZ"/>
              </w:rPr>
              <w:t>Пәнді меңгеру нәтижесінде студент:</w:t>
            </w:r>
          </w:p>
          <w:p w:rsidR="0072021C" w:rsidRPr="00CF789E" w:rsidRDefault="0072021C" w:rsidP="0072021C">
            <w:pPr>
              <w:jc w:val="both"/>
              <w:rPr>
                <w:lang w:val="kk-KZ"/>
              </w:rPr>
            </w:pPr>
            <w:r w:rsidRPr="00CF789E">
              <w:rPr>
                <w:lang w:val="kk-KZ"/>
              </w:rPr>
              <w:t>- заманауи негізгі математикалық заңдылықтар мен олардың өзара байланыстарын біледі және түсінеді;</w:t>
            </w:r>
          </w:p>
          <w:p w:rsidR="0072021C" w:rsidRPr="00CF789E" w:rsidRDefault="0072021C" w:rsidP="0072021C">
            <w:pPr>
              <w:jc w:val="both"/>
              <w:rPr>
                <w:lang w:val="kk-KZ"/>
              </w:rPr>
            </w:pPr>
            <w:r w:rsidRPr="00CF789E">
              <w:rPr>
                <w:lang w:val="kk-KZ"/>
              </w:rPr>
              <w:t xml:space="preserve"> - қолданбалы есептерді шығару үшін заманауи математикалық әдістерді қолдана алады;</w:t>
            </w:r>
          </w:p>
          <w:p w:rsidR="0072021C" w:rsidRPr="00CF789E" w:rsidRDefault="0072021C" w:rsidP="0072021C">
            <w:pPr>
              <w:jc w:val="both"/>
              <w:rPr>
                <w:lang w:val="kk-KZ"/>
              </w:rPr>
            </w:pPr>
            <w:r w:rsidRPr="00CF789E">
              <w:rPr>
                <w:lang w:val="kk-KZ"/>
              </w:rPr>
              <w:t>- нақты есептерді шешу үшін математикалық моделдеу әдістерін таңдауда</w:t>
            </w:r>
            <w:r w:rsidRPr="00CF789E">
              <w:rPr>
                <w:i/>
                <w:lang w:val="kk-KZ"/>
              </w:rPr>
              <w:t xml:space="preserve"> </w:t>
            </w:r>
            <w:r w:rsidRPr="00CF789E">
              <w:rPr>
                <w:lang w:val="kk-KZ"/>
              </w:rPr>
              <w:t>құзыретті.</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pPr>
            <w:r w:rsidRPr="00574417">
              <w:t>Қорытынды бақылау нысаны</w:t>
            </w:r>
          </w:p>
        </w:tc>
        <w:tc>
          <w:tcPr>
            <w:tcW w:w="3603" w:type="pct"/>
            <w:tcBorders>
              <w:top w:val="single" w:sz="4" w:space="0" w:color="000000"/>
              <w:left w:val="single" w:sz="4" w:space="0" w:color="000000"/>
              <w:bottom w:val="single" w:sz="4" w:space="0" w:color="000000"/>
              <w:right w:val="single" w:sz="4" w:space="0" w:color="000000"/>
            </w:tcBorders>
          </w:tcPr>
          <w:p w:rsidR="0072021C" w:rsidRPr="00CF789E" w:rsidRDefault="0072021C" w:rsidP="0072021C">
            <w:pPr>
              <w:jc w:val="both"/>
              <w:rPr>
                <w:lang w:val="kk-KZ"/>
              </w:rPr>
            </w:pPr>
            <w:r w:rsidRPr="00CF789E">
              <w:rPr>
                <w:lang w:val="kk-KZ"/>
              </w:rPr>
              <w:t>Емтихан</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hideMark/>
          </w:tcPr>
          <w:p w:rsidR="0072021C" w:rsidRPr="00574417" w:rsidRDefault="0072021C" w:rsidP="0072021C">
            <w:pPr>
              <w:jc w:val="both"/>
            </w:pPr>
            <w:r w:rsidRPr="00574417">
              <w:rPr>
                <w:bCs/>
              </w:rPr>
              <w:t>Пәннің оқытылу мерзімі</w:t>
            </w:r>
          </w:p>
        </w:tc>
        <w:tc>
          <w:tcPr>
            <w:tcW w:w="3603" w:type="pct"/>
            <w:tcBorders>
              <w:top w:val="single" w:sz="4" w:space="0" w:color="000000"/>
              <w:left w:val="single" w:sz="4" w:space="0" w:color="000000"/>
              <w:bottom w:val="single" w:sz="4" w:space="0" w:color="000000"/>
              <w:right w:val="single" w:sz="4" w:space="0" w:color="000000"/>
            </w:tcBorders>
          </w:tcPr>
          <w:p w:rsidR="0072021C" w:rsidRPr="00CF789E" w:rsidRDefault="0072021C" w:rsidP="0072021C">
            <w:pPr>
              <w:jc w:val="both"/>
              <w:rPr>
                <w:lang w:val="kk-KZ"/>
              </w:rPr>
            </w:pPr>
            <w:r w:rsidRPr="00CF789E">
              <w:rPr>
                <w:lang w:val="kk-KZ"/>
              </w:rPr>
              <w:t>1 академиялық кезең (15 апта)</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72021C" w:rsidRPr="00574417" w:rsidRDefault="0072021C" w:rsidP="0072021C">
            <w:pPr>
              <w:jc w:val="both"/>
              <w:rPr>
                <w:bCs/>
                <w:lang w:val="kk-KZ"/>
              </w:rPr>
            </w:pPr>
            <w:r w:rsidRPr="00574417">
              <w:rPr>
                <w:bCs/>
                <w:lang w:val="kk-KZ"/>
              </w:rPr>
              <w:t>Негізгі әдебиеттер тізімі</w:t>
            </w:r>
          </w:p>
        </w:tc>
        <w:tc>
          <w:tcPr>
            <w:tcW w:w="3603" w:type="pct"/>
            <w:tcBorders>
              <w:top w:val="single" w:sz="4" w:space="0" w:color="000000"/>
              <w:left w:val="single" w:sz="4" w:space="0" w:color="000000"/>
              <w:bottom w:val="single" w:sz="4" w:space="0" w:color="000000"/>
              <w:right w:val="single" w:sz="4" w:space="0" w:color="000000"/>
            </w:tcBorders>
          </w:tcPr>
          <w:p w:rsidR="0072021C" w:rsidRPr="00CF789E" w:rsidRDefault="0072021C" w:rsidP="0072021C">
            <w:pPr>
              <w:pStyle w:val="ab"/>
              <w:numPr>
                <w:ilvl w:val="0"/>
                <w:numId w:val="3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CF789E">
              <w:rPr>
                <w:rFonts w:ascii="Times New Roman" w:eastAsia="Calibri" w:hAnsi="Times New Roman" w:cs="Times New Roman"/>
                <w:bCs/>
                <w:sz w:val="24"/>
                <w:szCs w:val="24"/>
                <w:lang w:val="kk-KZ"/>
              </w:rPr>
              <w:t>Құрақбаев, Д.С. Есептеу математикасына кіріспе</w:t>
            </w:r>
            <w:r w:rsidRPr="00CF789E">
              <w:rPr>
                <w:rFonts w:ascii="Times New Roman" w:eastAsia="Calibri" w:hAnsi="Times New Roman" w:cs="Times New Roman"/>
                <w:sz w:val="24"/>
                <w:szCs w:val="24"/>
                <w:lang w:val="kk-KZ"/>
              </w:rPr>
              <w:t> [Мәтін]: оқу құралы / Д.С. Құрақбаев, О.М. Ибрагимов, А.У. Лесбаев; ҚР Білім және ғылым м-трлігі.- Алматы: Эпиграф, 2019.- 172 б.</w:t>
            </w:r>
          </w:p>
          <w:p w:rsidR="0072021C" w:rsidRPr="00CF789E" w:rsidRDefault="0072021C" w:rsidP="0072021C">
            <w:pPr>
              <w:pStyle w:val="ab"/>
              <w:numPr>
                <w:ilvl w:val="0"/>
                <w:numId w:val="36"/>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CF789E">
              <w:rPr>
                <w:rFonts w:ascii="Times New Roman" w:eastAsia="Calibri" w:hAnsi="Times New Roman" w:cs="Times New Roman"/>
                <w:bCs/>
                <w:sz w:val="24"/>
                <w:szCs w:val="24"/>
              </w:rPr>
              <w:t>Шалабаева, Б.С. Численные методы</w:t>
            </w:r>
            <w:r w:rsidRPr="00CF789E">
              <w:rPr>
                <w:rFonts w:ascii="Times New Roman" w:eastAsia="Calibri" w:hAnsi="Times New Roman" w:cs="Times New Roman"/>
                <w:b/>
                <w:sz w:val="24"/>
                <w:szCs w:val="24"/>
              </w:rPr>
              <w:t> [</w:t>
            </w:r>
            <w:r w:rsidRPr="00CF789E">
              <w:rPr>
                <w:rFonts w:ascii="Times New Roman" w:eastAsia="Calibri" w:hAnsi="Times New Roman" w:cs="Times New Roman"/>
                <w:sz w:val="24"/>
                <w:szCs w:val="24"/>
              </w:rPr>
              <w:t>Текст]: учеб. пособие / Б.С. Шалабаева, З.Н. Сыздыкова.- 2-е изд., перераб. и доп.- Алматы: Эпиграф, 2019.- 168 с.</w:t>
            </w:r>
          </w:p>
          <w:p w:rsidR="0072021C" w:rsidRPr="00CF789E" w:rsidRDefault="0072021C" w:rsidP="0072021C">
            <w:pPr>
              <w:pStyle w:val="ab"/>
              <w:numPr>
                <w:ilvl w:val="0"/>
                <w:numId w:val="36"/>
              </w:numPr>
              <w:autoSpaceDE w:val="0"/>
              <w:autoSpaceDN w:val="0"/>
              <w:adjustRightInd w:val="0"/>
              <w:spacing w:after="0" w:line="240" w:lineRule="auto"/>
              <w:ind w:left="0" w:firstLine="0"/>
              <w:jc w:val="both"/>
              <w:rPr>
                <w:rFonts w:ascii="Times New Roman" w:eastAsia="Calibri" w:hAnsi="Times New Roman" w:cs="Times New Roman"/>
                <w:bCs/>
                <w:sz w:val="24"/>
                <w:szCs w:val="24"/>
                <w:lang w:val="en-US"/>
              </w:rPr>
            </w:pPr>
            <w:r w:rsidRPr="00CF789E">
              <w:rPr>
                <w:rFonts w:ascii="Times New Roman" w:eastAsia="Calibri" w:hAnsi="Times New Roman" w:cs="Times New Roman"/>
                <w:bCs/>
                <w:sz w:val="24"/>
                <w:szCs w:val="24"/>
                <w:lang w:val="en-US"/>
              </w:rPr>
              <w:t>Zhunisbekova, D.A. Mathematical analysis. Differential equations</w:t>
            </w:r>
            <w:r w:rsidRPr="00CF789E">
              <w:rPr>
                <w:rFonts w:ascii="Times New Roman" w:eastAsia="Calibri" w:hAnsi="Times New Roman" w:cs="Times New Roman"/>
                <w:sz w:val="24"/>
                <w:szCs w:val="24"/>
                <w:lang w:val="en-US"/>
              </w:rPr>
              <w:t> [</w:t>
            </w:r>
            <w:r w:rsidRPr="00CF789E">
              <w:rPr>
                <w:rFonts w:ascii="Times New Roman" w:eastAsia="Calibri" w:hAnsi="Times New Roman" w:cs="Times New Roman"/>
                <w:sz w:val="24"/>
                <w:szCs w:val="24"/>
              </w:rPr>
              <w:t>Текст</w:t>
            </w:r>
            <w:r w:rsidRPr="00CF789E">
              <w:rPr>
                <w:rFonts w:ascii="Times New Roman" w:eastAsia="Calibri" w:hAnsi="Times New Roman" w:cs="Times New Roman"/>
                <w:sz w:val="24"/>
                <w:szCs w:val="24"/>
                <w:lang w:val="en-US"/>
              </w:rPr>
              <w:t>]: textbook / D.A. Zhunisbekova, S.R. Dulatov.- Almaty: Epigraf, 2019.- 264 p.</w:t>
            </w:r>
          </w:p>
          <w:p w:rsidR="0072021C" w:rsidRPr="00CF789E" w:rsidRDefault="0072021C" w:rsidP="0072021C">
            <w:pPr>
              <w:pStyle w:val="ab"/>
              <w:numPr>
                <w:ilvl w:val="0"/>
                <w:numId w:val="3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CF789E">
              <w:rPr>
                <w:rFonts w:ascii="Times New Roman" w:eastAsia="Calibri" w:hAnsi="Times New Roman" w:cs="Times New Roman"/>
                <w:bCs/>
                <w:sz w:val="24"/>
                <w:szCs w:val="24"/>
                <w:lang w:val="kk-KZ"/>
              </w:rPr>
              <w:t>Ақанбай, Н. Ықтималдықтар теориясы</w:t>
            </w:r>
            <w:r w:rsidRPr="00CF789E">
              <w:rPr>
                <w:rFonts w:ascii="Times New Roman" w:eastAsia="Calibri" w:hAnsi="Times New Roman" w:cs="Times New Roman"/>
                <w:sz w:val="24"/>
                <w:szCs w:val="24"/>
                <w:lang w:val="kk-KZ"/>
              </w:rPr>
              <w:t> [Мәтін]: 1-бөлім: оқу құралы / Н. Ақанбай; әл-Фараби атын. ҚазҰУ.- Қарағанды: Medet Group, 2018.- 304 б.</w:t>
            </w:r>
          </w:p>
          <w:p w:rsidR="0072021C" w:rsidRPr="00CF789E" w:rsidRDefault="0072021C" w:rsidP="0072021C">
            <w:pPr>
              <w:pStyle w:val="ab"/>
              <w:numPr>
                <w:ilvl w:val="0"/>
                <w:numId w:val="3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CF789E">
              <w:rPr>
                <w:rFonts w:ascii="Times New Roman" w:eastAsia="Calibri" w:hAnsi="Times New Roman" w:cs="Times New Roman"/>
                <w:bCs/>
                <w:sz w:val="24"/>
                <w:szCs w:val="24"/>
                <w:lang w:val="kk-KZ"/>
              </w:rPr>
              <w:t>Ақанбай, Н. Ықтималдықтар теориясы</w:t>
            </w:r>
            <w:r w:rsidRPr="00CF789E">
              <w:rPr>
                <w:rFonts w:ascii="Times New Roman" w:eastAsia="Calibri" w:hAnsi="Times New Roman" w:cs="Times New Roman"/>
                <w:sz w:val="24"/>
                <w:szCs w:val="24"/>
                <w:lang w:val="kk-KZ"/>
              </w:rPr>
              <w:t> [Мәтін]: 2-бөлім: оқу құралы / Н. Ақанбай; әл-Фараби атын. ҚазҰУ.- Қарағанды: Medet Group, 2018.- 336 б.</w:t>
            </w:r>
          </w:p>
          <w:p w:rsidR="0072021C" w:rsidRPr="00CF789E" w:rsidRDefault="0072021C" w:rsidP="0072021C">
            <w:pPr>
              <w:pStyle w:val="ab"/>
              <w:numPr>
                <w:ilvl w:val="0"/>
                <w:numId w:val="3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CF789E">
              <w:rPr>
                <w:rFonts w:ascii="Times New Roman" w:eastAsia="Calibri" w:hAnsi="Times New Roman" w:cs="Times New Roman"/>
                <w:bCs/>
                <w:sz w:val="24"/>
                <w:szCs w:val="24"/>
                <w:lang w:val="kk-KZ"/>
              </w:rPr>
              <w:t>Ақанбай, Н. Ықтималдықтар теориясы</w:t>
            </w:r>
            <w:r w:rsidRPr="00CF789E">
              <w:rPr>
                <w:rFonts w:ascii="Times New Roman" w:eastAsia="Calibri" w:hAnsi="Times New Roman" w:cs="Times New Roman"/>
                <w:sz w:val="24"/>
                <w:szCs w:val="24"/>
                <w:lang w:val="kk-KZ"/>
              </w:rPr>
              <w:t> [Мәтін]: 3-бөлім: оқу құралы / Н. Ақанбай; әл-Фараби атын. ҚазҰУ.- Қарағанды: Medet Group, 2018.- 252 б.</w:t>
            </w:r>
          </w:p>
          <w:p w:rsidR="0072021C" w:rsidRPr="00CF789E" w:rsidRDefault="0072021C" w:rsidP="0072021C">
            <w:pPr>
              <w:pStyle w:val="ab"/>
              <w:tabs>
                <w:tab w:val="left" w:pos="459"/>
              </w:tabs>
              <w:autoSpaceDE w:val="0"/>
              <w:autoSpaceDN w:val="0"/>
              <w:spacing w:after="0" w:line="240" w:lineRule="auto"/>
              <w:ind w:left="34"/>
              <w:jc w:val="both"/>
              <w:rPr>
                <w:lang w:val="kk-KZ"/>
              </w:rPr>
            </w:pPr>
            <w:r w:rsidRPr="00CF789E">
              <w:rPr>
                <w:bCs/>
                <w:lang w:val="kk-KZ"/>
              </w:rPr>
              <w:t xml:space="preserve"> </w:t>
            </w:r>
          </w:p>
        </w:tc>
      </w:tr>
      <w:tr w:rsidR="0072021C" w:rsidRPr="00574417" w:rsidTr="004B21E9">
        <w:trPr>
          <w:trHeight w:val="277"/>
        </w:trPr>
        <w:tc>
          <w:tcPr>
            <w:tcW w:w="1397" w:type="pct"/>
            <w:tcBorders>
              <w:top w:val="single" w:sz="4" w:space="0" w:color="000000"/>
              <w:left w:val="single" w:sz="4" w:space="0" w:color="000000"/>
              <w:bottom w:val="single" w:sz="4" w:space="0" w:color="000000"/>
              <w:right w:val="single" w:sz="4" w:space="0" w:color="000000"/>
            </w:tcBorders>
          </w:tcPr>
          <w:p w:rsidR="0072021C" w:rsidRPr="00574417" w:rsidRDefault="0072021C" w:rsidP="0072021C">
            <w:pPr>
              <w:jc w:val="both"/>
              <w:rPr>
                <w:bCs/>
                <w:lang w:val="kk-KZ"/>
              </w:rPr>
            </w:pPr>
            <w:r w:rsidRPr="00574417">
              <w:rPr>
                <w:bCs/>
                <w:lang w:val="kk-KZ"/>
              </w:rPr>
              <w:t>Қосымша әдебиеттер тізімі</w:t>
            </w:r>
          </w:p>
        </w:tc>
        <w:tc>
          <w:tcPr>
            <w:tcW w:w="3603" w:type="pct"/>
            <w:tcBorders>
              <w:top w:val="single" w:sz="4" w:space="0" w:color="000000"/>
              <w:left w:val="single" w:sz="4" w:space="0" w:color="000000"/>
              <w:bottom w:val="single" w:sz="4" w:space="0" w:color="000000"/>
              <w:right w:val="single" w:sz="4" w:space="0" w:color="000000"/>
            </w:tcBorders>
          </w:tcPr>
          <w:p w:rsidR="0072021C" w:rsidRPr="00CF789E" w:rsidRDefault="0072021C" w:rsidP="0072021C">
            <w:pPr>
              <w:pStyle w:val="ab"/>
              <w:numPr>
                <w:ilvl w:val="0"/>
                <w:numId w:val="3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CF789E">
              <w:rPr>
                <w:rFonts w:ascii="Times New Roman" w:eastAsia="Calibri" w:hAnsi="Times New Roman" w:cs="Times New Roman"/>
                <w:bCs/>
                <w:sz w:val="24"/>
                <w:szCs w:val="24"/>
                <w:lang w:val="kk-KZ"/>
              </w:rPr>
              <w:t>Ақанбай, Н. Ықтималдықтар теориясы есептері мен жаттығуларының жинағы</w:t>
            </w:r>
            <w:r w:rsidRPr="00CF789E">
              <w:rPr>
                <w:rFonts w:ascii="Times New Roman" w:eastAsia="Calibri" w:hAnsi="Times New Roman" w:cs="Times New Roman"/>
                <w:sz w:val="24"/>
                <w:szCs w:val="24"/>
                <w:lang w:val="kk-KZ"/>
              </w:rPr>
              <w:t> [Мәтін]: 1-бөлім: оқу құралы / Н. Ақанбай; әл-Фараби атын. ҚазҰУ.- 3-бас.- Қарағанды: Medet Group, 2018.- 336 б.</w:t>
            </w:r>
          </w:p>
          <w:p w:rsidR="0072021C" w:rsidRPr="00CF789E" w:rsidRDefault="0072021C" w:rsidP="0072021C">
            <w:pPr>
              <w:pStyle w:val="ab"/>
              <w:numPr>
                <w:ilvl w:val="0"/>
                <w:numId w:val="36"/>
              </w:numPr>
              <w:autoSpaceDE w:val="0"/>
              <w:autoSpaceDN w:val="0"/>
              <w:adjustRightInd w:val="0"/>
              <w:spacing w:after="0" w:line="240" w:lineRule="auto"/>
              <w:ind w:left="0" w:firstLine="0"/>
              <w:jc w:val="both"/>
              <w:rPr>
                <w:rFonts w:ascii="Times New Roman" w:eastAsia="Calibri" w:hAnsi="Times New Roman" w:cs="Times New Roman"/>
                <w:sz w:val="24"/>
                <w:szCs w:val="24"/>
                <w:lang w:val="kk-KZ"/>
              </w:rPr>
            </w:pPr>
            <w:r w:rsidRPr="00CF789E">
              <w:rPr>
                <w:rFonts w:ascii="Times New Roman" w:eastAsia="Calibri" w:hAnsi="Times New Roman" w:cs="Times New Roman"/>
                <w:bCs/>
                <w:sz w:val="24"/>
                <w:szCs w:val="24"/>
                <w:lang w:val="kk-KZ"/>
              </w:rPr>
              <w:t>Ақанбай, Н. Ықтималдықтар теориясы есептері мен жаттығуларының жинағы</w:t>
            </w:r>
            <w:r w:rsidRPr="00CF789E">
              <w:rPr>
                <w:rFonts w:ascii="Times New Roman" w:eastAsia="Calibri" w:hAnsi="Times New Roman" w:cs="Times New Roman"/>
                <w:sz w:val="24"/>
                <w:szCs w:val="24"/>
                <w:lang w:val="kk-KZ"/>
              </w:rPr>
              <w:t> [Мәтін]: 2-бөлім: оқу құралы / Н. Ақанбай; әл-Фараби атын. ҚазҰУ.- 3-бас.- Қарағанды: Medet Group, 2018.- 296 б.</w:t>
            </w:r>
          </w:p>
          <w:p w:rsidR="0072021C" w:rsidRPr="00CF789E" w:rsidRDefault="0072021C" w:rsidP="0072021C">
            <w:pPr>
              <w:pStyle w:val="ab"/>
              <w:numPr>
                <w:ilvl w:val="0"/>
                <w:numId w:val="3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CF789E">
              <w:rPr>
                <w:rFonts w:ascii="Times New Roman" w:eastAsia="Calibri" w:hAnsi="Times New Roman" w:cs="Times New Roman"/>
                <w:bCs/>
                <w:sz w:val="24"/>
                <w:szCs w:val="24"/>
                <w:lang w:val="kk-KZ"/>
              </w:rPr>
              <w:t xml:space="preserve">Байарыстанов, А.О. </w:t>
            </w:r>
            <w:r w:rsidRPr="00CF789E">
              <w:rPr>
                <w:rFonts w:ascii="Times New Roman" w:eastAsia="Calibri" w:hAnsi="Times New Roman" w:cs="Times New Roman"/>
                <w:bCs/>
                <w:sz w:val="24"/>
                <w:szCs w:val="24"/>
                <w:lang w:val="kk-KZ"/>
              </w:rPr>
              <w:tab/>
              <w:t>Жоғары математика [Мәтін]: 2-бөлім: оқулық / А.О. Байарыстанов.- Алматы: Нур-Принт, 2015.- 218 б.</w:t>
            </w:r>
          </w:p>
          <w:p w:rsidR="0072021C" w:rsidRPr="00CF789E" w:rsidRDefault="0072021C" w:rsidP="0072021C">
            <w:pPr>
              <w:pStyle w:val="ab"/>
              <w:numPr>
                <w:ilvl w:val="0"/>
                <w:numId w:val="3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CF789E">
              <w:rPr>
                <w:rFonts w:ascii="Times New Roman" w:eastAsia="Calibri" w:hAnsi="Times New Roman" w:cs="Times New Roman"/>
                <w:bCs/>
                <w:sz w:val="24"/>
                <w:szCs w:val="24"/>
                <w:lang w:val="kk-KZ"/>
              </w:rPr>
              <w:t xml:space="preserve">Байарыстанов, А.О. </w:t>
            </w:r>
            <w:r w:rsidRPr="00CF789E">
              <w:rPr>
                <w:rFonts w:ascii="Times New Roman" w:eastAsia="Calibri" w:hAnsi="Times New Roman" w:cs="Times New Roman"/>
                <w:bCs/>
                <w:sz w:val="24"/>
                <w:szCs w:val="24"/>
                <w:lang w:val="kk-KZ"/>
              </w:rPr>
              <w:tab/>
              <w:t>Жоғары математика [Мәтін]: 1-бөлім: оқулық / А.О. Байарыстанов.- Алматы: Нур-Принт, 2015.- 232 б.</w:t>
            </w:r>
          </w:p>
          <w:p w:rsidR="0072021C" w:rsidRPr="00574417" w:rsidRDefault="0072021C" w:rsidP="0072021C">
            <w:pPr>
              <w:ind w:left="676"/>
              <w:jc w:val="both"/>
            </w:pPr>
            <w:r w:rsidRPr="00CF789E">
              <w:rPr>
                <w:rFonts w:eastAsia="Calibri"/>
                <w:bCs/>
                <w:lang w:val="kk-KZ"/>
              </w:rPr>
              <w:t>11</w:t>
            </w:r>
            <w:r w:rsidRPr="00CF789E">
              <w:rPr>
                <w:rFonts w:eastAsia="Calibri"/>
                <w:bCs/>
              </w:rPr>
              <w:t>. Бидайбеков, Е.Ы. Численные методы</w:t>
            </w:r>
            <w:r w:rsidRPr="00CF789E">
              <w:rPr>
                <w:rFonts w:eastAsia="Calibri"/>
              </w:rPr>
              <w:t xml:space="preserve"> [Текст]: учебник / Е.Ы. Бидайбеков, Г.Б. Камалова.- Алматы: Ассоциация </w:t>
            </w:r>
            <w:r w:rsidRPr="00CF789E">
              <w:rPr>
                <w:rFonts w:eastAsia="Calibri"/>
              </w:rPr>
              <w:lastRenderedPageBreak/>
              <w:t>вузов РК, 2015.- 428 с.</w:t>
            </w:r>
          </w:p>
        </w:tc>
      </w:tr>
    </w:tbl>
    <w:p w:rsidR="008F2DFE" w:rsidRPr="00574417" w:rsidRDefault="008F2DFE" w:rsidP="00574417">
      <w:pPr>
        <w:jc w:val="center"/>
        <w:rPr>
          <w:b/>
          <w:lang w:val="kk-KZ"/>
        </w:rPr>
      </w:pPr>
    </w:p>
    <w:p w:rsidR="008F2DFE" w:rsidRPr="00574417" w:rsidRDefault="008F2DFE" w:rsidP="00574417">
      <w:pPr>
        <w:jc w:val="cente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B9014E" w:rsidRPr="00A12FD1"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b/>
                <w:bCs/>
                <w:lang w:val="kk-KZ"/>
              </w:rPr>
            </w:pPr>
            <w:r w:rsidRPr="00574417">
              <w:rPr>
                <w:b/>
                <w:bCs/>
                <w:lang w:val="kk-KZ"/>
              </w:rPr>
              <w:t>Пәннің коды мен атауы</w:t>
            </w:r>
          </w:p>
          <w:p w:rsidR="00B9014E" w:rsidRPr="00574417" w:rsidRDefault="00B9014E"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B9014E" w:rsidRPr="00574417" w:rsidRDefault="00B9014E" w:rsidP="00574417">
            <w:pPr>
              <w:jc w:val="both"/>
              <w:rPr>
                <w:b/>
                <w:lang w:val="kk-KZ"/>
              </w:rPr>
            </w:pPr>
            <w:r w:rsidRPr="00574417">
              <w:rPr>
                <w:b/>
                <w:lang w:val="en-US"/>
              </w:rPr>
              <w:t>MK 12</w:t>
            </w:r>
            <w:r w:rsidR="004A27E7" w:rsidRPr="00871638">
              <w:rPr>
                <w:b/>
                <w:lang w:val="en-US"/>
              </w:rPr>
              <w:t>12</w:t>
            </w:r>
            <w:r w:rsidRPr="00574417">
              <w:rPr>
                <w:b/>
                <w:lang w:val="kk-KZ"/>
              </w:rPr>
              <w:t xml:space="preserve"> Мамандыққа кіріспе</w:t>
            </w:r>
          </w:p>
          <w:p w:rsidR="00B9014E" w:rsidRPr="00574417" w:rsidRDefault="00B9014E" w:rsidP="00574417">
            <w:pPr>
              <w:jc w:val="both"/>
              <w:rPr>
                <w:b/>
                <w:lang w:val="en-US"/>
              </w:rPr>
            </w:pPr>
            <w:r w:rsidRPr="00574417">
              <w:rPr>
                <w:b/>
                <w:lang w:val="en-US"/>
              </w:rPr>
              <w:t>Introduction to the specialty</w:t>
            </w:r>
          </w:p>
        </w:tc>
      </w:tr>
      <w:tr w:rsidR="00B9014E"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lang w:val="kk-KZ"/>
              </w:rPr>
            </w:pPr>
            <w:r w:rsidRPr="00574417">
              <w:rPr>
                <w:lang w:val="kk-KZ"/>
              </w:rPr>
              <w:t>Қадыкен Р.</w:t>
            </w:r>
          </w:p>
        </w:tc>
      </w:tr>
      <w:tr w:rsidR="00B9014E" w:rsidRPr="00574417" w:rsidTr="004B21E9">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lang w:val="kk-KZ"/>
              </w:rPr>
            </w:pPr>
            <w:r w:rsidRPr="00574417">
              <w:rPr>
                <w:lang w:val="kk-KZ"/>
              </w:rPr>
              <w:t>БП/ТК</w:t>
            </w:r>
          </w:p>
        </w:tc>
      </w:tr>
      <w:tr w:rsidR="00B9014E"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lang w:val="kk-KZ"/>
              </w:rPr>
            </w:pPr>
            <w:r w:rsidRPr="00574417">
              <w:rPr>
                <w:lang w:val="kk-KZ"/>
              </w:rPr>
              <w:t>Бакалавриат</w:t>
            </w:r>
          </w:p>
        </w:tc>
      </w:tr>
      <w:tr w:rsidR="00B9014E"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B9014E" w:rsidRPr="00574417" w:rsidRDefault="00B9014E" w:rsidP="00574417">
            <w:pPr>
              <w:rPr>
                <w:i/>
                <w:lang w:val="kk-KZ" w:eastAsia="ko-KR"/>
              </w:rPr>
            </w:pPr>
            <w:r w:rsidRPr="00574417">
              <w:rPr>
                <w:lang w:val="kk-KZ" w:eastAsia="x-none"/>
              </w:rPr>
              <w:t>«6В08201 –Мал шаруашылығы өнімдерін өндіру технологиясы»</w:t>
            </w:r>
          </w:p>
        </w:tc>
      </w:tr>
      <w:tr w:rsidR="00B9014E"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b/>
                <w:lang w:val="kk-KZ"/>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B9014E" w:rsidRPr="00574417" w:rsidRDefault="004A27E7" w:rsidP="00574417">
            <w:pPr>
              <w:jc w:val="both"/>
              <w:rPr>
                <w:lang w:val="en-US"/>
              </w:rPr>
            </w:pPr>
            <w:r w:rsidRPr="00574417">
              <w:rPr>
                <w:lang w:val="kk-KZ"/>
              </w:rPr>
              <w:t>6</w:t>
            </w:r>
            <w:r w:rsidR="00B9014E" w:rsidRPr="00574417">
              <w:rPr>
                <w:lang w:val="en-US"/>
              </w:rPr>
              <w:t xml:space="preserve"> </w:t>
            </w:r>
          </w:p>
        </w:tc>
      </w:tr>
      <w:tr w:rsidR="00B9014E"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pPr>
            <w:r w:rsidRPr="00574417">
              <w:rPr>
                <w:lang w:val="kk-KZ"/>
              </w:rPr>
              <w:t xml:space="preserve">Күндізгі </w:t>
            </w:r>
          </w:p>
        </w:tc>
      </w:tr>
      <w:tr w:rsidR="00B9014E"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B9014E" w:rsidRPr="00574417" w:rsidRDefault="004A27E7" w:rsidP="00574417">
            <w:pPr>
              <w:jc w:val="both"/>
            </w:pPr>
            <w:r w:rsidRPr="00574417">
              <w:rPr>
                <w:lang w:val="en-US"/>
              </w:rPr>
              <w:t>2</w:t>
            </w:r>
            <w:r w:rsidR="00B9014E" w:rsidRPr="00574417">
              <w:rPr>
                <w:lang w:val="en-US"/>
              </w:rPr>
              <w:t xml:space="preserve"> </w:t>
            </w:r>
          </w:p>
        </w:tc>
      </w:tr>
      <w:tr w:rsidR="00B9014E" w:rsidRPr="00574417" w:rsidTr="004B21E9">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tabs>
                <w:tab w:val="left" w:pos="1470"/>
              </w:tabs>
              <w:rPr>
                <w:lang w:val="kk-KZ"/>
              </w:rPr>
            </w:pPr>
            <w:r w:rsidRPr="00574417">
              <w:rPr>
                <w:lang w:val="kk-KZ"/>
              </w:rPr>
              <w:t>Мектеп бағдарламалары: биология, зоология, ботаника</w:t>
            </w:r>
          </w:p>
        </w:tc>
      </w:tr>
      <w:tr w:rsidR="00B9014E" w:rsidRPr="00A12FD1" w:rsidTr="004B21E9">
        <w:trPr>
          <w:trHeight w:val="261"/>
        </w:trPr>
        <w:tc>
          <w:tcPr>
            <w:tcW w:w="1390" w:type="pct"/>
            <w:tcBorders>
              <w:top w:val="single" w:sz="4" w:space="0" w:color="000000"/>
              <w:left w:val="single" w:sz="4" w:space="0" w:color="000000"/>
              <w:bottom w:val="single" w:sz="4" w:space="0" w:color="000000"/>
              <w:right w:val="single" w:sz="4" w:space="0" w:color="000000"/>
            </w:tcBorders>
          </w:tcPr>
          <w:p w:rsidR="00B9014E" w:rsidRPr="00574417" w:rsidRDefault="00B9014E"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B9014E" w:rsidRPr="00574417" w:rsidRDefault="00B9014E" w:rsidP="00574417">
            <w:pPr>
              <w:rPr>
                <w:bCs/>
                <w:lang w:val="kk-KZ" w:eastAsia="en-US"/>
              </w:rPr>
            </w:pPr>
            <w:r w:rsidRPr="00574417">
              <w:rPr>
                <w:bCs/>
                <w:lang w:val="kk-KZ"/>
              </w:rPr>
              <w:t>Модуль 9 –  Ірі мал шаруашылығы, Модуль 10 –   Ұсақ мал шаруашылығы</w:t>
            </w:r>
          </w:p>
          <w:p w:rsidR="00B9014E" w:rsidRPr="00574417" w:rsidRDefault="00B9014E" w:rsidP="00574417">
            <w:pPr>
              <w:rPr>
                <w:bCs/>
                <w:lang w:val="kk-KZ"/>
              </w:rPr>
            </w:pPr>
          </w:p>
        </w:tc>
      </w:tr>
      <w:tr w:rsidR="00B9014E" w:rsidRPr="00A12FD1" w:rsidTr="004B21E9">
        <w:trPr>
          <w:trHeight w:val="252"/>
        </w:trPr>
        <w:tc>
          <w:tcPr>
            <w:tcW w:w="1390" w:type="pct"/>
            <w:tcBorders>
              <w:top w:val="single" w:sz="4" w:space="0" w:color="000000"/>
              <w:left w:val="single" w:sz="4" w:space="0" w:color="000000"/>
              <w:bottom w:val="single" w:sz="4" w:space="0" w:color="000000"/>
              <w:right w:val="single" w:sz="4" w:space="0" w:color="000000"/>
            </w:tcBorders>
          </w:tcPr>
          <w:p w:rsidR="00B9014E" w:rsidRPr="00574417" w:rsidRDefault="00B9014E"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B9014E" w:rsidRPr="00574417" w:rsidRDefault="00B9014E" w:rsidP="00574417">
            <w:pPr>
              <w:jc w:val="both"/>
              <w:rPr>
                <w:lang w:val="kk-KZ"/>
              </w:rPr>
            </w:pPr>
            <w:r w:rsidRPr="00574417">
              <w:rPr>
                <w:rFonts w:eastAsia="SimSun"/>
                <w:lang w:val="kk-KZ"/>
              </w:rPr>
              <w:t>Студенттерге мал шаруашылығы өнімдерін өндіру технологиясы ғылымы жөнінде, оның ауыл шаруашылығындағы орны, маңызы, болашағы, мал шаруашылығының тиімділігін арттыру жөнінде жалпы түсінік беру. Мал өнімін өндіруде мамандардың ролі, мал шаруашылығында азықты, техниканы тиімді пайдалану және мал шаруашылығы экономикасының негіздерінен мағлұмат беру.</w:t>
            </w:r>
          </w:p>
        </w:tc>
      </w:tr>
      <w:tr w:rsidR="00B9014E" w:rsidRPr="00A12FD1"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lang w:val="kk-KZ"/>
              </w:rPr>
            </w:pPr>
            <w:r w:rsidRPr="00574417">
              <w:rPr>
                <w:lang w:val="kk-KZ"/>
              </w:rPr>
              <w:t xml:space="preserve">Материалды-техникалы базаны құру үшін ауыл шаруашылығының (мал шаруашылығы) маңызы. ҚР мал шаруашылығы тапсырмасын орындау барысындағы маманның рөлі. Биологиялық және зоотехникалық ғылым. Қазіргі кездегі биологиялық комплекстің ғылыми дифференциациясы.  Малдардың өнімділігін жоғарылату үшін биохимия мен физиологияның маңызы.  Эволюциялық білім және малдардың генетикасы – олардың дамуының негізі.  Мал шаруашлығында қолданылатын техника. Мал қораларының құрылысы және ішкі жабдықтары. Азық және малдарды азықтандыру, оған қолданылатын техника. Сиырларды сауу механизациясы. Мал шаруашылығындағы экономика. Мал шаруашлығының рентабельділігі және оның тиімділігін  жоғарылатудағы экономикалық пролбемалары.  Ауыл шаруашылығы білімінің жүйесі.  Жоғары оқу орындарында студенттерді оқыту әдістері. Мал шаруашылығы өнімдерін өндіру технологиясы мамандығы студенттерінің ғылыми-зерттеу жұмыстары.  </w:t>
            </w:r>
          </w:p>
        </w:tc>
      </w:tr>
      <w:tr w:rsidR="00B9014E" w:rsidRPr="00A12FD1"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bCs/>
                <w:lang w:val="kk-KZ"/>
              </w:rPr>
            </w:pPr>
            <w:r w:rsidRPr="00574417">
              <w:rPr>
                <w:lang w:val="kk-KZ"/>
              </w:rPr>
              <w:t xml:space="preserve">Пәннің </w:t>
            </w:r>
            <w:r w:rsidRPr="00574417">
              <w:rPr>
                <w:bCs/>
                <w:lang w:val="kk-KZ"/>
              </w:rPr>
              <w:t>құзіреттілігі</w:t>
            </w:r>
          </w:p>
          <w:p w:rsidR="00B9014E" w:rsidRPr="00574417" w:rsidRDefault="00B9014E"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shd w:val="clear" w:color="auto" w:fill="FFFFFF"/>
              <w:jc w:val="both"/>
              <w:rPr>
                <w:b/>
                <w:lang w:val="kk-KZ"/>
              </w:rPr>
            </w:pPr>
            <w:r w:rsidRPr="00574417">
              <w:rPr>
                <w:b/>
                <w:lang w:val="kk-KZ"/>
              </w:rPr>
              <w:t xml:space="preserve">            Модульді меңгергеннен кейін білімгер</w:t>
            </w:r>
            <w:r w:rsidRPr="00574417">
              <w:rPr>
                <w:b/>
                <w:color w:val="000000"/>
                <w:spacing w:val="-4"/>
                <w:lang w:val="kk-KZ"/>
              </w:rPr>
              <w:t>:</w:t>
            </w:r>
          </w:p>
          <w:p w:rsidR="00B9014E" w:rsidRPr="00574417" w:rsidRDefault="00B9014E" w:rsidP="00574417">
            <w:pPr>
              <w:pStyle w:val="13"/>
              <w:jc w:val="both"/>
              <w:rPr>
                <w:rFonts w:ascii="Times New Roman" w:hAnsi="Times New Roman" w:cs="Times New Roman"/>
                <w:b w:val="0"/>
                <w:lang w:val="kk-KZ"/>
              </w:rPr>
            </w:pPr>
            <w:r w:rsidRPr="00574417">
              <w:rPr>
                <w:rFonts w:ascii="Times New Roman" w:hAnsi="Times New Roman" w:cs="Times New Roman"/>
                <w:lang w:val="kk-KZ"/>
              </w:rPr>
              <w:t xml:space="preserve">- білуге тиіс: </w:t>
            </w:r>
            <w:r w:rsidRPr="00574417">
              <w:rPr>
                <w:rFonts w:ascii="Times New Roman" w:hAnsi="Times New Roman" w:cs="Times New Roman"/>
                <w:b w:val="0"/>
                <w:lang w:val="kk-KZ"/>
              </w:rPr>
              <w:t xml:space="preserve">ҚР мал шаруашылығының барлық саласын, асылтұқымды және тауарлы шаруашылықтарын; ауыл шаруашылығының төлдерін өсіруді; азықтандыру мен рацион құруды, малдарды күтіп-бағу және мал шаруашылығының өнімдерін өндіру әдісін; мал және құс шаруашылығы өнімдерін жоғарылату үшін мал шаруашылығы мамандарының рөлін; мал </w:t>
            </w:r>
            <w:r w:rsidRPr="00574417">
              <w:rPr>
                <w:rFonts w:ascii="Times New Roman" w:hAnsi="Times New Roman" w:cs="Times New Roman"/>
                <w:b w:val="0"/>
                <w:lang w:val="kk-KZ"/>
              </w:rPr>
              <w:lastRenderedPageBreak/>
              <w:t xml:space="preserve">шаруашылығының рентабельділігін жоғарылату әдістерін   </w:t>
            </w:r>
          </w:p>
          <w:p w:rsidR="00B9014E" w:rsidRPr="00574417" w:rsidRDefault="00B9014E" w:rsidP="00574417">
            <w:pPr>
              <w:shd w:val="clear" w:color="auto" w:fill="FFFFFF"/>
              <w:jc w:val="both"/>
              <w:rPr>
                <w:color w:val="000000"/>
                <w:spacing w:val="3"/>
                <w:lang w:val="kk-KZ"/>
              </w:rPr>
            </w:pPr>
            <w:r w:rsidRPr="00574417">
              <w:rPr>
                <w:color w:val="000000"/>
                <w:spacing w:val="3"/>
                <w:lang w:val="kk-KZ"/>
              </w:rPr>
              <w:t xml:space="preserve">- </w:t>
            </w:r>
            <w:r w:rsidRPr="00574417">
              <w:rPr>
                <w:b/>
                <w:lang w:val="kk-KZ"/>
              </w:rPr>
              <w:t>қабілетті</w:t>
            </w:r>
            <w:r w:rsidRPr="00574417">
              <w:rPr>
                <w:b/>
                <w:color w:val="000000"/>
                <w:spacing w:val="-3"/>
                <w:lang w:val="kk-KZ"/>
              </w:rPr>
              <w:t xml:space="preserve">  болуы керек:</w:t>
            </w:r>
            <w:r w:rsidRPr="00574417">
              <w:rPr>
                <w:color w:val="000000"/>
                <w:spacing w:val="3"/>
                <w:lang w:val="kk-KZ"/>
              </w:rPr>
              <w:t xml:space="preserve"> т</w:t>
            </w:r>
            <w:r w:rsidRPr="00574417">
              <w:rPr>
                <w:lang w:val="kk-KZ"/>
              </w:rPr>
              <w:t>еориялық және тәжірибелік білімді толығымен ұғып өз саласының білімді маманы болуына қабілетті болу керек.</w:t>
            </w:r>
          </w:p>
          <w:p w:rsidR="00B9014E" w:rsidRPr="00574417" w:rsidRDefault="00B9014E" w:rsidP="00574417">
            <w:pPr>
              <w:shd w:val="clear" w:color="auto" w:fill="FFFFFF"/>
              <w:jc w:val="both"/>
              <w:rPr>
                <w:color w:val="000000"/>
                <w:spacing w:val="-2"/>
                <w:lang w:val="kk-KZ"/>
              </w:rPr>
            </w:pPr>
            <w:r w:rsidRPr="00574417">
              <w:rPr>
                <w:color w:val="000000"/>
                <w:spacing w:val="-2"/>
                <w:lang w:val="kk-KZ"/>
              </w:rPr>
              <w:t xml:space="preserve">- </w:t>
            </w:r>
            <w:r w:rsidRPr="00574417">
              <w:rPr>
                <w:b/>
                <w:lang w:val="kk-KZ"/>
              </w:rPr>
              <w:t>меңгеруі керек:</w:t>
            </w:r>
            <w:r w:rsidRPr="00574417">
              <w:rPr>
                <w:color w:val="000000"/>
                <w:spacing w:val="-2"/>
                <w:lang w:val="kk-KZ"/>
              </w:rPr>
              <w:t xml:space="preserve"> о</w:t>
            </w:r>
            <w:r w:rsidRPr="00574417">
              <w:rPr>
                <w:lang w:val="kk-KZ"/>
              </w:rPr>
              <w:t>сы пәндегі барлық оқылған дәрістер мен тәжірибе сабақтарының тапсырмаларын міндетті түрде меңгеру керек.</w:t>
            </w:r>
          </w:p>
          <w:p w:rsidR="00B9014E" w:rsidRPr="00574417" w:rsidRDefault="00B9014E" w:rsidP="00574417">
            <w:pPr>
              <w:shd w:val="clear" w:color="auto" w:fill="FFFFFF"/>
              <w:jc w:val="both"/>
              <w:rPr>
                <w:lang w:val="kk-KZ"/>
              </w:rPr>
            </w:pPr>
            <w:r w:rsidRPr="00574417">
              <w:rPr>
                <w:lang w:val="kk-KZ"/>
              </w:rPr>
              <w:t xml:space="preserve">- </w:t>
            </w:r>
            <w:r w:rsidRPr="00574417">
              <w:rPr>
                <w:b/>
                <w:lang w:val="kk-KZ"/>
              </w:rPr>
              <w:t>құзретті болуы керек:</w:t>
            </w:r>
            <w:r w:rsidRPr="00574417">
              <w:rPr>
                <w:lang w:val="kk-KZ"/>
              </w:rPr>
              <w:t xml:space="preserve"> біліктілігі жоғары дәрежеде болу керек.</w:t>
            </w:r>
          </w:p>
        </w:tc>
      </w:tr>
      <w:tr w:rsidR="00B9014E"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B9014E" w:rsidRPr="00574417" w:rsidRDefault="00B9014E" w:rsidP="00574417">
            <w:pPr>
              <w:jc w:val="both"/>
            </w:pPr>
            <w:r w:rsidRPr="00574417">
              <w:rPr>
                <w:lang w:val="kk-KZ"/>
              </w:rPr>
              <w:t>Емтихан</w:t>
            </w:r>
          </w:p>
        </w:tc>
      </w:tr>
      <w:tr w:rsidR="00B9014E"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B9014E" w:rsidRPr="00574417" w:rsidRDefault="00B9014E" w:rsidP="00574417">
            <w:pPr>
              <w:jc w:val="both"/>
              <w:rPr>
                <w:lang w:val="kk-KZ"/>
              </w:rPr>
            </w:pPr>
            <w:r w:rsidRPr="00574417">
              <w:rPr>
                <w:lang w:val="kk-KZ"/>
              </w:rPr>
              <w:t>1 академиялық  кезең  (15 апта)</w:t>
            </w:r>
          </w:p>
        </w:tc>
      </w:tr>
      <w:tr w:rsidR="00B9014E"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tcPr>
          <w:p w:rsidR="00B9014E" w:rsidRPr="00574417" w:rsidRDefault="00B9014E"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B9014E" w:rsidRPr="00574417" w:rsidRDefault="00B9014E" w:rsidP="00835CDA">
            <w:pPr>
              <w:pStyle w:val="ab"/>
              <w:numPr>
                <w:ilvl w:val="0"/>
                <w:numId w:val="25"/>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rPr>
              <w:t>Методология научных исследований</w:t>
            </w:r>
            <w:r w:rsidRPr="00574417">
              <w:rPr>
                <w:rFonts w:ascii="Times New Roman" w:eastAsia="Calibri" w:hAnsi="Times New Roman" w:cs="Times New Roman"/>
                <w:sz w:val="24"/>
                <w:szCs w:val="24"/>
              </w:rPr>
              <w:t>: учеб. пособие / Е.А. Плешкова, А.Р. Камарова, С.Ж. Кыдырбаева.- Алматы: Эпиграф, 2019.- 120 с.</w:t>
            </w:r>
            <w:r w:rsidRPr="00574417">
              <w:rPr>
                <w:rFonts w:ascii="Times New Roman" w:eastAsia="Calibri" w:hAnsi="Times New Roman" w:cs="Times New Roman"/>
                <w:bCs/>
                <w:sz w:val="24"/>
                <w:szCs w:val="24"/>
                <w:lang w:val="kk-KZ"/>
              </w:rPr>
              <w:t xml:space="preserve"> </w:t>
            </w:r>
          </w:p>
          <w:p w:rsidR="00B9014E" w:rsidRPr="00574417" w:rsidRDefault="00B9014E" w:rsidP="00835CDA">
            <w:pPr>
              <w:pStyle w:val="ab"/>
              <w:numPr>
                <w:ilvl w:val="0"/>
                <w:numId w:val="25"/>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Ғылыми зерттеулер негіздері</w:t>
            </w:r>
            <w:r w:rsidRPr="00574417">
              <w:rPr>
                <w:rFonts w:ascii="Times New Roman" w:eastAsia="Calibri" w:hAnsi="Times New Roman" w:cs="Times New Roman"/>
                <w:sz w:val="24"/>
                <w:szCs w:val="24"/>
                <w:lang w:val="kk-KZ"/>
              </w:rPr>
              <w:t>: оқу құралы / А.С. Кадыров, И.А. Кадырова, Ж.Ж. Жунусбекова.- Алматы: АҚНҰР, 2018.- 76 б.</w:t>
            </w:r>
          </w:p>
          <w:p w:rsidR="00B9014E" w:rsidRPr="00574417" w:rsidRDefault="00B9014E" w:rsidP="00835CDA">
            <w:pPr>
              <w:pStyle w:val="ab"/>
              <w:numPr>
                <w:ilvl w:val="0"/>
                <w:numId w:val="25"/>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Разведение с основами частной зоотехнии</w:t>
            </w:r>
            <w:r w:rsidRPr="00574417">
              <w:rPr>
                <w:rFonts w:ascii="Times New Roman" w:eastAsia="Calibri" w:hAnsi="Times New Roman" w:cs="Times New Roman"/>
                <w:sz w:val="24"/>
                <w:szCs w:val="24"/>
                <w:lang w:val="kk-KZ"/>
              </w:rPr>
              <w:t>: учебник / А.И. Чикалёв, Ю.А. Юлдашбаев, Ф.Р.Фейзуллаев.- М.: КУРС: ИНФРА-М, 2018.- 256 с.</w:t>
            </w:r>
          </w:p>
          <w:p w:rsidR="00B9014E" w:rsidRPr="00574417" w:rsidRDefault="00B9014E" w:rsidP="00835CDA">
            <w:pPr>
              <w:pStyle w:val="ab"/>
              <w:numPr>
                <w:ilvl w:val="0"/>
                <w:numId w:val="25"/>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lang w:val="kk-KZ"/>
              </w:rPr>
              <w:t>Мал өнімдерін өндіру технологиясы</w:t>
            </w:r>
            <w:r w:rsidRPr="00574417">
              <w:rPr>
                <w:rFonts w:ascii="Times New Roman" w:eastAsia="Calibri" w:hAnsi="Times New Roman" w:cs="Times New Roman"/>
                <w:sz w:val="24"/>
                <w:szCs w:val="24"/>
                <w:lang w:val="kk-KZ"/>
              </w:rPr>
              <w:t>: оқулық / Е. Әлібаев, Б. Ермұхан.- 2-бас., өңд., толықт.- Астана: Фолиант, 2017.- 336 б.</w:t>
            </w:r>
            <w:r w:rsidRPr="00574417">
              <w:rPr>
                <w:rFonts w:ascii="Times New Roman" w:eastAsia="Calibri" w:hAnsi="Times New Roman" w:cs="Times New Roman"/>
                <w:bCs/>
                <w:sz w:val="24"/>
                <w:szCs w:val="24"/>
              </w:rPr>
              <w:t xml:space="preserve"> </w:t>
            </w:r>
          </w:p>
          <w:p w:rsidR="00B9014E" w:rsidRPr="00574417" w:rsidRDefault="00B9014E" w:rsidP="00835CDA">
            <w:pPr>
              <w:pStyle w:val="ab"/>
              <w:numPr>
                <w:ilvl w:val="0"/>
                <w:numId w:val="25"/>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Технологии и механизация производства продукции животноводства</w:t>
            </w:r>
            <w:r w:rsidRPr="00574417">
              <w:rPr>
                <w:rFonts w:ascii="Times New Roman" w:eastAsia="Calibri" w:hAnsi="Times New Roman" w:cs="Times New Roman"/>
                <w:sz w:val="24"/>
                <w:szCs w:val="24"/>
              </w:rPr>
              <w:t>: учебник / М.А.Прищепов, Ш.Н.Нуртаев, В.А.Люндышев [и др.]; МСХ РК; КазНАУ; Бел. гос. аграр. техн. ун-т; КазАТУ им. С.Сейфуллина.- Алматы: Айтұмар, 2016.- 413 с.</w:t>
            </w:r>
          </w:p>
          <w:p w:rsidR="00B9014E" w:rsidRPr="00574417" w:rsidRDefault="00B9014E" w:rsidP="00835CDA">
            <w:pPr>
              <w:pStyle w:val="ab"/>
              <w:numPr>
                <w:ilvl w:val="0"/>
                <w:numId w:val="25"/>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lang w:val="kk-KZ"/>
              </w:rPr>
              <w:t>Зоотехникалық ғылыми зерттеулер әдіснамасы  оқулық / Қ.Н. Бегімбеков.- Алматы: Эпиграф, 2015.- 412 б.</w:t>
            </w:r>
          </w:p>
          <w:p w:rsidR="00B9014E" w:rsidRPr="00574417" w:rsidRDefault="00B9014E" w:rsidP="00835CDA">
            <w:pPr>
              <w:pStyle w:val="ab"/>
              <w:numPr>
                <w:ilvl w:val="0"/>
                <w:numId w:val="25"/>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Қой шаруашылығы</w:t>
            </w:r>
            <w:r w:rsidRPr="00574417">
              <w:rPr>
                <w:rFonts w:ascii="Times New Roman" w:eastAsia="Calibri" w:hAnsi="Times New Roman" w:cs="Times New Roman"/>
                <w:sz w:val="24"/>
                <w:szCs w:val="24"/>
                <w:lang w:val="kk-KZ"/>
              </w:rPr>
              <w:t>: 1-бөлім: оқулық / Б.М.Махатов, К.С.Сабденов, Н.Н.Шаугимбаев, Б.Т.Кулатаев.- Алматы: Эверо, 2015.- 428 б.</w:t>
            </w:r>
          </w:p>
          <w:p w:rsidR="00B9014E" w:rsidRPr="00574417" w:rsidRDefault="00B9014E" w:rsidP="00835CDA">
            <w:pPr>
              <w:pStyle w:val="ab"/>
              <w:numPr>
                <w:ilvl w:val="0"/>
                <w:numId w:val="25"/>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Қой және ешкі өнімдерін өндіру технологиясы</w:t>
            </w:r>
            <w:r w:rsidRPr="00574417">
              <w:rPr>
                <w:rFonts w:ascii="Times New Roman" w:eastAsia="Calibri" w:hAnsi="Times New Roman" w:cs="Times New Roman"/>
                <w:sz w:val="24"/>
                <w:szCs w:val="24"/>
                <w:lang w:val="kk-KZ"/>
              </w:rPr>
              <w:t>: 2-том: оқулық / Қ.С.Сәбденов, С.Арынғазиев, Б.Т.Құлатаев [ж.т.б.].- Алматы: Эверо, 2015.- 288 б.</w:t>
            </w:r>
          </w:p>
          <w:p w:rsidR="00B9014E" w:rsidRPr="00574417" w:rsidRDefault="00B9014E" w:rsidP="00835CDA">
            <w:pPr>
              <w:pStyle w:val="ab"/>
              <w:numPr>
                <w:ilvl w:val="0"/>
                <w:numId w:val="25"/>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lang w:val="kk-KZ"/>
              </w:rPr>
              <w:t>Фермерлердің жоғары мектебі</w:t>
            </w:r>
            <w:r w:rsidRPr="00574417">
              <w:rPr>
                <w:rFonts w:ascii="Times New Roman" w:eastAsia="Calibri" w:hAnsi="Times New Roman" w:cs="Times New Roman"/>
                <w:sz w:val="24"/>
                <w:szCs w:val="24"/>
                <w:lang w:val="kk-KZ"/>
              </w:rPr>
              <w:t>: ауыл шар. тауар өндірушілері мен ауыл шар. маман. оқитын студ. арн. тәжірибелік ұсынымдар / Е.И. Есполов; ҚазҰАУ.- Алматы: Айтұмар, 2019.- 31 б.</w:t>
            </w:r>
            <w:r w:rsidRPr="00574417">
              <w:rPr>
                <w:rFonts w:ascii="Times New Roman" w:eastAsia="Calibri" w:hAnsi="Times New Roman" w:cs="Times New Roman"/>
                <w:bCs/>
                <w:sz w:val="24"/>
                <w:szCs w:val="24"/>
                <w:lang w:val="kk-KZ"/>
              </w:rPr>
              <w:t xml:space="preserve"> </w:t>
            </w:r>
          </w:p>
          <w:p w:rsidR="00B9014E" w:rsidRPr="00574417" w:rsidRDefault="00B9014E" w:rsidP="00835CDA">
            <w:pPr>
              <w:pStyle w:val="ab"/>
              <w:numPr>
                <w:ilvl w:val="0"/>
                <w:numId w:val="25"/>
              </w:numPr>
              <w:autoSpaceDE w:val="0"/>
              <w:autoSpaceDN w:val="0"/>
              <w:adjustRightInd w:val="0"/>
              <w:spacing w:after="0" w:line="240" w:lineRule="auto"/>
              <w:ind w:left="176" w:firstLine="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lang w:val="kk-KZ"/>
              </w:rPr>
              <w:t>Мал шаруашылығы мен азық өндірісін инновациялық тұрғыда қарқынды және тиімді дамытудың негіздер</w:t>
            </w:r>
            <w:r w:rsidRPr="00574417">
              <w:rPr>
                <w:rFonts w:ascii="Times New Roman" w:eastAsia="Calibri" w:hAnsi="Times New Roman" w:cs="Times New Roman"/>
                <w:sz w:val="24"/>
                <w:szCs w:val="24"/>
                <w:lang w:val="kk-KZ"/>
              </w:rPr>
              <w:t xml:space="preserve"> = Инновационные основы повышения интенсификации и эффективности развития животноводства и кормопроизводства: халықаралық ғыл.-практ. конф. материалдары акад. ауыл шар. ғылым. докторы, проф. М.А.Кинеевтың 80-ж. арн. / жалпы ред. басқ. Т.Н.Қарымсақов; ҚР Ауыл шар. м-трлігі; Ұлт. агр. зерттеулер мен білім беру орт.; Қазақ мал шар. және азық өндіру ғыл.-зерттеу ин-ты.- Алматы: Қазақ мал шар. және азық өндіру ғыл.-зерттеу ин-ты, 2019.- </w:t>
            </w:r>
            <w:r w:rsidRPr="00574417">
              <w:rPr>
                <w:rFonts w:ascii="Times New Roman" w:eastAsia="Calibri" w:hAnsi="Times New Roman" w:cs="Times New Roman"/>
                <w:sz w:val="24"/>
                <w:szCs w:val="24"/>
              </w:rPr>
              <w:t>426 б.</w:t>
            </w:r>
          </w:p>
          <w:p w:rsidR="00B9014E" w:rsidRPr="00574417" w:rsidRDefault="00B9014E" w:rsidP="00835CDA">
            <w:pPr>
              <w:pStyle w:val="ab"/>
              <w:numPr>
                <w:ilvl w:val="0"/>
                <w:numId w:val="25"/>
              </w:numPr>
              <w:autoSpaceDE w:val="0"/>
              <w:autoSpaceDN w:val="0"/>
              <w:adjustRightInd w:val="0"/>
              <w:spacing w:after="0" w:line="240" w:lineRule="auto"/>
              <w:ind w:left="176" w:firstLine="0"/>
              <w:jc w:val="both"/>
              <w:rPr>
                <w:rFonts w:ascii="Times New Roman" w:hAnsi="Times New Roman" w:cs="Times New Roman"/>
                <w:sz w:val="24"/>
                <w:szCs w:val="24"/>
                <w:shd w:val="clear" w:color="auto" w:fill="FFFFFF"/>
              </w:rPr>
            </w:pPr>
            <w:r w:rsidRPr="00574417">
              <w:rPr>
                <w:rFonts w:ascii="Times New Roman" w:hAnsi="Times New Roman" w:cs="Times New Roman"/>
                <w:sz w:val="24"/>
                <w:szCs w:val="24"/>
                <w:shd w:val="clear" w:color="auto" w:fill="FFFFFF"/>
              </w:rPr>
              <w:lastRenderedPageBreak/>
              <w:t xml:space="preserve">Эпиграф http://res.epigraph.kz/search/ </w:t>
            </w:r>
          </w:p>
          <w:p w:rsidR="00B9014E" w:rsidRPr="00574417" w:rsidRDefault="00B9014E" w:rsidP="00835CDA">
            <w:pPr>
              <w:pStyle w:val="ab"/>
              <w:numPr>
                <w:ilvl w:val="0"/>
                <w:numId w:val="25"/>
              </w:numPr>
              <w:autoSpaceDE w:val="0"/>
              <w:autoSpaceDN w:val="0"/>
              <w:adjustRightInd w:val="0"/>
              <w:spacing w:after="0" w:line="240" w:lineRule="auto"/>
              <w:ind w:left="176" w:firstLine="0"/>
              <w:jc w:val="both"/>
              <w:rPr>
                <w:rFonts w:ascii="Times New Roman" w:hAnsi="Times New Roman" w:cs="Times New Roman"/>
                <w:sz w:val="24"/>
                <w:szCs w:val="24"/>
                <w:shd w:val="clear" w:color="auto" w:fill="FFFFFF"/>
              </w:rPr>
            </w:pPr>
            <w:r w:rsidRPr="00574417">
              <w:rPr>
                <w:rFonts w:ascii="Times New Roman" w:hAnsi="Times New Roman" w:cs="Times New Roman"/>
                <w:sz w:val="24"/>
                <w:szCs w:val="24"/>
                <w:shd w:val="clear" w:color="auto" w:fill="FFFFFF"/>
              </w:rPr>
              <w:t xml:space="preserve">Электронный ресурс ЭБС “IPRbooks” </w:t>
            </w:r>
          </w:p>
          <w:p w:rsidR="00B9014E" w:rsidRPr="00574417" w:rsidRDefault="00B9014E" w:rsidP="00835CDA">
            <w:pPr>
              <w:pStyle w:val="ab"/>
              <w:numPr>
                <w:ilvl w:val="0"/>
                <w:numId w:val="25"/>
              </w:numPr>
              <w:autoSpaceDE w:val="0"/>
              <w:autoSpaceDN w:val="0"/>
              <w:adjustRightInd w:val="0"/>
              <w:spacing w:after="0" w:line="240" w:lineRule="auto"/>
              <w:ind w:left="176" w:firstLine="0"/>
              <w:jc w:val="both"/>
              <w:rPr>
                <w:rFonts w:ascii="Times New Roman" w:eastAsia="Calibri" w:hAnsi="Times New Roman" w:cs="Times New Roman"/>
                <w:bCs/>
                <w:sz w:val="24"/>
                <w:szCs w:val="24"/>
                <w:lang w:val="kk-KZ"/>
              </w:rPr>
            </w:pPr>
            <w:r w:rsidRPr="00574417">
              <w:rPr>
                <w:rFonts w:ascii="Times New Roman" w:hAnsi="Times New Roman" w:cs="Times New Roman"/>
                <w:sz w:val="24"/>
                <w:szCs w:val="24"/>
                <w:shd w:val="clear" w:color="auto" w:fill="FFFFFF"/>
              </w:rPr>
              <w:t>«Юрайт».  http://www.iprbookshop.ru/.</w:t>
            </w:r>
          </w:p>
        </w:tc>
      </w:tr>
    </w:tbl>
    <w:p w:rsidR="00B9014E" w:rsidRPr="00574417" w:rsidRDefault="00B9014E" w:rsidP="00574417">
      <w:pPr>
        <w:jc w:val="cente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4A27E7" w:rsidRPr="00A12FD1"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b/>
                <w:bCs/>
                <w:lang w:val="kk-KZ"/>
              </w:rPr>
            </w:pPr>
            <w:r w:rsidRPr="00574417">
              <w:rPr>
                <w:b/>
                <w:bCs/>
                <w:lang w:val="kk-KZ"/>
              </w:rPr>
              <w:t>Пәннің коды мен атауы</w:t>
            </w:r>
          </w:p>
          <w:p w:rsidR="004A27E7" w:rsidRPr="00574417" w:rsidRDefault="004A27E7"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4A27E7" w:rsidRPr="00574417" w:rsidRDefault="004A27E7" w:rsidP="00574417">
            <w:pPr>
              <w:pStyle w:val="a5"/>
              <w:spacing w:before="0" w:beforeAutospacing="0" w:after="0" w:afterAutospacing="0"/>
              <w:rPr>
                <w:b/>
                <w:bCs/>
                <w:shd w:val="clear" w:color="auto" w:fill="FFFFFF"/>
                <w:lang w:val="en-US"/>
              </w:rPr>
            </w:pPr>
            <w:r w:rsidRPr="00574417">
              <w:rPr>
                <w:b/>
                <w:lang w:val="en-US"/>
              </w:rPr>
              <w:t xml:space="preserve">DDB 1212 </w:t>
            </w:r>
            <w:r w:rsidRPr="00574417">
              <w:rPr>
                <w:b/>
                <w:bCs/>
                <w:shd w:val="clear" w:color="auto" w:fill="FFFFFF"/>
                <w:lang w:val="kk-KZ"/>
              </w:rPr>
              <w:t>Дара</w:t>
            </w:r>
            <w:r w:rsidRPr="00574417">
              <w:rPr>
                <w:b/>
                <w:bCs/>
                <w:shd w:val="clear" w:color="auto" w:fill="FFFFFF"/>
                <w:lang w:val="en-US"/>
              </w:rPr>
              <w:t xml:space="preserve"> </w:t>
            </w:r>
            <w:r w:rsidRPr="00574417">
              <w:rPr>
                <w:b/>
                <w:bCs/>
                <w:shd w:val="clear" w:color="auto" w:fill="FFFFFF"/>
              </w:rPr>
              <w:t>даму</w:t>
            </w:r>
            <w:r w:rsidRPr="00574417">
              <w:rPr>
                <w:b/>
                <w:bCs/>
                <w:shd w:val="clear" w:color="auto" w:fill="FFFFFF"/>
                <w:lang w:val="en-US"/>
              </w:rPr>
              <w:t xml:space="preserve"> </w:t>
            </w:r>
            <w:r w:rsidRPr="00574417">
              <w:rPr>
                <w:b/>
                <w:bCs/>
                <w:shd w:val="clear" w:color="auto" w:fill="FFFFFF"/>
              </w:rPr>
              <w:t>биологиясы</w:t>
            </w:r>
          </w:p>
          <w:p w:rsidR="00453116" w:rsidRPr="00574417" w:rsidRDefault="00453116" w:rsidP="00574417">
            <w:pPr>
              <w:pStyle w:val="a5"/>
              <w:spacing w:before="0" w:beforeAutospacing="0" w:after="0" w:afterAutospacing="0"/>
              <w:rPr>
                <w:b/>
                <w:bCs/>
                <w:kern w:val="24"/>
                <w:lang w:val="en-US"/>
              </w:rPr>
            </w:pPr>
            <w:r w:rsidRPr="00574417">
              <w:rPr>
                <w:b/>
                <w:bCs/>
                <w:kern w:val="24"/>
                <w:lang w:val="en-US"/>
              </w:rPr>
              <w:t>Biology of individual development</w:t>
            </w:r>
          </w:p>
        </w:tc>
      </w:tr>
      <w:tr w:rsidR="004A27E7"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lang w:val="kk-KZ"/>
              </w:rPr>
            </w:pPr>
            <w:r w:rsidRPr="00574417">
              <w:rPr>
                <w:lang w:val="kk-KZ"/>
              </w:rPr>
              <w:t>Қадыкен Р.</w:t>
            </w:r>
          </w:p>
        </w:tc>
      </w:tr>
      <w:tr w:rsidR="004A27E7" w:rsidRPr="00574417" w:rsidTr="004B21E9">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lang w:val="kk-KZ"/>
              </w:rPr>
            </w:pPr>
            <w:r w:rsidRPr="00574417">
              <w:rPr>
                <w:lang w:val="kk-KZ"/>
              </w:rPr>
              <w:t>БП/ТК</w:t>
            </w:r>
          </w:p>
        </w:tc>
      </w:tr>
      <w:tr w:rsidR="004A27E7"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lang w:val="kk-KZ"/>
              </w:rPr>
            </w:pPr>
            <w:r w:rsidRPr="00574417">
              <w:rPr>
                <w:lang w:val="kk-KZ"/>
              </w:rPr>
              <w:t>Бакалавриат</w:t>
            </w:r>
          </w:p>
        </w:tc>
      </w:tr>
      <w:tr w:rsidR="004A27E7"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4A27E7" w:rsidRPr="00574417" w:rsidRDefault="004A27E7" w:rsidP="00574417">
            <w:pPr>
              <w:rPr>
                <w:i/>
                <w:lang w:val="kk-KZ" w:eastAsia="ko-KR"/>
              </w:rPr>
            </w:pPr>
            <w:r w:rsidRPr="00574417">
              <w:rPr>
                <w:lang w:val="kk-KZ" w:eastAsia="x-none"/>
              </w:rPr>
              <w:t>«6В08201 –Мал шаруашылығы өнімдерін өндіру технологиясы»</w:t>
            </w:r>
          </w:p>
        </w:tc>
      </w:tr>
      <w:tr w:rsidR="004A27E7"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b/>
                <w:lang w:val="kk-KZ"/>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lang w:val="en-US"/>
              </w:rPr>
            </w:pPr>
            <w:r w:rsidRPr="00574417">
              <w:rPr>
                <w:lang w:val="kk-KZ"/>
              </w:rPr>
              <w:t>6</w:t>
            </w:r>
            <w:r w:rsidRPr="00574417">
              <w:rPr>
                <w:lang w:val="en-US"/>
              </w:rPr>
              <w:t xml:space="preserve"> </w:t>
            </w:r>
          </w:p>
        </w:tc>
      </w:tr>
      <w:tr w:rsidR="004A27E7"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pPr>
            <w:r w:rsidRPr="00574417">
              <w:rPr>
                <w:lang w:val="kk-KZ"/>
              </w:rPr>
              <w:t xml:space="preserve">Күндізгі </w:t>
            </w:r>
          </w:p>
        </w:tc>
      </w:tr>
      <w:tr w:rsidR="004A27E7"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pPr>
            <w:r w:rsidRPr="00574417">
              <w:rPr>
                <w:lang w:val="en-US"/>
              </w:rPr>
              <w:t xml:space="preserve">2 </w:t>
            </w:r>
          </w:p>
        </w:tc>
      </w:tr>
      <w:tr w:rsidR="004A27E7" w:rsidRPr="00574417" w:rsidTr="004B21E9">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4A27E7" w:rsidRPr="00574417" w:rsidRDefault="004A27E7" w:rsidP="00574417">
            <w:pPr>
              <w:tabs>
                <w:tab w:val="left" w:pos="1470"/>
              </w:tabs>
              <w:rPr>
                <w:lang w:val="kk-KZ"/>
              </w:rPr>
            </w:pPr>
            <w:r w:rsidRPr="00574417">
              <w:rPr>
                <w:lang w:val="kk-KZ"/>
              </w:rPr>
              <w:t>Мектеп бағдарламалары: биология, зоология, ботаника</w:t>
            </w:r>
          </w:p>
        </w:tc>
      </w:tr>
      <w:tr w:rsidR="0041619C" w:rsidRPr="00574417" w:rsidTr="004B21E9">
        <w:trPr>
          <w:trHeight w:val="261"/>
        </w:trPr>
        <w:tc>
          <w:tcPr>
            <w:tcW w:w="1390" w:type="pct"/>
            <w:tcBorders>
              <w:top w:val="single" w:sz="4" w:space="0" w:color="000000"/>
              <w:left w:val="single" w:sz="4" w:space="0" w:color="000000"/>
              <w:bottom w:val="single" w:sz="4" w:space="0" w:color="000000"/>
              <w:right w:val="single" w:sz="4" w:space="0" w:color="000000"/>
            </w:tcBorders>
          </w:tcPr>
          <w:p w:rsidR="0041619C" w:rsidRPr="00574417" w:rsidRDefault="0041619C"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41619C" w:rsidRPr="00574417" w:rsidRDefault="0041619C" w:rsidP="00574417">
            <w:pPr>
              <w:jc w:val="both"/>
              <w:rPr>
                <w:iCs/>
                <w:lang w:val="kk-KZ"/>
              </w:rPr>
            </w:pPr>
            <w:r w:rsidRPr="00574417">
              <w:rPr>
                <w:color w:val="000000"/>
                <w:lang w:val="kk-KZ"/>
              </w:rPr>
              <w:t>Генетика, биометрия</w:t>
            </w:r>
          </w:p>
        </w:tc>
      </w:tr>
      <w:tr w:rsidR="004A27E7" w:rsidRPr="00A12FD1" w:rsidTr="004B21E9">
        <w:trPr>
          <w:trHeight w:val="252"/>
        </w:trPr>
        <w:tc>
          <w:tcPr>
            <w:tcW w:w="1390" w:type="pct"/>
            <w:tcBorders>
              <w:top w:val="single" w:sz="4" w:space="0" w:color="000000"/>
              <w:left w:val="single" w:sz="4" w:space="0" w:color="000000"/>
              <w:bottom w:val="single" w:sz="4" w:space="0" w:color="000000"/>
              <w:right w:val="single" w:sz="4" w:space="0" w:color="000000"/>
            </w:tcBorders>
          </w:tcPr>
          <w:p w:rsidR="004A27E7" w:rsidRPr="00574417" w:rsidRDefault="004A27E7"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4A27E7" w:rsidRPr="00574417" w:rsidRDefault="0041619C" w:rsidP="00574417">
            <w:pPr>
              <w:jc w:val="both"/>
              <w:rPr>
                <w:lang w:val="kk-KZ"/>
              </w:rPr>
            </w:pPr>
            <w:r w:rsidRPr="00574417">
              <w:rPr>
                <w:lang w:val="kk-KZ"/>
              </w:rPr>
              <w:t>Жануарлар организмінің онтогенетикалық даму заңдылықтарының негізі бойынша іргелі білім беру және дамып келе жатқан дарақта өтетін биохимиялық, молекулалық, генетикалық және физиологиялық процестерді зерттеу әдістерін игеру.</w:t>
            </w:r>
          </w:p>
        </w:tc>
      </w:tr>
      <w:tr w:rsidR="0041619C" w:rsidRPr="00574417" w:rsidTr="004A27E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1619C" w:rsidRPr="00574417" w:rsidRDefault="0041619C"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tcPr>
          <w:p w:rsidR="0041619C" w:rsidRPr="00574417" w:rsidRDefault="0041619C" w:rsidP="00574417">
            <w:pPr>
              <w:jc w:val="both"/>
              <w:rPr>
                <w:lang w:val="kk-KZ"/>
              </w:rPr>
            </w:pPr>
            <w:r w:rsidRPr="00574417">
              <w:rPr>
                <w:lang w:val="kk-KZ"/>
              </w:rPr>
              <w:t xml:space="preserve">Онтогенездің молекулалық - генетикалық негіздері. </w:t>
            </w:r>
            <w:r w:rsidRPr="00574417">
              <w:rPr>
                <w:bCs/>
                <w:iCs/>
                <w:lang w:val="kk-KZ"/>
              </w:rPr>
              <w:t>Гендердің экспрессиялануының реттелу механизмдері (тетіктері).</w:t>
            </w:r>
            <w:r w:rsidRPr="00574417">
              <w:rPr>
                <w:lang w:val="kk-KZ"/>
              </w:rPr>
              <w:t xml:space="preserve"> Ұрықтану және партеногенез. </w:t>
            </w:r>
            <w:r w:rsidRPr="00574417">
              <w:rPr>
                <w:bCs/>
                <w:iCs/>
                <w:lang w:val="kk-KZ"/>
              </w:rPr>
              <w:t xml:space="preserve">Бластулалардың бөлшектенуі мен қалыптасуы. </w:t>
            </w:r>
            <w:r w:rsidRPr="00574417">
              <w:rPr>
                <w:lang w:val="kk-KZ"/>
              </w:rPr>
              <w:t>Имплантация жөніндегі ұғым.</w:t>
            </w:r>
            <w:r w:rsidRPr="00574417">
              <w:rPr>
                <w:color w:val="FFFFFF"/>
                <w:kern w:val="24"/>
                <w:lang w:val="kk-KZ"/>
              </w:rPr>
              <w:t xml:space="preserve"> </w:t>
            </w:r>
            <w:r w:rsidRPr="00574417">
              <w:rPr>
                <w:lang w:val="kk-KZ"/>
              </w:rPr>
              <w:t xml:space="preserve">Онтогенез және онтогенез биологиясың зерттеу әдістері. Ұрықтану және зигота пайда болуы. Органогенез және цитодифферецировка. Төлдің қурсақтан кейінгі дамуы. </w:t>
            </w:r>
            <w:r w:rsidRPr="00574417">
              <w:rPr>
                <w:bCs/>
                <w:lang w:val="kk-KZ"/>
              </w:rPr>
              <w:t>Малдардың өсіп жетілуіне әсер етуші факторлар</w:t>
            </w:r>
            <w:r w:rsidRPr="00574417">
              <w:rPr>
                <w:lang w:val="kk-KZ"/>
              </w:rPr>
              <w:t xml:space="preserve">. </w:t>
            </w:r>
            <w:r w:rsidRPr="00574417">
              <w:rPr>
                <w:bCs/>
                <w:iCs/>
                <w:lang w:val="kk-KZ"/>
              </w:rPr>
              <w:t xml:space="preserve">Жануарлардың  онтогенезің  басқару. Малдың тез жетілгіштігі туралы ілім. </w:t>
            </w:r>
          </w:p>
        </w:tc>
      </w:tr>
      <w:tr w:rsidR="0041619C" w:rsidRPr="00A12FD1" w:rsidTr="004A27E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1619C" w:rsidRPr="00574417" w:rsidRDefault="0041619C" w:rsidP="00574417">
            <w:pPr>
              <w:jc w:val="both"/>
              <w:rPr>
                <w:bCs/>
                <w:lang w:val="kk-KZ"/>
              </w:rPr>
            </w:pPr>
            <w:r w:rsidRPr="00574417">
              <w:rPr>
                <w:lang w:val="kk-KZ"/>
              </w:rPr>
              <w:t xml:space="preserve">Пәннің </w:t>
            </w:r>
            <w:r w:rsidRPr="00574417">
              <w:rPr>
                <w:bCs/>
                <w:lang w:val="kk-KZ"/>
              </w:rPr>
              <w:t>құзіреттілігі</w:t>
            </w:r>
          </w:p>
          <w:p w:rsidR="0041619C" w:rsidRPr="00574417" w:rsidRDefault="0041619C"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tcPr>
          <w:p w:rsidR="0041619C" w:rsidRPr="00574417" w:rsidRDefault="0041619C" w:rsidP="00574417">
            <w:pPr>
              <w:rPr>
                <w:b/>
                <w:color w:val="FF0000"/>
                <w:lang w:val="kk-KZ"/>
              </w:rPr>
            </w:pPr>
            <w:r w:rsidRPr="00574417">
              <w:rPr>
                <w:b/>
                <w:lang w:val="kk-KZ"/>
              </w:rPr>
              <w:t xml:space="preserve">Пәнді оқығаннан кейін студент: </w:t>
            </w:r>
          </w:p>
          <w:p w:rsidR="0041619C" w:rsidRPr="00574417" w:rsidRDefault="0041619C" w:rsidP="00574417">
            <w:pPr>
              <w:jc w:val="both"/>
              <w:rPr>
                <w:lang w:val="kk-KZ"/>
              </w:rPr>
            </w:pPr>
            <w:r w:rsidRPr="00574417">
              <w:rPr>
                <w:color w:val="000000"/>
                <w:lang w:val="kk-KZ"/>
              </w:rPr>
              <w:t xml:space="preserve">       - </w:t>
            </w:r>
            <w:r w:rsidRPr="00574417">
              <w:rPr>
                <w:lang w:val="kk-KZ"/>
              </w:rPr>
              <w:t>Жануарлардың биологиялық ерекшеліктерін зерттеген кезде маңызды қорытынды өндіріске енгізу сонымен бірге биологиялық топтық қасиеттерін статистикалық талддау нәтижесінде терең</w:t>
            </w:r>
            <w:r w:rsidRPr="00574417">
              <w:rPr>
                <w:b/>
                <w:lang w:val="kk-KZ"/>
              </w:rPr>
              <w:t xml:space="preserve"> білуі тиіс</w:t>
            </w:r>
            <w:r w:rsidRPr="00574417">
              <w:rPr>
                <w:rFonts w:eastAsia="SimSun"/>
                <w:b/>
                <w:bCs/>
                <w:lang w:val="kk-KZ"/>
              </w:rPr>
              <w:t>.</w:t>
            </w:r>
            <w:r w:rsidRPr="00574417">
              <w:rPr>
                <w:rFonts w:eastAsia="SimSun"/>
                <w:lang w:val="kk-KZ"/>
              </w:rPr>
              <w:t xml:space="preserve">  </w:t>
            </w:r>
          </w:p>
          <w:p w:rsidR="0041619C" w:rsidRPr="00574417" w:rsidRDefault="0041619C" w:rsidP="00574417">
            <w:pPr>
              <w:jc w:val="both"/>
              <w:rPr>
                <w:lang w:val="kk-KZ"/>
              </w:rPr>
            </w:pPr>
            <w:r w:rsidRPr="00574417">
              <w:rPr>
                <w:color w:val="000000"/>
                <w:lang w:val="kk-KZ"/>
              </w:rPr>
              <w:t xml:space="preserve">       - </w:t>
            </w:r>
            <w:r w:rsidRPr="00574417">
              <w:rPr>
                <w:lang w:val="kk-KZ"/>
              </w:rPr>
              <w:t>Әртүрлі биометриялық талдау әдістерін меңгеріп теориялық және практикалық білім алу</w:t>
            </w:r>
            <w:r w:rsidRPr="00574417">
              <w:rPr>
                <w:color w:val="000000"/>
                <w:lang w:val="kk-KZ"/>
              </w:rPr>
              <w:t xml:space="preserve"> </w:t>
            </w:r>
            <w:r w:rsidRPr="00574417">
              <w:rPr>
                <w:b/>
                <w:lang w:val="kk-KZ"/>
              </w:rPr>
              <w:t xml:space="preserve"> дағдысы</w:t>
            </w:r>
            <w:r w:rsidRPr="00574417">
              <w:rPr>
                <w:lang w:val="kk-KZ"/>
              </w:rPr>
              <w:t xml:space="preserve"> </w:t>
            </w:r>
            <w:r w:rsidRPr="00574417">
              <w:rPr>
                <w:b/>
                <w:lang w:val="kk-KZ"/>
              </w:rPr>
              <w:t>болу керек.</w:t>
            </w:r>
          </w:p>
          <w:p w:rsidR="0041619C" w:rsidRPr="00574417" w:rsidRDefault="0041619C" w:rsidP="00574417">
            <w:pPr>
              <w:jc w:val="both"/>
              <w:rPr>
                <w:b/>
                <w:lang w:val="kk-KZ"/>
              </w:rPr>
            </w:pPr>
            <w:r w:rsidRPr="00574417">
              <w:rPr>
                <w:b/>
                <w:lang w:val="kk-KZ"/>
              </w:rPr>
              <w:t xml:space="preserve">       -</w:t>
            </w:r>
            <w:r w:rsidRPr="00574417">
              <w:rPr>
                <w:rFonts w:eastAsia="SimSun"/>
                <w:bCs/>
                <w:lang w:val="kk-KZ"/>
              </w:rPr>
              <w:t xml:space="preserve"> Алынған </w:t>
            </w:r>
            <w:r w:rsidRPr="00574417">
              <w:rPr>
                <w:color w:val="000000"/>
                <w:lang w:val="kk-KZ"/>
              </w:rPr>
              <w:t>биологиялық  мәліметтерді өңдеу жұмыстарын жүргізу кезінде әр түрлі биологиялық статистикалық көрсеткіштерді шынайы анықтай отырып, қортынды шешімдер жасауға</w:t>
            </w:r>
            <w:r w:rsidRPr="00574417">
              <w:rPr>
                <w:b/>
                <w:lang w:val="kk-KZ"/>
              </w:rPr>
              <w:t xml:space="preserve"> құзыретті болу керек.</w:t>
            </w:r>
          </w:p>
        </w:tc>
      </w:tr>
      <w:tr w:rsidR="0041619C"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1619C" w:rsidRPr="00574417" w:rsidRDefault="0041619C"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41619C" w:rsidRPr="00574417" w:rsidRDefault="0041619C" w:rsidP="00574417">
            <w:pPr>
              <w:jc w:val="both"/>
            </w:pPr>
            <w:r w:rsidRPr="00574417">
              <w:rPr>
                <w:lang w:val="kk-KZ"/>
              </w:rPr>
              <w:t>Емтихан</w:t>
            </w:r>
          </w:p>
        </w:tc>
      </w:tr>
      <w:tr w:rsidR="0041619C" w:rsidRPr="00574417" w:rsidTr="004A27E7">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1619C" w:rsidRPr="00574417" w:rsidRDefault="0041619C"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tcPr>
          <w:p w:rsidR="0041619C" w:rsidRPr="00574417" w:rsidRDefault="0041619C" w:rsidP="00574417">
            <w:pPr>
              <w:jc w:val="both"/>
              <w:rPr>
                <w:lang w:val="kk-KZ"/>
              </w:rPr>
            </w:pPr>
            <w:r w:rsidRPr="00574417">
              <w:rPr>
                <w:lang w:val="kk-KZ"/>
              </w:rPr>
              <w:t>1 академиялық  кезең  (15 апта)</w:t>
            </w:r>
          </w:p>
        </w:tc>
      </w:tr>
      <w:tr w:rsidR="006F5557" w:rsidRPr="00A12FD1" w:rsidTr="004B21E9">
        <w:trPr>
          <w:trHeight w:val="277"/>
        </w:trPr>
        <w:tc>
          <w:tcPr>
            <w:tcW w:w="1390" w:type="pct"/>
            <w:tcBorders>
              <w:top w:val="single" w:sz="4" w:space="0" w:color="000000"/>
              <w:left w:val="single" w:sz="4" w:space="0" w:color="000000"/>
              <w:bottom w:val="single" w:sz="4" w:space="0" w:color="000000"/>
              <w:right w:val="single" w:sz="4" w:space="0" w:color="000000"/>
            </w:tcBorders>
          </w:tcPr>
          <w:p w:rsidR="006F5557" w:rsidRPr="00574417" w:rsidRDefault="006F5557"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6F5557" w:rsidRPr="00574417" w:rsidRDefault="006F5557" w:rsidP="00835CDA">
            <w:pPr>
              <w:pStyle w:val="ab"/>
              <w:numPr>
                <w:ilvl w:val="0"/>
                <w:numId w:val="32"/>
              </w:numPr>
              <w:spacing w:after="0" w:line="240" w:lineRule="auto"/>
              <w:ind w:left="170" w:firstLine="0"/>
              <w:jc w:val="both"/>
              <w:rPr>
                <w:rFonts w:ascii="Times New Roman" w:eastAsia="SimSun" w:hAnsi="Times New Roman" w:cs="Times New Roman"/>
                <w:sz w:val="24"/>
                <w:szCs w:val="24"/>
                <w:lang w:val="kk-KZ"/>
              </w:rPr>
            </w:pPr>
            <w:r w:rsidRPr="00574417">
              <w:rPr>
                <w:rFonts w:ascii="Times New Roman" w:eastAsia="SimSun" w:hAnsi="Times New Roman" w:cs="Times New Roman"/>
                <w:sz w:val="24"/>
                <w:szCs w:val="24"/>
                <w:lang w:val="kk-KZ"/>
              </w:rPr>
              <w:t>Нұртазин С.Т., Всеволодов Э.Б., Б. Есжанов. Жеке даму биологиясы: оқулық. –Алматы: 2013.</w:t>
            </w:r>
          </w:p>
          <w:p w:rsidR="006F5557" w:rsidRPr="00574417" w:rsidRDefault="006F5557" w:rsidP="00835CDA">
            <w:pPr>
              <w:pStyle w:val="ab"/>
              <w:numPr>
                <w:ilvl w:val="0"/>
                <w:numId w:val="32"/>
              </w:numPr>
              <w:spacing w:after="0" w:line="240" w:lineRule="auto"/>
              <w:ind w:left="170" w:firstLine="0"/>
              <w:jc w:val="both"/>
              <w:rPr>
                <w:rFonts w:ascii="Times New Roman" w:eastAsia="SimSun" w:hAnsi="Times New Roman" w:cs="Times New Roman"/>
                <w:sz w:val="24"/>
                <w:szCs w:val="24"/>
                <w:lang w:val="kk-KZ"/>
              </w:rPr>
            </w:pPr>
            <w:r w:rsidRPr="00574417">
              <w:rPr>
                <w:rFonts w:ascii="Times New Roman" w:eastAsia="SimSun" w:hAnsi="Times New Roman" w:cs="Times New Roman"/>
                <w:sz w:val="24"/>
                <w:szCs w:val="24"/>
                <w:lang w:val="kk-KZ"/>
              </w:rPr>
              <w:lastRenderedPageBreak/>
              <w:t>Базарбаева Ж.М. Жеке даму биологиясы. Практикум, -Алматы, 2013.</w:t>
            </w:r>
          </w:p>
          <w:p w:rsidR="006F5557" w:rsidRPr="00574417" w:rsidRDefault="006F5557" w:rsidP="00835CDA">
            <w:pPr>
              <w:pStyle w:val="Default"/>
              <w:numPr>
                <w:ilvl w:val="0"/>
                <w:numId w:val="32"/>
              </w:numPr>
              <w:ind w:left="170" w:firstLine="0"/>
              <w:jc w:val="both"/>
              <w:rPr>
                <w:color w:val="auto"/>
                <w:lang w:val="kk-KZ"/>
              </w:rPr>
            </w:pPr>
            <w:r w:rsidRPr="00574417">
              <w:rPr>
                <w:color w:val="auto"/>
                <w:lang w:val="kk-KZ"/>
              </w:rPr>
              <w:t xml:space="preserve">Өтесінов Ж. Ө. Цитология және гистология: оқу құралы. - </w:t>
            </w:r>
            <w:r w:rsidRPr="00574417">
              <w:rPr>
                <w:color w:val="auto"/>
              </w:rPr>
              <w:t xml:space="preserve">Алматы: Эверо, 2015. </w:t>
            </w:r>
          </w:p>
          <w:p w:rsidR="006F5557" w:rsidRPr="00574417" w:rsidRDefault="006F5557" w:rsidP="00835CDA">
            <w:pPr>
              <w:pStyle w:val="Default"/>
              <w:numPr>
                <w:ilvl w:val="0"/>
                <w:numId w:val="32"/>
              </w:numPr>
              <w:ind w:left="170" w:firstLine="0"/>
              <w:jc w:val="both"/>
              <w:rPr>
                <w:b/>
                <w:spacing w:val="3"/>
                <w:lang w:val="kk-KZ"/>
              </w:rPr>
            </w:pPr>
            <w:r w:rsidRPr="00574417">
              <w:t xml:space="preserve">Токаев З.К. Учебно-методическое пособие по морфологии животных с латинской ветеринарной терминологией для студентов аграрного факультета, Семей, 2013. </w:t>
            </w:r>
          </w:p>
          <w:p w:rsidR="006F5557" w:rsidRPr="00574417" w:rsidRDefault="006F5557" w:rsidP="00835CDA">
            <w:pPr>
              <w:pStyle w:val="ab"/>
              <w:numPr>
                <w:ilvl w:val="0"/>
                <w:numId w:val="32"/>
              </w:numPr>
              <w:spacing w:after="0" w:line="240" w:lineRule="auto"/>
              <w:ind w:left="170" w:firstLine="0"/>
              <w:jc w:val="both"/>
              <w:rPr>
                <w:rFonts w:ascii="Times New Roman" w:eastAsia="SimSun" w:hAnsi="Times New Roman" w:cs="Times New Roman"/>
                <w:sz w:val="24"/>
                <w:szCs w:val="24"/>
                <w:lang w:val="kk-KZ"/>
              </w:rPr>
            </w:pPr>
            <w:r w:rsidRPr="00574417">
              <w:rPr>
                <w:rFonts w:ascii="Times New Roman" w:eastAsia="SimSun" w:hAnsi="Times New Roman" w:cs="Times New Roman"/>
                <w:sz w:val="24"/>
                <w:szCs w:val="24"/>
                <w:lang w:val="kk-KZ"/>
              </w:rPr>
              <w:t>Базарбаева Ж.М. Жеке даму биологиясы. Оқу құралы, -Алматы, Қазақ университеті. 2010.</w:t>
            </w:r>
          </w:p>
          <w:p w:rsidR="006F5557" w:rsidRPr="00574417" w:rsidRDefault="006F5557" w:rsidP="00835CDA">
            <w:pPr>
              <w:widowControl w:val="0"/>
              <w:numPr>
                <w:ilvl w:val="0"/>
                <w:numId w:val="32"/>
              </w:numPr>
              <w:shd w:val="clear" w:color="auto" w:fill="FFFFFF"/>
              <w:tabs>
                <w:tab w:val="left" w:pos="379"/>
                <w:tab w:val="left" w:pos="993"/>
              </w:tabs>
              <w:autoSpaceDE w:val="0"/>
              <w:autoSpaceDN w:val="0"/>
              <w:adjustRightInd w:val="0"/>
              <w:ind w:left="170" w:firstLine="0"/>
              <w:jc w:val="both"/>
              <w:rPr>
                <w:spacing w:val="-26"/>
              </w:rPr>
            </w:pPr>
            <w:r w:rsidRPr="00574417">
              <w:rPr>
                <w:spacing w:val="-1"/>
              </w:rPr>
              <w:t xml:space="preserve">Адылканова Ш.Р. Биология индивидуального развития, </w:t>
            </w:r>
            <w:r w:rsidRPr="00574417">
              <w:rPr>
                <w:spacing w:val="-1"/>
                <w:lang w:val="kk-KZ"/>
              </w:rPr>
              <w:t>-Алматы.,</w:t>
            </w:r>
            <w:r w:rsidRPr="00574417">
              <w:rPr>
                <w:spacing w:val="-1"/>
              </w:rPr>
              <w:t>2000</w:t>
            </w:r>
            <w:r w:rsidRPr="00574417">
              <w:rPr>
                <w:spacing w:val="-1"/>
                <w:lang w:val="kk-KZ"/>
              </w:rPr>
              <w:t>.</w:t>
            </w:r>
          </w:p>
          <w:p w:rsidR="006F5557" w:rsidRPr="00574417" w:rsidRDefault="006F5557" w:rsidP="00835CDA">
            <w:pPr>
              <w:widowControl w:val="0"/>
              <w:numPr>
                <w:ilvl w:val="0"/>
                <w:numId w:val="32"/>
              </w:numPr>
              <w:shd w:val="clear" w:color="auto" w:fill="FFFFFF"/>
              <w:tabs>
                <w:tab w:val="left" w:pos="379"/>
                <w:tab w:val="left" w:pos="993"/>
              </w:tabs>
              <w:autoSpaceDE w:val="0"/>
              <w:autoSpaceDN w:val="0"/>
              <w:adjustRightInd w:val="0"/>
              <w:ind w:left="170" w:firstLine="0"/>
              <w:jc w:val="both"/>
              <w:rPr>
                <w:lang w:val="kk-KZ"/>
              </w:rPr>
            </w:pPr>
            <w:r w:rsidRPr="00574417">
              <w:rPr>
                <w:spacing w:val="-1"/>
                <w:lang w:val="kk-KZ"/>
              </w:rPr>
              <w:t xml:space="preserve">Адылканова Ш.Р. Дара даму биологиясы, Алматы, </w:t>
            </w:r>
            <w:r w:rsidRPr="00574417">
              <w:rPr>
                <w:spacing w:val="-1"/>
              </w:rPr>
              <w:t>2008</w:t>
            </w:r>
            <w:r w:rsidRPr="00574417">
              <w:rPr>
                <w:spacing w:val="-1"/>
                <w:lang w:val="kk-KZ"/>
              </w:rPr>
              <w:t>.</w:t>
            </w:r>
          </w:p>
          <w:p w:rsidR="006F5557" w:rsidRPr="00574417" w:rsidRDefault="006F5557" w:rsidP="00835CDA">
            <w:pPr>
              <w:numPr>
                <w:ilvl w:val="0"/>
                <w:numId w:val="32"/>
              </w:numPr>
              <w:tabs>
                <w:tab w:val="left" w:pos="993"/>
              </w:tabs>
              <w:ind w:left="170" w:firstLine="0"/>
              <w:jc w:val="both"/>
              <w:rPr>
                <w:rFonts w:eastAsia="SimSun"/>
                <w:lang w:val="kk-KZ"/>
              </w:rPr>
            </w:pPr>
            <w:r w:rsidRPr="00574417">
              <w:rPr>
                <w:spacing w:val="-1"/>
                <w:lang w:val="kk-KZ"/>
              </w:rPr>
              <w:t xml:space="preserve">Нургазин С.Т., </w:t>
            </w:r>
            <w:r w:rsidRPr="00574417">
              <w:rPr>
                <w:rFonts w:eastAsia="SimSun"/>
                <w:lang w:val="kk-KZ"/>
              </w:rPr>
              <w:t xml:space="preserve">Всеволодов Э.Б. </w:t>
            </w:r>
            <w:r w:rsidRPr="00574417">
              <w:rPr>
                <w:spacing w:val="-1"/>
              </w:rPr>
              <w:t>Биология индивидуального развития</w:t>
            </w:r>
            <w:r w:rsidRPr="00574417">
              <w:rPr>
                <w:rFonts w:eastAsia="SimSun"/>
                <w:lang w:val="kk-KZ"/>
              </w:rPr>
              <w:t>: Учебник. –Алматы: Қазақ университеті, 2005.</w:t>
            </w:r>
          </w:p>
          <w:p w:rsidR="006F5557" w:rsidRPr="00574417" w:rsidRDefault="006F5557" w:rsidP="00835CDA">
            <w:pPr>
              <w:pStyle w:val="Default"/>
              <w:numPr>
                <w:ilvl w:val="0"/>
                <w:numId w:val="32"/>
              </w:numPr>
              <w:ind w:left="170" w:firstLine="0"/>
              <w:jc w:val="both"/>
              <w:rPr>
                <w:rFonts w:eastAsia="Calibri"/>
                <w:bCs/>
                <w:lang w:val="kk-KZ"/>
              </w:rPr>
            </w:pPr>
            <w:r w:rsidRPr="00574417">
              <w:rPr>
                <w:lang w:val="kk-KZ"/>
              </w:rPr>
              <w:t xml:space="preserve">Сапаров Қ. Ә. Цитология, гистология, эмбриология терминдерінің түсіндірме сөздігі:[оқу құралы].-Алматы: Экономика, 2012.-454 б. </w:t>
            </w:r>
          </w:p>
        </w:tc>
      </w:tr>
    </w:tbl>
    <w:p w:rsidR="003C4B67" w:rsidRPr="00574417" w:rsidRDefault="003C4B67" w:rsidP="00574417">
      <w:pPr>
        <w:jc w:val="center"/>
        <w:rPr>
          <w:b/>
          <w:lang w:val="kk-KZ"/>
        </w:rPr>
      </w:pPr>
    </w:p>
    <w:p w:rsidR="004B21E9" w:rsidRPr="00574417" w:rsidRDefault="004B21E9" w:rsidP="00574417">
      <w:pPr>
        <w:jc w:val="center"/>
        <w:rPr>
          <w:b/>
          <w:lang w:val="kk-KZ"/>
        </w:rPr>
      </w:pPr>
    </w:p>
    <w:p w:rsidR="004B21E9" w:rsidRPr="00574417" w:rsidRDefault="004B21E9" w:rsidP="00574417">
      <w:pPr>
        <w:jc w:val="center"/>
        <w:rPr>
          <w:b/>
          <w:lang w:val="kk-KZ"/>
        </w:rPr>
      </w:pPr>
    </w:p>
    <w:p w:rsidR="004B21E9" w:rsidRPr="00574417" w:rsidRDefault="004B21E9" w:rsidP="00574417">
      <w:pPr>
        <w:jc w:val="center"/>
        <w:rPr>
          <w:b/>
          <w:lang w:val="kk-KZ"/>
        </w:rPr>
      </w:pPr>
    </w:p>
    <w:p w:rsidR="004B21E9" w:rsidRPr="00574417" w:rsidRDefault="004B21E9" w:rsidP="00574417">
      <w:pPr>
        <w:jc w:val="center"/>
        <w:rPr>
          <w:b/>
          <w:lang w:val="kk-KZ"/>
        </w:rPr>
      </w:pPr>
    </w:p>
    <w:p w:rsidR="004B21E9" w:rsidRDefault="004B21E9" w:rsidP="00574417">
      <w:pPr>
        <w:jc w:val="center"/>
        <w:rPr>
          <w:b/>
          <w:lang w:val="kk-KZ"/>
        </w:rPr>
      </w:pPr>
    </w:p>
    <w:p w:rsidR="00CF44A8" w:rsidRDefault="00CF44A8" w:rsidP="00574417">
      <w:pPr>
        <w:jc w:val="center"/>
        <w:rPr>
          <w:b/>
          <w:lang w:val="kk-KZ"/>
        </w:rPr>
      </w:pPr>
    </w:p>
    <w:p w:rsidR="00CF44A8" w:rsidRDefault="00CF44A8" w:rsidP="00574417">
      <w:pPr>
        <w:jc w:val="center"/>
        <w:rPr>
          <w:b/>
          <w:lang w:val="kk-KZ"/>
        </w:rPr>
      </w:pPr>
    </w:p>
    <w:p w:rsidR="00CF44A8" w:rsidRDefault="00CF44A8"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455B90" w:rsidRDefault="00455B90" w:rsidP="00574417">
      <w:pPr>
        <w:jc w:val="center"/>
        <w:rPr>
          <w:b/>
          <w:lang w:val="kk-KZ"/>
        </w:rPr>
      </w:pPr>
    </w:p>
    <w:p w:rsidR="00CF44A8" w:rsidRDefault="00CF44A8" w:rsidP="00574417">
      <w:pPr>
        <w:jc w:val="center"/>
        <w:rPr>
          <w:b/>
          <w:lang w:val="kk-KZ"/>
        </w:rPr>
      </w:pPr>
    </w:p>
    <w:p w:rsidR="00CF44A8" w:rsidRPr="00574417" w:rsidRDefault="00CF44A8" w:rsidP="00574417">
      <w:pPr>
        <w:jc w:val="center"/>
        <w:rPr>
          <w:b/>
          <w:lang w:val="kk-KZ"/>
        </w:rPr>
      </w:pPr>
    </w:p>
    <w:p w:rsidR="004B21E9" w:rsidRPr="00574417" w:rsidRDefault="004B21E9" w:rsidP="00574417">
      <w:pPr>
        <w:jc w:val="center"/>
        <w:rPr>
          <w:b/>
          <w:lang w:val="kk-KZ"/>
        </w:rPr>
      </w:pPr>
    </w:p>
    <w:p w:rsidR="004B21E9" w:rsidRPr="00574417" w:rsidRDefault="004B21E9" w:rsidP="00574417">
      <w:pPr>
        <w:jc w:val="center"/>
        <w:rPr>
          <w:b/>
          <w:lang w:val="kk-KZ"/>
        </w:rPr>
      </w:pPr>
    </w:p>
    <w:p w:rsidR="00CF44A8" w:rsidRPr="00574417" w:rsidRDefault="00CF44A8" w:rsidP="00CF44A8">
      <w:pPr>
        <w:jc w:val="center"/>
        <w:rPr>
          <w:b/>
          <w:lang w:val="kk-KZ"/>
        </w:rPr>
      </w:pPr>
      <w:r w:rsidRPr="00574417">
        <w:rPr>
          <w:b/>
          <w:lang w:val="kk-KZ"/>
        </w:rPr>
        <w:lastRenderedPageBreak/>
        <w:t>БІЛІМ БЕРУ БАҒДАРЛАМАСЫ</w:t>
      </w:r>
      <w:r w:rsidRPr="00574417">
        <w:rPr>
          <w:b/>
          <w:bCs/>
          <w:lang w:val="kk-KZ"/>
        </w:rPr>
        <w:t xml:space="preserve">: </w:t>
      </w:r>
      <w:r w:rsidRPr="00574417">
        <w:rPr>
          <w:b/>
          <w:lang w:val="kk-KZ"/>
        </w:rPr>
        <w:t>6B08201 – МАЛ ШАРУАШЫЛЫҒЫ ӨНІМДЕРІН ӨНДІРУ ТЕХНОЛОГИЯСЫ</w:t>
      </w:r>
    </w:p>
    <w:p w:rsidR="00CF44A8" w:rsidRPr="00574417" w:rsidRDefault="00CF44A8" w:rsidP="00CF44A8">
      <w:pPr>
        <w:jc w:val="center"/>
        <w:rPr>
          <w:b/>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917"/>
      </w:tblGrid>
      <w:tr w:rsidR="00CF44A8" w:rsidRPr="00A12FD1" w:rsidTr="001E1506">
        <w:tc>
          <w:tcPr>
            <w:tcW w:w="4928" w:type="dxa"/>
          </w:tcPr>
          <w:p w:rsidR="00CF44A8" w:rsidRPr="00574417" w:rsidRDefault="00CF44A8" w:rsidP="001E1506">
            <w:pPr>
              <w:jc w:val="right"/>
              <w:rPr>
                <w:b/>
                <w:lang w:val="kk-KZ"/>
              </w:rPr>
            </w:pPr>
          </w:p>
        </w:tc>
        <w:tc>
          <w:tcPr>
            <w:tcW w:w="5103" w:type="dxa"/>
          </w:tcPr>
          <w:p w:rsidR="00CF44A8" w:rsidRPr="00574417" w:rsidRDefault="00CF44A8" w:rsidP="001E1506">
            <w:pPr>
              <w:rPr>
                <w:b/>
                <w:lang w:val="kk-KZ"/>
              </w:rPr>
            </w:pPr>
            <w:r w:rsidRPr="00574417">
              <w:rPr>
                <w:b/>
                <w:lang w:val="kk-KZ"/>
              </w:rPr>
              <w:t>Берілетін дәреже:</w:t>
            </w:r>
            <w:r w:rsidRPr="00574417">
              <w:rPr>
                <w:lang w:val="kk-KZ"/>
              </w:rPr>
              <w:t xml:space="preserve"> </w:t>
            </w:r>
            <w:r w:rsidRPr="00574417">
              <w:rPr>
                <w:b/>
                <w:lang w:val="kk-KZ"/>
              </w:rPr>
              <w:t>«6В08201 - Мал шаруашылығы өнімдерін өндіру технологиясы» білім беру бағдарламасы бойынша ауыл шаруашылығы бакалавры</w:t>
            </w:r>
          </w:p>
          <w:p w:rsidR="00CF44A8" w:rsidRPr="00574417" w:rsidRDefault="00CF44A8" w:rsidP="001E1506">
            <w:pPr>
              <w:jc w:val="right"/>
              <w:rPr>
                <w:b/>
                <w:lang w:val="kk-KZ"/>
              </w:rPr>
            </w:pPr>
          </w:p>
        </w:tc>
      </w:tr>
    </w:tbl>
    <w:p w:rsidR="00CF44A8" w:rsidRPr="00574417" w:rsidRDefault="00CF44A8" w:rsidP="00CF44A8">
      <w:pPr>
        <w:ind w:right="-284"/>
        <w:jc w:val="center"/>
        <w:rPr>
          <w:b/>
          <w:lang w:val="kk-KZ"/>
        </w:rPr>
      </w:pPr>
      <w:r>
        <w:rPr>
          <w:b/>
        </w:rPr>
        <w:t>2</w:t>
      </w:r>
      <w:r w:rsidRPr="00574417">
        <w:rPr>
          <w:b/>
        </w:rPr>
        <w:t xml:space="preserve"> КУРС</w:t>
      </w:r>
    </w:p>
    <w:p w:rsidR="004B21E9" w:rsidRDefault="004B21E9" w:rsidP="00574417">
      <w:pPr>
        <w:jc w:val="center"/>
        <w:rPr>
          <w:b/>
          <w:lang w:val="kk-KZ"/>
        </w:rPr>
      </w:pPr>
    </w:p>
    <w:p w:rsidR="00CF44A8" w:rsidRDefault="00CF44A8" w:rsidP="00574417">
      <w:pPr>
        <w:jc w:val="center"/>
        <w:rPr>
          <w:b/>
          <w:lang w:val="kk-KZ"/>
        </w:rPr>
      </w:pPr>
    </w:p>
    <w:p w:rsidR="00CF44A8" w:rsidRPr="00574417" w:rsidRDefault="00CF44A8" w:rsidP="00574417">
      <w:pPr>
        <w:jc w:val="center"/>
        <w:rPr>
          <w:b/>
          <w:lang w:val="kk-KZ"/>
        </w:rPr>
      </w:pPr>
    </w:p>
    <w:tbl>
      <w:tblPr>
        <w:tblpPr w:leftFromText="180" w:rightFromText="180" w:vertAnchor="text" w:tblpX="-351"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37"/>
        <w:gridCol w:w="6201"/>
        <w:gridCol w:w="1134"/>
      </w:tblGrid>
      <w:tr w:rsidR="004B21E9" w:rsidRPr="00574417" w:rsidTr="004B21E9">
        <w:tc>
          <w:tcPr>
            <w:tcW w:w="817" w:type="dxa"/>
          </w:tcPr>
          <w:p w:rsidR="004B21E9" w:rsidRPr="00574417" w:rsidRDefault="004B21E9" w:rsidP="00574417">
            <w:pPr>
              <w:jc w:val="center"/>
              <w:rPr>
                <w:b/>
                <w:bCs/>
              </w:rPr>
            </w:pPr>
            <w:r w:rsidRPr="00574417">
              <w:rPr>
                <w:b/>
                <w:bCs/>
              </w:rPr>
              <w:t>Цикл</w:t>
            </w:r>
            <w:r w:rsidRPr="00574417">
              <w:rPr>
                <w:b/>
                <w:bCs/>
                <w:lang w:val="kk-KZ"/>
              </w:rPr>
              <w:t>ы</w:t>
            </w:r>
            <w:r w:rsidRPr="00574417">
              <w:rPr>
                <w:b/>
                <w:bCs/>
              </w:rPr>
              <w:t xml:space="preserve"> </w:t>
            </w:r>
          </w:p>
        </w:tc>
        <w:tc>
          <w:tcPr>
            <w:tcW w:w="1737" w:type="dxa"/>
          </w:tcPr>
          <w:p w:rsidR="004B21E9" w:rsidRPr="00574417" w:rsidRDefault="004B21E9" w:rsidP="00574417">
            <w:pPr>
              <w:jc w:val="center"/>
              <w:rPr>
                <w:b/>
                <w:bCs/>
              </w:rPr>
            </w:pPr>
            <w:r w:rsidRPr="00574417">
              <w:rPr>
                <w:b/>
                <w:bCs/>
              </w:rPr>
              <w:t xml:space="preserve">Код </w:t>
            </w:r>
          </w:p>
        </w:tc>
        <w:tc>
          <w:tcPr>
            <w:tcW w:w="6201" w:type="dxa"/>
          </w:tcPr>
          <w:p w:rsidR="004B21E9" w:rsidRPr="00574417" w:rsidRDefault="004B21E9" w:rsidP="00574417">
            <w:pPr>
              <w:jc w:val="center"/>
              <w:rPr>
                <w:b/>
                <w:bCs/>
                <w:lang w:val="kk-KZ"/>
              </w:rPr>
            </w:pPr>
            <w:r w:rsidRPr="00574417">
              <w:rPr>
                <w:b/>
                <w:bCs/>
                <w:lang w:val="kk-KZ"/>
              </w:rPr>
              <w:t>Пәндер</w:t>
            </w:r>
          </w:p>
        </w:tc>
        <w:tc>
          <w:tcPr>
            <w:tcW w:w="1134" w:type="dxa"/>
          </w:tcPr>
          <w:p w:rsidR="004B21E9" w:rsidRPr="00574417" w:rsidRDefault="004B21E9" w:rsidP="00574417">
            <w:pPr>
              <w:jc w:val="center"/>
              <w:rPr>
                <w:b/>
                <w:bCs/>
              </w:rPr>
            </w:pPr>
            <w:r w:rsidRPr="00574417">
              <w:rPr>
                <w:b/>
                <w:bCs/>
              </w:rPr>
              <w:t>Академ.</w:t>
            </w:r>
          </w:p>
          <w:p w:rsidR="004B21E9" w:rsidRPr="00574417" w:rsidRDefault="004B21E9" w:rsidP="00574417">
            <w:pPr>
              <w:jc w:val="center"/>
              <w:rPr>
                <w:b/>
                <w:bCs/>
              </w:rPr>
            </w:pPr>
            <w:r w:rsidRPr="00574417">
              <w:rPr>
                <w:b/>
                <w:bCs/>
              </w:rPr>
              <w:t>кред</w:t>
            </w:r>
            <w:r w:rsidRPr="00574417">
              <w:rPr>
                <w:b/>
                <w:bCs/>
                <w:lang w:val="kk-KZ"/>
              </w:rPr>
              <w:t>иттер</w:t>
            </w:r>
            <w:r w:rsidRPr="00574417">
              <w:rPr>
                <w:b/>
                <w:bCs/>
              </w:rPr>
              <w:t xml:space="preserve"> </w:t>
            </w:r>
          </w:p>
        </w:tc>
      </w:tr>
      <w:tr w:rsidR="004B21E9" w:rsidRPr="00574417" w:rsidTr="004B21E9">
        <w:tc>
          <w:tcPr>
            <w:tcW w:w="9889" w:type="dxa"/>
            <w:gridSpan w:val="4"/>
            <w:shd w:val="clear" w:color="auto" w:fill="C4BC96" w:themeFill="background2" w:themeFillShade="BF"/>
          </w:tcPr>
          <w:p w:rsidR="004B21E9" w:rsidRPr="00574417" w:rsidRDefault="004B21E9" w:rsidP="00574417">
            <w:pPr>
              <w:tabs>
                <w:tab w:val="left" w:pos="426"/>
              </w:tabs>
              <w:jc w:val="center"/>
              <w:rPr>
                <w:b/>
                <w:bCs/>
              </w:rPr>
            </w:pPr>
            <w:r w:rsidRPr="00574417">
              <w:rPr>
                <w:b/>
                <w:bCs/>
              </w:rPr>
              <w:t>3 CЕМЕСТР – 32 академи</w:t>
            </w:r>
            <w:r w:rsidRPr="00574417">
              <w:rPr>
                <w:b/>
                <w:bCs/>
                <w:lang w:val="kk-KZ"/>
              </w:rPr>
              <w:t>ялық</w:t>
            </w:r>
            <w:r w:rsidRPr="00574417">
              <w:rPr>
                <w:b/>
                <w:bCs/>
              </w:rPr>
              <w:t xml:space="preserve"> кредит</w:t>
            </w:r>
          </w:p>
        </w:tc>
      </w:tr>
      <w:tr w:rsidR="004B21E9" w:rsidRPr="00574417" w:rsidTr="004B21E9">
        <w:trPr>
          <w:trHeight w:val="89"/>
        </w:trPr>
        <w:tc>
          <w:tcPr>
            <w:tcW w:w="9889" w:type="dxa"/>
            <w:gridSpan w:val="4"/>
          </w:tcPr>
          <w:p w:rsidR="004B21E9" w:rsidRPr="00574417" w:rsidRDefault="004B21E9" w:rsidP="00574417">
            <w:pPr>
              <w:jc w:val="center"/>
              <w:rPr>
                <w:b/>
                <w:bCs/>
              </w:rPr>
            </w:pPr>
            <w:r w:rsidRPr="00574417">
              <w:rPr>
                <w:b/>
                <w:lang w:val="kk-KZ"/>
              </w:rPr>
              <w:t>Міндетті компоненттер</w:t>
            </w:r>
            <w:r w:rsidRPr="00574417">
              <w:rPr>
                <w:b/>
                <w:bCs/>
              </w:rPr>
              <w:t xml:space="preserve"> - </w:t>
            </w:r>
            <w:r w:rsidRPr="00574417">
              <w:rPr>
                <w:b/>
                <w:bCs/>
                <w:lang w:val="kk-KZ"/>
              </w:rPr>
              <w:t>12</w:t>
            </w:r>
            <w:r w:rsidRPr="00574417">
              <w:rPr>
                <w:b/>
                <w:bCs/>
              </w:rPr>
              <w:t xml:space="preserve"> кр. </w:t>
            </w:r>
          </w:p>
        </w:tc>
      </w:tr>
      <w:tr w:rsidR="005241B2" w:rsidRPr="00574417" w:rsidTr="004B21E9">
        <w:tc>
          <w:tcPr>
            <w:tcW w:w="817" w:type="dxa"/>
          </w:tcPr>
          <w:p w:rsidR="005241B2" w:rsidRPr="00574417" w:rsidRDefault="005241B2" w:rsidP="005241B2">
            <w:r w:rsidRPr="00574417">
              <w:rPr>
                <w:lang w:val="kk-KZ"/>
              </w:rPr>
              <w:t>ЖБП</w:t>
            </w:r>
          </w:p>
        </w:tc>
        <w:tc>
          <w:tcPr>
            <w:tcW w:w="1737" w:type="dxa"/>
          </w:tcPr>
          <w:p w:rsidR="005241B2" w:rsidRPr="005107F8" w:rsidRDefault="005241B2" w:rsidP="005241B2">
            <w:pPr>
              <w:rPr>
                <w:highlight w:val="green"/>
              </w:rPr>
            </w:pPr>
            <w:r w:rsidRPr="005107F8">
              <w:rPr>
                <w:highlight w:val="green"/>
              </w:rPr>
              <w:t>Fil 2102</w:t>
            </w:r>
          </w:p>
        </w:tc>
        <w:tc>
          <w:tcPr>
            <w:tcW w:w="6201" w:type="dxa"/>
          </w:tcPr>
          <w:p w:rsidR="005241B2" w:rsidRPr="005107F8" w:rsidRDefault="005241B2" w:rsidP="005241B2">
            <w:pPr>
              <w:rPr>
                <w:highlight w:val="green"/>
              </w:rPr>
            </w:pPr>
            <w:r w:rsidRPr="005107F8">
              <w:rPr>
                <w:highlight w:val="green"/>
              </w:rPr>
              <w:t>Философия</w:t>
            </w:r>
          </w:p>
        </w:tc>
        <w:tc>
          <w:tcPr>
            <w:tcW w:w="1134" w:type="dxa"/>
          </w:tcPr>
          <w:p w:rsidR="005241B2" w:rsidRPr="005107F8" w:rsidRDefault="005241B2" w:rsidP="005241B2">
            <w:pPr>
              <w:jc w:val="center"/>
              <w:rPr>
                <w:highlight w:val="green"/>
              </w:rPr>
            </w:pPr>
            <w:r w:rsidRPr="005107F8">
              <w:rPr>
                <w:highlight w:val="green"/>
              </w:rPr>
              <w:t>5</w:t>
            </w:r>
          </w:p>
        </w:tc>
      </w:tr>
      <w:tr w:rsidR="005241B2" w:rsidRPr="00574417" w:rsidTr="004B21E9">
        <w:tc>
          <w:tcPr>
            <w:tcW w:w="817" w:type="dxa"/>
          </w:tcPr>
          <w:p w:rsidR="005241B2" w:rsidRPr="00574417" w:rsidRDefault="005241B2" w:rsidP="005241B2">
            <w:r w:rsidRPr="00574417">
              <w:rPr>
                <w:lang w:val="kk-KZ"/>
              </w:rPr>
              <w:t>ЖБП</w:t>
            </w:r>
          </w:p>
        </w:tc>
        <w:tc>
          <w:tcPr>
            <w:tcW w:w="1737" w:type="dxa"/>
          </w:tcPr>
          <w:p w:rsidR="005241B2" w:rsidRPr="005107F8" w:rsidRDefault="005241B2" w:rsidP="005241B2">
            <w:pPr>
              <w:rPr>
                <w:sz w:val="20"/>
                <w:szCs w:val="20"/>
                <w:highlight w:val="green"/>
              </w:rPr>
            </w:pPr>
            <w:r w:rsidRPr="005107F8">
              <w:rPr>
                <w:color w:val="343434"/>
                <w:sz w:val="20"/>
                <w:szCs w:val="20"/>
                <w:highlight w:val="green"/>
                <w:shd w:val="clear" w:color="auto" w:fill="FFFFFF"/>
              </w:rPr>
              <w:t>AKT/IKT/IACT 2109</w:t>
            </w:r>
          </w:p>
        </w:tc>
        <w:tc>
          <w:tcPr>
            <w:tcW w:w="6201" w:type="dxa"/>
          </w:tcPr>
          <w:p w:rsidR="005241B2" w:rsidRPr="005107F8" w:rsidRDefault="005241B2" w:rsidP="005241B2">
            <w:pPr>
              <w:jc w:val="both"/>
              <w:rPr>
                <w:sz w:val="20"/>
                <w:szCs w:val="20"/>
                <w:highlight w:val="green"/>
              </w:rPr>
            </w:pPr>
            <w:r w:rsidRPr="005107F8">
              <w:rPr>
                <w:sz w:val="20"/>
                <w:szCs w:val="20"/>
                <w:highlight w:val="green"/>
                <w:lang w:val="kk-KZ"/>
              </w:rPr>
              <w:t>Ақпараттық-коммуникациялық технологиялар</w:t>
            </w:r>
            <w:r w:rsidRPr="005107F8">
              <w:rPr>
                <w:sz w:val="20"/>
                <w:szCs w:val="20"/>
                <w:highlight w:val="green"/>
              </w:rPr>
              <w:t xml:space="preserve"> / Информационно-коммуникационные технологии / </w:t>
            </w:r>
            <w:r w:rsidRPr="005107F8">
              <w:rPr>
                <w:sz w:val="20"/>
                <w:szCs w:val="20"/>
                <w:highlight w:val="green"/>
                <w:lang w:val="en-US"/>
              </w:rPr>
              <w:t>Information</w:t>
            </w:r>
            <w:r w:rsidRPr="005107F8">
              <w:rPr>
                <w:sz w:val="20"/>
                <w:szCs w:val="20"/>
                <w:highlight w:val="green"/>
              </w:rPr>
              <w:t xml:space="preserve"> </w:t>
            </w:r>
            <w:r w:rsidRPr="005107F8">
              <w:rPr>
                <w:sz w:val="20"/>
                <w:szCs w:val="20"/>
                <w:highlight w:val="green"/>
                <w:lang w:val="en-US"/>
              </w:rPr>
              <w:t>and</w:t>
            </w:r>
            <w:r w:rsidRPr="005107F8">
              <w:rPr>
                <w:sz w:val="20"/>
                <w:szCs w:val="20"/>
                <w:highlight w:val="green"/>
              </w:rPr>
              <w:t xml:space="preserve"> </w:t>
            </w:r>
            <w:r w:rsidRPr="005107F8">
              <w:rPr>
                <w:sz w:val="20"/>
                <w:szCs w:val="20"/>
                <w:highlight w:val="green"/>
                <w:lang w:val="en-US"/>
              </w:rPr>
              <w:t>Communication</w:t>
            </w:r>
            <w:r w:rsidRPr="005107F8">
              <w:rPr>
                <w:sz w:val="20"/>
                <w:szCs w:val="20"/>
                <w:highlight w:val="green"/>
              </w:rPr>
              <w:t xml:space="preserve"> </w:t>
            </w:r>
            <w:r w:rsidRPr="005107F8">
              <w:rPr>
                <w:sz w:val="20"/>
                <w:szCs w:val="20"/>
                <w:highlight w:val="green"/>
                <w:lang w:val="en-US"/>
              </w:rPr>
              <w:t>Technologies</w:t>
            </w:r>
            <w:r w:rsidRPr="005107F8">
              <w:rPr>
                <w:sz w:val="20"/>
                <w:szCs w:val="20"/>
                <w:highlight w:val="green"/>
              </w:rPr>
              <w:t xml:space="preserve"> </w:t>
            </w:r>
          </w:p>
        </w:tc>
        <w:tc>
          <w:tcPr>
            <w:tcW w:w="1134" w:type="dxa"/>
          </w:tcPr>
          <w:p w:rsidR="005241B2" w:rsidRPr="005107F8" w:rsidRDefault="005241B2" w:rsidP="005241B2">
            <w:pPr>
              <w:jc w:val="center"/>
              <w:rPr>
                <w:highlight w:val="green"/>
              </w:rPr>
            </w:pPr>
          </w:p>
          <w:p w:rsidR="005241B2" w:rsidRPr="005107F8" w:rsidRDefault="005241B2" w:rsidP="005241B2">
            <w:pPr>
              <w:jc w:val="center"/>
              <w:rPr>
                <w:highlight w:val="green"/>
              </w:rPr>
            </w:pPr>
            <w:r w:rsidRPr="005107F8">
              <w:rPr>
                <w:highlight w:val="green"/>
              </w:rPr>
              <w:t>5</w:t>
            </w:r>
          </w:p>
        </w:tc>
      </w:tr>
      <w:tr w:rsidR="005241B2" w:rsidRPr="00574417" w:rsidTr="004B21E9">
        <w:tc>
          <w:tcPr>
            <w:tcW w:w="817" w:type="dxa"/>
          </w:tcPr>
          <w:p w:rsidR="005241B2" w:rsidRPr="00574417" w:rsidRDefault="005241B2" w:rsidP="005241B2">
            <w:pPr>
              <w:jc w:val="center"/>
            </w:pPr>
            <w:r w:rsidRPr="00574417">
              <w:rPr>
                <w:lang w:val="kk-KZ"/>
              </w:rPr>
              <w:t>ЖБП</w:t>
            </w:r>
          </w:p>
        </w:tc>
        <w:tc>
          <w:tcPr>
            <w:tcW w:w="1737" w:type="dxa"/>
          </w:tcPr>
          <w:p w:rsidR="005241B2" w:rsidRPr="005107F8" w:rsidRDefault="005241B2" w:rsidP="005241B2">
            <w:pPr>
              <w:shd w:val="clear" w:color="auto" w:fill="FFFFFF"/>
              <w:rPr>
                <w:sz w:val="20"/>
                <w:szCs w:val="20"/>
                <w:highlight w:val="green"/>
              </w:rPr>
            </w:pPr>
            <w:r w:rsidRPr="005107F8">
              <w:rPr>
                <w:color w:val="343434"/>
                <w:sz w:val="20"/>
                <w:szCs w:val="20"/>
                <w:highlight w:val="green"/>
                <w:shd w:val="clear" w:color="auto" w:fill="FFFFFF"/>
              </w:rPr>
              <w:t>DSH/FK/PC 2117</w:t>
            </w:r>
          </w:p>
        </w:tc>
        <w:tc>
          <w:tcPr>
            <w:tcW w:w="6201" w:type="dxa"/>
          </w:tcPr>
          <w:p w:rsidR="005241B2" w:rsidRPr="005107F8" w:rsidRDefault="005241B2" w:rsidP="005241B2">
            <w:pPr>
              <w:pStyle w:val="2"/>
              <w:spacing w:before="0"/>
              <w:jc w:val="both"/>
              <w:rPr>
                <w:rFonts w:ascii="Times New Roman" w:hAnsi="Times New Roman" w:cs="Times New Roman"/>
                <w:b w:val="0"/>
                <w:i/>
                <w:color w:val="auto"/>
                <w:sz w:val="20"/>
                <w:szCs w:val="20"/>
                <w:highlight w:val="green"/>
                <w:lang w:val="kk-KZ"/>
              </w:rPr>
            </w:pPr>
            <w:r w:rsidRPr="005107F8">
              <w:rPr>
                <w:rFonts w:ascii="Times New Roman" w:hAnsi="Times New Roman" w:cs="Times New Roman"/>
                <w:b w:val="0"/>
                <w:color w:val="auto"/>
                <w:sz w:val="20"/>
                <w:szCs w:val="20"/>
                <w:highlight w:val="green"/>
                <w:lang w:val="kk-KZ"/>
              </w:rPr>
              <w:t xml:space="preserve">Дене шынықтыру </w:t>
            </w:r>
            <w:r w:rsidRPr="005107F8">
              <w:rPr>
                <w:rFonts w:ascii="Times New Roman" w:hAnsi="Times New Roman" w:cs="Times New Roman"/>
                <w:b w:val="0"/>
                <w:color w:val="auto"/>
                <w:sz w:val="20"/>
                <w:szCs w:val="20"/>
                <w:highlight w:val="green"/>
              </w:rPr>
              <w:t xml:space="preserve">/ </w:t>
            </w:r>
            <w:r w:rsidRPr="005107F8">
              <w:rPr>
                <w:rFonts w:ascii="Times New Roman" w:hAnsi="Times New Roman" w:cs="Times New Roman"/>
                <w:b w:val="0"/>
                <w:color w:val="auto"/>
                <w:sz w:val="20"/>
                <w:szCs w:val="20"/>
                <w:highlight w:val="green"/>
                <w:lang w:val="kk-KZ"/>
              </w:rPr>
              <w:t>Физическая культура</w:t>
            </w:r>
            <w:r w:rsidRPr="005107F8">
              <w:rPr>
                <w:rFonts w:ascii="Times New Roman" w:hAnsi="Times New Roman" w:cs="Times New Roman"/>
                <w:b w:val="0"/>
                <w:color w:val="auto"/>
                <w:sz w:val="20"/>
                <w:szCs w:val="20"/>
                <w:highlight w:val="green"/>
              </w:rPr>
              <w:t>/</w:t>
            </w:r>
            <w:r w:rsidRPr="005107F8">
              <w:rPr>
                <w:rFonts w:ascii="Times New Roman" w:hAnsi="Times New Roman" w:cs="Times New Roman"/>
                <w:color w:val="auto"/>
                <w:spacing w:val="2"/>
                <w:sz w:val="20"/>
                <w:szCs w:val="20"/>
                <w:highlight w:val="green"/>
              </w:rPr>
              <w:t xml:space="preserve"> </w:t>
            </w:r>
            <w:r w:rsidRPr="005107F8">
              <w:rPr>
                <w:rFonts w:ascii="Times New Roman" w:hAnsi="Times New Roman" w:cs="Times New Roman"/>
                <w:b w:val="0"/>
                <w:color w:val="auto"/>
                <w:spacing w:val="2"/>
                <w:sz w:val="20"/>
                <w:szCs w:val="20"/>
                <w:highlight w:val="green"/>
              </w:rPr>
              <w:t>Physical Training</w:t>
            </w:r>
            <w:r w:rsidRPr="005107F8">
              <w:rPr>
                <w:rFonts w:ascii="Times New Roman" w:hAnsi="Times New Roman" w:cs="Times New Roman"/>
                <w:b w:val="0"/>
                <w:color w:val="auto"/>
                <w:sz w:val="20"/>
                <w:szCs w:val="20"/>
                <w:highlight w:val="green"/>
              </w:rPr>
              <w:t xml:space="preserve"> </w:t>
            </w:r>
            <w:r w:rsidRPr="005107F8">
              <w:rPr>
                <w:rFonts w:ascii="Times New Roman" w:hAnsi="Times New Roman" w:cs="Times New Roman"/>
                <w:b w:val="0"/>
                <w:color w:val="auto"/>
                <w:sz w:val="20"/>
                <w:szCs w:val="20"/>
                <w:highlight w:val="green"/>
                <w:lang w:val="kk-KZ"/>
              </w:rPr>
              <w:t xml:space="preserve"> </w:t>
            </w:r>
          </w:p>
        </w:tc>
        <w:tc>
          <w:tcPr>
            <w:tcW w:w="1134" w:type="dxa"/>
          </w:tcPr>
          <w:p w:rsidR="005241B2" w:rsidRPr="005107F8" w:rsidRDefault="005241B2" w:rsidP="005241B2">
            <w:pPr>
              <w:contextualSpacing/>
              <w:jc w:val="center"/>
              <w:rPr>
                <w:highlight w:val="green"/>
              </w:rPr>
            </w:pPr>
            <w:r w:rsidRPr="005107F8">
              <w:rPr>
                <w:highlight w:val="green"/>
              </w:rPr>
              <w:t>2</w:t>
            </w:r>
          </w:p>
        </w:tc>
      </w:tr>
      <w:tr w:rsidR="004B21E9" w:rsidRPr="00574417" w:rsidTr="004B21E9">
        <w:tc>
          <w:tcPr>
            <w:tcW w:w="9889" w:type="dxa"/>
            <w:gridSpan w:val="4"/>
          </w:tcPr>
          <w:p w:rsidR="004B21E9" w:rsidRPr="00574417" w:rsidRDefault="004B21E9" w:rsidP="00574417">
            <w:pPr>
              <w:contextualSpacing/>
              <w:jc w:val="center"/>
              <w:rPr>
                <w:lang w:val="kk-KZ"/>
              </w:rPr>
            </w:pPr>
            <w:r w:rsidRPr="00574417">
              <w:rPr>
                <w:b/>
              </w:rPr>
              <w:t>Жоғары оқу орны компоненті</w:t>
            </w:r>
            <w:r w:rsidRPr="00574417">
              <w:rPr>
                <w:b/>
                <w:bCs/>
              </w:rPr>
              <w:t xml:space="preserve"> - 1</w:t>
            </w:r>
            <w:r w:rsidRPr="00574417">
              <w:rPr>
                <w:b/>
                <w:bCs/>
                <w:lang w:val="kk-KZ"/>
              </w:rPr>
              <w:t>5</w:t>
            </w:r>
            <w:r w:rsidRPr="00574417">
              <w:rPr>
                <w:b/>
                <w:bCs/>
              </w:rPr>
              <w:t xml:space="preserve"> кр.  </w:t>
            </w:r>
          </w:p>
        </w:tc>
      </w:tr>
      <w:tr w:rsidR="005241B2" w:rsidRPr="00574417" w:rsidTr="004B21E9">
        <w:tc>
          <w:tcPr>
            <w:tcW w:w="817" w:type="dxa"/>
          </w:tcPr>
          <w:p w:rsidR="005241B2" w:rsidRPr="00574417" w:rsidRDefault="005241B2" w:rsidP="005241B2">
            <w:r w:rsidRPr="00574417">
              <w:rPr>
                <w:lang w:val="kk-KZ"/>
              </w:rPr>
              <w:t>БП</w:t>
            </w:r>
          </w:p>
        </w:tc>
        <w:tc>
          <w:tcPr>
            <w:tcW w:w="1737" w:type="dxa"/>
          </w:tcPr>
          <w:p w:rsidR="005241B2" w:rsidRPr="005107F8" w:rsidRDefault="005241B2" w:rsidP="005241B2">
            <w:pPr>
              <w:rPr>
                <w:sz w:val="20"/>
                <w:szCs w:val="20"/>
                <w:highlight w:val="green"/>
              </w:rPr>
            </w:pPr>
            <w:r w:rsidRPr="005107F8">
              <w:rPr>
                <w:color w:val="343434"/>
                <w:sz w:val="20"/>
                <w:szCs w:val="20"/>
                <w:highlight w:val="green"/>
                <w:shd w:val="clear" w:color="auto" w:fill="FFFFFF"/>
              </w:rPr>
              <w:t>Zoo 2228</w:t>
            </w:r>
          </w:p>
        </w:tc>
        <w:tc>
          <w:tcPr>
            <w:tcW w:w="6201" w:type="dxa"/>
          </w:tcPr>
          <w:p w:rsidR="005241B2" w:rsidRPr="005107F8" w:rsidRDefault="005241B2" w:rsidP="005241B2">
            <w:pPr>
              <w:jc w:val="both"/>
              <w:rPr>
                <w:sz w:val="20"/>
                <w:szCs w:val="20"/>
                <w:highlight w:val="green"/>
              </w:rPr>
            </w:pPr>
            <w:r w:rsidRPr="005107F8">
              <w:rPr>
                <w:sz w:val="20"/>
                <w:szCs w:val="20"/>
                <w:highlight w:val="green"/>
              </w:rPr>
              <w:t>Зоология</w:t>
            </w:r>
            <w:r w:rsidRPr="005107F8">
              <w:rPr>
                <w:sz w:val="20"/>
                <w:szCs w:val="20"/>
                <w:highlight w:val="green"/>
                <w:lang w:val="en-US"/>
              </w:rPr>
              <w:t xml:space="preserve">/ </w:t>
            </w:r>
            <w:r w:rsidRPr="005107F8">
              <w:rPr>
                <w:sz w:val="20"/>
                <w:szCs w:val="20"/>
                <w:highlight w:val="green"/>
              </w:rPr>
              <w:t xml:space="preserve">Zoology </w:t>
            </w:r>
          </w:p>
        </w:tc>
        <w:tc>
          <w:tcPr>
            <w:tcW w:w="1134" w:type="dxa"/>
          </w:tcPr>
          <w:p w:rsidR="005241B2" w:rsidRPr="005107F8" w:rsidRDefault="005241B2" w:rsidP="005241B2">
            <w:pPr>
              <w:jc w:val="center"/>
              <w:rPr>
                <w:sz w:val="20"/>
                <w:szCs w:val="20"/>
                <w:highlight w:val="green"/>
              </w:rPr>
            </w:pPr>
            <w:r w:rsidRPr="005107F8">
              <w:rPr>
                <w:sz w:val="20"/>
                <w:szCs w:val="20"/>
                <w:highlight w:val="green"/>
              </w:rPr>
              <w:t>5</w:t>
            </w:r>
          </w:p>
        </w:tc>
      </w:tr>
      <w:tr w:rsidR="005241B2" w:rsidRPr="00574417" w:rsidTr="00902A30">
        <w:tc>
          <w:tcPr>
            <w:tcW w:w="817" w:type="dxa"/>
          </w:tcPr>
          <w:p w:rsidR="005241B2" w:rsidRPr="00574417" w:rsidRDefault="005241B2" w:rsidP="005241B2">
            <w:r w:rsidRPr="00574417">
              <w:rPr>
                <w:lang w:val="kk-KZ"/>
              </w:rPr>
              <w:t>БП</w:t>
            </w:r>
          </w:p>
        </w:tc>
        <w:tc>
          <w:tcPr>
            <w:tcW w:w="1737" w:type="dxa"/>
          </w:tcPr>
          <w:p w:rsidR="005241B2" w:rsidRPr="005107F8" w:rsidRDefault="005241B2" w:rsidP="005241B2">
            <w:pPr>
              <w:rPr>
                <w:sz w:val="20"/>
                <w:szCs w:val="20"/>
                <w:highlight w:val="green"/>
              </w:rPr>
            </w:pPr>
            <w:r w:rsidRPr="005107F8">
              <w:rPr>
                <w:color w:val="343434"/>
                <w:sz w:val="20"/>
                <w:szCs w:val="20"/>
                <w:highlight w:val="green"/>
                <w:shd w:val="clear" w:color="auto" w:fill="FFFFFF"/>
              </w:rPr>
              <w:t>AMM/MSZh/ MOFA 2245</w:t>
            </w:r>
          </w:p>
        </w:tc>
        <w:tc>
          <w:tcPr>
            <w:tcW w:w="6201" w:type="dxa"/>
            <w:vAlign w:val="center"/>
          </w:tcPr>
          <w:p w:rsidR="005241B2" w:rsidRPr="005107F8" w:rsidRDefault="005241B2" w:rsidP="005241B2">
            <w:pPr>
              <w:rPr>
                <w:sz w:val="20"/>
                <w:szCs w:val="20"/>
                <w:highlight w:val="green"/>
              </w:rPr>
            </w:pPr>
            <w:r w:rsidRPr="005107F8">
              <w:rPr>
                <w:bCs/>
                <w:kern w:val="24"/>
                <w:sz w:val="20"/>
                <w:szCs w:val="20"/>
                <w:highlight w:val="green"/>
              </w:rPr>
              <w:t xml:space="preserve"> Ауылшаруашыл</w:t>
            </w:r>
            <w:r w:rsidRPr="005107F8">
              <w:rPr>
                <w:bCs/>
                <w:kern w:val="24"/>
                <w:sz w:val="20"/>
                <w:szCs w:val="20"/>
                <w:highlight w:val="green"/>
                <w:lang w:val="kk-KZ"/>
              </w:rPr>
              <w:t>ығы малдарыны</w:t>
            </w:r>
            <w:r w:rsidRPr="005107F8">
              <w:rPr>
                <w:bCs/>
                <w:kern w:val="24"/>
                <w:sz w:val="20"/>
                <w:szCs w:val="20"/>
                <w:highlight w:val="green"/>
              </w:rPr>
              <w:t xml:space="preserve">ң морфологиясы / Морфология сельскохозяйственных животных/ </w:t>
            </w:r>
            <w:r w:rsidRPr="005107F8">
              <w:rPr>
                <w:bCs/>
                <w:kern w:val="24"/>
                <w:sz w:val="20"/>
                <w:szCs w:val="20"/>
                <w:highlight w:val="green"/>
                <w:lang w:val="en-US"/>
              </w:rPr>
              <w:t>Morphology</w:t>
            </w:r>
            <w:r w:rsidRPr="005107F8">
              <w:rPr>
                <w:bCs/>
                <w:kern w:val="24"/>
                <w:sz w:val="20"/>
                <w:szCs w:val="20"/>
                <w:highlight w:val="green"/>
              </w:rPr>
              <w:t xml:space="preserve"> </w:t>
            </w:r>
            <w:r w:rsidRPr="005107F8">
              <w:rPr>
                <w:bCs/>
                <w:kern w:val="24"/>
                <w:sz w:val="20"/>
                <w:szCs w:val="20"/>
                <w:highlight w:val="green"/>
                <w:lang w:val="en-US"/>
              </w:rPr>
              <w:t>of</w:t>
            </w:r>
            <w:r w:rsidRPr="005107F8">
              <w:rPr>
                <w:bCs/>
                <w:kern w:val="24"/>
                <w:sz w:val="20"/>
                <w:szCs w:val="20"/>
                <w:highlight w:val="green"/>
              </w:rPr>
              <w:t xml:space="preserve"> </w:t>
            </w:r>
            <w:r w:rsidRPr="005107F8">
              <w:rPr>
                <w:bCs/>
                <w:kern w:val="24"/>
                <w:sz w:val="20"/>
                <w:szCs w:val="20"/>
                <w:highlight w:val="green"/>
                <w:lang w:val="en-US"/>
              </w:rPr>
              <w:t>farm</w:t>
            </w:r>
            <w:r w:rsidRPr="005107F8">
              <w:rPr>
                <w:bCs/>
                <w:kern w:val="24"/>
                <w:sz w:val="20"/>
                <w:szCs w:val="20"/>
                <w:highlight w:val="green"/>
              </w:rPr>
              <w:t xml:space="preserve"> </w:t>
            </w:r>
            <w:r w:rsidRPr="005107F8">
              <w:rPr>
                <w:bCs/>
                <w:kern w:val="24"/>
                <w:sz w:val="20"/>
                <w:szCs w:val="20"/>
                <w:highlight w:val="green"/>
                <w:lang w:val="en-US"/>
              </w:rPr>
              <w:t>animals</w:t>
            </w:r>
          </w:p>
        </w:tc>
        <w:tc>
          <w:tcPr>
            <w:tcW w:w="1134" w:type="dxa"/>
          </w:tcPr>
          <w:p w:rsidR="005241B2" w:rsidRPr="005107F8" w:rsidRDefault="005241B2" w:rsidP="005241B2">
            <w:pPr>
              <w:jc w:val="center"/>
              <w:rPr>
                <w:sz w:val="20"/>
                <w:szCs w:val="20"/>
                <w:highlight w:val="green"/>
              </w:rPr>
            </w:pPr>
          </w:p>
          <w:p w:rsidR="005241B2" w:rsidRPr="005107F8" w:rsidRDefault="005241B2" w:rsidP="005241B2">
            <w:pPr>
              <w:jc w:val="center"/>
              <w:rPr>
                <w:sz w:val="20"/>
                <w:szCs w:val="20"/>
                <w:highlight w:val="green"/>
              </w:rPr>
            </w:pPr>
            <w:r w:rsidRPr="005107F8">
              <w:rPr>
                <w:sz w:val="20"/>
                <w:szCs w:val="20"/>
                <w:highlight w:val="green"/>
              </w:rPr>
              <w:t>5</w:t>
            </w:r>
          </w:p>
        </w:tc>
      </w:tr>
      <w:tr w:rsidR="005241B2" w:rsidRPr="00574417" w:rsidTr="00902A30">
        <w:tc>
          <w:tcPr>
            <w:tcW w:w="817" w:type="dxa"/>
          </w:tcPr>
          <w:p w:rsidR="005241B2" w:rsidRPr="00574417" w:rsidRDefault="005241B2" w:rsidP="005241B2">
            <w:r w:rsidRPr="00574417">
              <w:rPr>
                <w:lang w:val="kk-KZ"/>
              </w:rPr>
              <w:t>БП</w:t>
            </w:r>
          </w:p>
        </w:tc>
        <w:tc>
          <w:tcPr>
            <w:tcW w:w="1737" w:type="dxa"/>
          </w:tcPr>
          <w:p w:rsidR="005241B2" w:rsidRPr="005107F8" w:rsidRDefault="005241B2" w:rsidP="005241B2">
            <w:pPr>
              <w:rPr>
                <w:sz w:val="20"/>
                <w:szCs w:val="20"/>
                <w:highlight w:val="green"/>
              </w:rPr>
            </w:pPr>
            <w:r w:rsidRPr="005107F8">
              <w:rPr>
                <w:color w:val="343434"/>
                <w:sz w:val="20"/>
                <w:szCs w:val="20"/>
                <w:highlight w:val="green"/>
                <w:shd w:val="clear" w:color="auto" w:fill="FFFFFF"/>
              </w:rPr>
              <w:t>ZhG/GZh/AG 2231</w:t>
            </w:r>
          </w:p>
        </w:tc>
        <w:tc>
          <w:tcPr>
            <w:tcW w:w="6201" w:type="dxa"/>
          </w:tcPr>
          <w:p w:rsidR="005241B2" w:rsidRPr="005107F8" w:rsidRDefault="005241B2" w:rsidP="005241B2">
            <w:pPr>
              <w:rPr>
                <w:sz w:val="20"/>
                <w:szCs w:val="20"/>
                <w:highlight w:val="green"/>
              </w:rPr>
            </w:pPr>
            <w:r w:rsidRPr="005107F8">
              <w:rPr>
                <w:sz w:val="20"/>
                <w:szCs w:val="20"/>
                <w:highlight w:val="green"/>
              </w:rPr>
              <w:t xml:space="preserve">Жануарлар генетикасы/ </w:t>
            </w:r>
            <w:r w:rsidRPr="005107F8">
              <w:rPr>
                <w:color w:val="343434"/>
                <w:sz w:val="20"/>
                <w:szCs w:val="20"/>
                <w:highlight w:val="green"/>
                <w:shd w:val="clear" w:color="auto" w:fill="FFFFFF"/>
              </w:rPr>
              <w:t>Генетика животных/ Animal genetics</w:t>
            </w:r>
          </w:p>
        </w:tc>
        <w:tc>
          <w:tcPr>
            <w:tcW w:w="1134" w:type="dxa"/>
          </w:tcPr>
          <w:p w:rsidR="005241B2" w:rsidRPr="005107F8" w:rsidRDefault="005241B2" w:rsidP="005241B2">
            <w:pPr>
              <w:jc w:val="center"/>
              <w:rPr>
                <w:sz w:val="20"/>
                <w:szCs w:val="20"/>
                <w:highlight w:val="green"/>
              </w:rPr>
            </w:pPr>
            <w:r w:rsidRPr="005107F8">
              <w:rPr>
                <w:sz w:val="20"/>
                <w:szCs w:val="20"/>
                <w:highlight w:val="green"/>
              </w:rPr>
              <w:t>5</w:t>
            </w:r>
          </w:p>
        </w:tc>
      </w:tr>
      <w:tr w:rsidR="004B21E9" w:rsidRPr="00574417" w:rsidTr="004B21E9">
        <w:tc>
          <w:tcPr>
            <w:tcW w:w="9889" w:type="dxa"/>
            <w:gridSpan w:val="4"/>
          </w:tcPr>
          <w:p w:rsidR="004B21E9" w:rsidRPr="00574417" w:rsidRDefault="004B21E9" w:rsidP="00574417">
            <w:pPr>
              <w:jc w:val="center"/>
            </w:pPr>
            <w:r w:rsidRPr="00574417">
              <w:rPr>
                <w:b/>
                <w:lang w:val="kk-KZ"/>
              </w:rPr>
              <w:t>Таңдау к</w:t>
            </w:r>
            <w:r w:rsidRPr="00574417">
              <w:rPr>
                <w:b/>
              </w:rPr>
              <w:t>омпонент</w:t>
            </w:r>
            <w:r w:rsidRPr="00574417">
              <w:rPr>
                <w:b/>
                <w:lang w:val="kk-KZ"/>
              </w:rPr>
              <w:t>і</w:t>
            </w:r>
            <w:r w:rsidRPr="00574417">
              <w:rPr>
                <w:b/>
              </w:rPr>
              <w:t xml:space="preserve">  </w:t>
            </w:r>
            <w:r w:rsidRPr="00574417">
              <w:rPr>
                <w:b/>
                <w:bCs/>
              </w:rPr>
              <w:t>- 5 кр.</w:t>
            </w:r>
          </w:p>
        </w:tc>
      </w:tr>
      <w:tr w:rsidR="005241B2" w:rsidRPr="00574417" w:rsidTr="004B21E9">
        <w:tc>
          <w:tcPr>
            <w:tcW w:w="817" w:type="dxa"/>
            <w:vMerge w:val="restart"/>
          </w:tcPr>
          <w:p w:rsidR="005241B2" w:rsidRPr="00574417" w:rsidRDefault="005241B2" w:rsidP="005241B2">
            <w:pPr>
              <w:jc w:val="center"/>
            </w:pPr>
            <w:r w:rsidRPr="00574417">
              <w:rPr>
                <w:lang w:val="kk-KZ"/>
              </w:rPr>
              <w:t>ЖБП</w:t>
            </w:r>
          </w:p>
        </w:tc>
        <w:tc>
          <w:tcPr>
            <w:tcW w:w="1737" w:type="dxa"/>
          </w:tcPr>
          <w:p w:rsidR="005241B2" w:rsidRPr="005107F8" w:rsidRDefault="005241B2" w:rsidP="005241B2">
            <w:pPr>
              <w:rPr>
                <w:bCs/>
                <w:sz w:val="20"/>
                <w:szCs w:val="20"/>
                <w:highlight w:val="green"/>
                <w:lang w:val="en-US"/>
              </w:rPr>
            </w:pPr>
            <w:r w:rsidRPr="005107F8">
              <w:rPr>
                <w:color w:val="343434"/>
                <w:sz w:val="20"/>
                <w:szCs w:val="20"/>
                <w:highlight w:val="green"/>
                <w:shd w:val="clear" w:color="auto" w:fill="FFFFFF"/>
              </w:rPr>
              <w:t>KSZhKM/PAK/LAACC 2104</w:t>
            </w:r>
          </w:p>
        </w:tc>
        <w:tc>
          <w:tcPr>
            <w:tcW w:w="6201" w:type="dxa"/>
          </w:tcPr>
          <w:p w:rsidR="005241B2" w:rsidRPr="005107F8" w:rsidRDefault="005241B2" w:rsidP="005241B2">
            <w:pPr>
              <w:jc w:val="both"/>
              <w:outlineLvl w:val="1"/>
              <w:rPr>
                <w:sz w:val="20"/>
                <w:szCs w:val="20"/>
                <w:highlight w:val="green"/>
                <w:lang w:val="kk-KZ"/>
              </w:rPr>
            </w:pPr>
            <w:r w:rsidRPr="005107F8">
              <w:rPr>
                <w:sz w:val="20"/>
                <w:szCs w:val="20"/>
                <w:highlight w:val="green"/>
                <w:lang w:val="kk-KZ"/>
              </w:rPr>
              <w:t>Құқық және сыбайлас жемқорлыққа қарсы мәдениет/Право и антикоррупционная культура/Law and anti-corruption culture</w:t>
            </w:r>
          </w:p>
        </w:tc>
        <w:tc>
          <w:tcPr>
            <w:tcW w:w="1134" w:type="dxa"/>
            <w:vMerge w:val="restart"/>
            <w:vAlign w:val="center"/>
          </w:tcPr>
          <w:p w:rsidR="005241B2" w:rsidRPr="00574417" w:rsidRDefault="005241B2" w:rsidP="005241B2">
            <w:pPr>
              <w:jc w:val="center"/>
              <w:rPr>
                <w:lang w:val="kk-KZ"/>
              </w:rPr>
            </w:pPr>
            <w:r w:rsidRPr="00574417">
              <w:rPr>
                <w:lang w:val="kk-KZ"/>
              </w:rPr>
              <w:t>5</w:t>
            </w:r>
          </w:p>
        </w:tc>
      </w:tr>
      <w:tr w:rsidR="005241B2" w:rsidRPr="00574417" w:rsidTr="004B21E9">
        <w:tc>
          <w:tcPr>
            <w:tcW w:w="817" w:type="dxa"/>
            <w:vMerge/>
          </w:tcPr>
          <w:p w:rsidR="005241B2" w:rsidRPr="00574417" w:rsidRDefault="005241B2" w:rsidP="005241B2">
            <w:pPr>
              <w:jc w:val="center"/>
              <w:rPr>
                <w:lang w:val="kk-KZ"/>
              </w:rPr>
            </w:pPr>
          </w:p>
        </w:tc>
        <w:tc>
          <w:tcPr>
            <w:tcW w:w="1737" w:type="dxa"/>
          </w:tcPr>
          <w:p w:rsidR="005241B2" w:rsidRPr="005107F8" w:rsidRDefault="005241B2" w:rsidP="005241B2">
            <w:pPr>
              <w:rPr>
                <w:sz w:val="20"/>
                <w:szCs w:val="20"/>
                <w:highlight w:val="green"/>
              </w:rPr>
            </w:pPr>
            <w:r w:rsidRPr="005107F8">
              <w:rPr>
                <w:color w:val="343434"/>
                <w:sz w:val="20"/>
                <w:szCs w:val="20"/>
                <w:highlight w:val="green"/>
                <w:shd w:val="clear" w:color="auto" w:fill="FFFFFF"/>
              </w:rPr>
              <w:t>Eko 2121</w:t>
            </w:r>
          </w:p>
        </w:tc>
        <w:tc>
          <w:tcPr>
            <w:tcW w:w="6201" w:type="dxa"/>
          </w:tcPr>
          <w:p w:rsidR="005241B2" w:rsidRPr="005107F8" w:rsidRDefault="005241B2" w:rsidP="005241B2">
            <w:pPr>
              <w:jc w:val="both"/>
              <w:outlineLvl w:val="1"/>
              <w:rPr>
                <w:bCs/>
                <w:sz w:val="20"/>
                <w:szCs w:val="20"/>
                <w:highlight w:val="green"/>
                <w:lang w:val="kk-KZ"/>
              </w:rPr>
            </w:pPr>
            <w:r w:rsidRPr="005107F8">
              <w:rPr>
                <w:sz w:val="20"/>
                <w:szCs w:val="20"/>
                <w:highlight w:val="green"/>
                <w:lang w:val="kk-KZ"/>
              </w:rPr>
              <w:t xml:space="preserve">Экономика/ </w:t>
            </w:r>
            <w:r w:rsidRPr="005107F8">
              <w:rPr>
                <w:color w:val="343434"/>
                <w:sz w:val="20"/>
                <w:szCs w:val="20"/>
                <w:highlight w:val="green"/>
                <w:shd w:val="clear" w:color="auto" w:fill="FFFFFF"/>
              </w:rPr>
              <w:t>Economy</w:t>
            </w:r>
          </w:p>
        </w:tc>
        <w:tc>
          <w:tcPr>
            <w:tcW w:w="1134" w:type="dxa"/>
            <w:vMerge/>
            <w:vAlign w:val="center"/>
          </w:tcPr>
          <w:p w:rsidR="005241B2" w:rsidRPr="00574417" w:rsidRDefault="005241B2" w:rsidP="005241B2">
            <w:pPr>
              <w:jc w:val="center"/>
              <w:rPr>
                <w:lang w:val="kk-KZ"/>
              </w:rPr>
            </w:pPr>
          </w:p>
        </w:tc>
      </w:tr>
      <w:tr w:rsidR="005241B2" w:rsidRPr="00574417" w:rsidTr="004B21E9">
        <w:tc>
          <w:tcPr>
            <w:tcW w:w="817" w:type="dxa"/>
            <w:vMerge/>
          </w:tcPr>
          <w:p w:rsidR="005241B2" w:rsidRPr="00574417" w:rsidRDefault="005241B2" w:rsidP="005241B2">
            <w:pPr>
              <w:jc w:val="center"/>
              <w:rPr>
                <w:lang w:val="kk-KZ"/>
              </w:rPr>
            </w:pPr>
          </w:p>
        </w:tc>
        <w:tc>
          <w:tcPr>
            <w:tcW w:w="1737" w:type="dxa"/>
          </w:tcPr>
          <w:p w:rsidR="005241B2" w:rsidRPr="005107F8" w:rsidRDefault="005241B2" w:rsidP="005241B2">
            <w:pPr>
              <w:rPr>
                <w:sz w:val="20"/>
                <w:szCs w:val="20"/>
                <w:highlight w:val="green"/>
              </w:rPr>
            </w:pPr>
            <w:r w:rsidRPr="005107F8">
              <w:rPr>
                <w:color w:val="343434"/>
                <w:sz w:val="20"/>
                <w:szCs w:val="20"/>
                <w:highlight w:val="green"/>
                <w:shd w:val="clear" w:color="auto" w:fill="FFFFFF"/>
              </w:rPr>
              <w:t>Eko 2106</w:t>
            </w:r>
          </w:p>
        </w:tc>
        <w:tc>
          <w:tcPr>
            <w:tcW w:w="6201" w:type="dxa"/>
          </w:tcPr>
          <w:p w:rsidR="005241B2" w:rsidRPr="005107F8" w:rsidRDefault="005241B2" w:rsidP="005241B2">
            <w:pPr>
              <w:jc w:val="both"/>
              <w:outlineLvl w:val="1"/>
              <w:rPr>
                <w:bCs/>
                <w:sz w:val="20"/>
                <w:szCs w:val="20"/>
                <w:highlight w:val="green"/>
                <w:lang w:val="kk-KZ"/>
              </w:rPr>
            </w:pPr>
            <w:r w:rsidRPr="005107F8">
              <w:rPr>
                <w:sz w:val="20"/>
                <w:szCs w:val="20"/>
                <w:highlight w:val="green"/>
              </w:rPr>
              <w:t>Экология/Ecology</w:t>
            </w:r>
          </w:p>
        </w:tc>
        <w:tc>
          <w:tcPr>
            <w:tcW w:w="1134" w:type="dxa"/>
            <w:vMerge/>
            <w:vAlign w:val="center"/>
          </w:tcPr>
          <w:p w:rsidR="005241B2" w:rsidRPr="00574417" w:rsidRDefault="005241B2" w:rsidP="005241B2">
            <w:pPr>
              <w:jc w:val="center"/>
              <w:rPr>
                <w:lang w:val="kk-KZ"/>
              </w:rPr>
            </w:pPr>
          </w:p>
        </w:tc>
      </w:tr>
      <w:tr w:rsidR="005241B2" w:rsidRPr="00A12FD1" w:rsidTr="004B21E9">
        <w:tc>
          <w:tcPr>
            <w:tcW w:w="817" w:type="dxa"/>
            <w:vMerge/>
          </w:tcPr>
          <w:p w:rsidR="005241B2" w:rsidRPr="00574417" w:rsidRDefault="005241B2" w:rsidP="005241B2">
            <w:pPr>
              <w:jc w:val="center"/>
              <w:rPr>
                <w:lang w:val="kk-KZ"/>
              </w:rPr>
            </w:pPr>
          </w:p>
        </w:tc>
        <w:tc>
          <w:tcPr>
            <w:tcW w:w="1737" w:type="dxa"/>
          </w:tcPr>
          <w:p w:rsidR="005241B2" w:rsidRPr="005107F8" w:rsidRDefault="005241B2" w:rsidP="005241B2">
            <w:pPr>
              <w:rPr>
                <w:sz w:val="20"/>
                <w:szCs w:val="20"/>
                <w:highlight w:val="green"/>
                <w:lang w:val="en-US"/>
              </w:rPr>
            </w:pPr>
            <w:r w:rsidRPr="005107F8">
              <w:rPr>
                <w:color w:val="343434"/>
                <w:sz w:val="20"/>
                <w:szCs w:val="20"/>
                <w:highlight w:val="green"/>
                <w:shd w:val="clear" w:color="auto" w:fill="FFFFFF"/>
              </w:rPr>
              <w:t>TAK/ BZh/ LS 2111</w:t>
            </w:r>
          </w:p>
        </w:tc>
        <w:tc>
          <w:tcPr>
            <w:tcW w:w="6201" w:type="dxa"/>
          </w:tcPr>
          <w:p w:rsidR="005241B2" w:rsidRPr="005107F8" w:rsidRDefault="005241B2" w:rsidP="005241B2">
            <w:pPr>
              <w:jc w:val="both"/>
              <w:outlineLvl w:val="1"/>
              <w:rPr>
                <w:bCs/>
                <w:sz w:val="20"/>
                <w:szCs w:val="20"/>
                <w:highlight w:val="green"/>
                <w:lang w:val="en-US"/>
              </w:rPr>
            </w:pPr>
            <w:r w:rsidRPr="005107F8">
              <w:rPr>
                <w:sz w:val="20"/>
                <w:szCs w:val="20"/>
                <w:highlight w:val="green"/>
                <w:lang w:val="kk-KZ"/>
              </w:rPr>
              <w:t>Тіршілік әрекетінің қауіпсіздігі/Безопасность жизнедеятельности/ Life safety</w:t>
            </w:r>
          </w:p>
        </w:tc>
        <w:tc>
          <w:tcPr>
            <w:tcW w:w="1134" w:type="dxa"/>
            <w:vMerge/>
            <w:vAlign w:val="center"/>
          </w:tcPr>
          <w:p w:rsidR="005241B2" w:rsidRPr="00574417" w:rsidRDefault="005241B2" w:rsidP="005241B2">
            <w:pPr>
              <w:jc w:val="center"/>
              <w:rPr>
                <w:lang w:val="kk-KZ"/>
              </w:rPr>
            </w:pPr>
          </w:p>
        </w:tc>
      </w:tr>
      <w:tr w:rsidR="005241B2" w:rsidRPr="00574417" w:rsidTr="004B21E9">
        <w:tc>
          <w:tcPr>
            <w:tcW w:w="817" w:type="dxa"/>
            <w:vMerge/>
          </w:tcPr>
          <w:p w:rsidR="005241B2" w:rsidRPr="00574417" w:rsidRDefault="005241B2" w:rsidP="005241B2">
            <w:pPr>
              <w:jc w:val="center"/>
              <w:rPr>
                <w:lang w:val="kk-KZ"/>
              </w:rPr>
            </w:pPr>
          </w:p>
        </w:tc>
        <w:tc>
          <w:tcPr>
            <w:tcW w:w="1737" w:type="dxa"/>
          </w:tcPr>
          <w:p w:rsidR="005241B2" w:rsidRPr="005107F8" w:rsidRDefault="005241B2" w:rsidP="005241B2">
            <w:pPr>
              <w:rPr>
                <w:bCs/>
                <w:sz w:val="20"/>
                <w:szCs w:val="20"/>
                <w:highlight w:val="green"/>
                <w:lang w:val="en-US"/>
              </w:rPr>
            </w:pPr>
            <w:r w:rsidRPr="005107F8">
              <w:rPr>
                <w:color w:val="343434"/>
                <w:sz w:val="20"/>
                <w:szCs w:val="20"/>
                <w:highlight w:val="green"/>
                <w:shd w:val="clear" w:color="auto" w:fill="FFFFFF"/>
              </w:rPr>
              <w:t>Kas/ Pre/ Ent 2112</w:t>
            </w:r>
          </w:p>
        </w:tc>
        <w:tc>
          <w:tcPr>
            <w:tcW w:w="6201" w:type="dxa"/>
          </w:tcPr>
          <w:p w:rsidR="005241B2" w:rsidRPr="005107F8" w:rsidRDefault="005241B2" w:rsidP="005241B2">
            <w:pPr>
              <w:jc w:val="both"/>
              <w:outlineLvl w:val="1"/>
              <w:rPr>
                <w:sz w:val="20"/>
                <w:szCs w:val="20"/>
                <w:highlight w:val="green"/>
                <w:lang w:val="kk-KZ"/>
              </w:rPr>
            </w:pPr>
            <w:r w:rsidRPr="005107F8">
              <w:rPr>
                <w:sz w:val="20"/>
                <w:szCs w:val="20"/>
                <w:highlight w:val="green"/>
                <w:lang w:val="kk-KZ"/>
              </w:rPr>
              <w:t>Кәсіпкерлік/Предпринимательство/ Entrepreneurship</w:t>
            </w:r>
          </w:p>
        </w:tc>
        <w:tc>
          <w:tcPr>
            <w:tcW w:w="1134" w:type="dxa"/>
            <w:vMerge/>
            <w:vAlign w:val="center"/>
          </w:tcPr>
          <w:p w:rsidR="005241B2" w:rsidRPr="00574417" w:rsidRDefault="005241B2" w:rsidP="005241B2">
            <w:pPr>
              <w:jc w:val="center"/>
              <w:rPr>
                <w:lang w:val="kk-KZ"/>
              </w:rPr>
            </w:pPr>
          </w:p>
        </w:tc>
      </w:tr>
      <w:tr w:rsidR="005241B2" w:rsidRPr="00A12FD1" w:rsidTr="004B21E9">
        <w:tc>
          <w:tcPr>
            <w:tcW w:w="817" w:type="dxa"/>
            <w:vMerge/>
          </w:tcPr>
          <w:p w:rsidR="005241B2" w:rsidRPr="00574417" w:rsidRDefault="005241B2" w:rsidP="005241B2">
            <w:pPr>
              <w:jc w:val="center"/>
            </w:pPr>
          </w:p>
        </w:tc>
        <w:tc>
          <w:tcPr>
            <w:tcW w:w="1737" w:type="dxa"/>
          </w:tcPr>
          <w:p w:rsidR="005241B2" w:rsidRPr="005107F8" w:rsidRDefault="005241B2" w:rsidP="005241B2">
            <w:pPr>
              <w:rPr>
                <w:bCs/>
                <w:sz w:val="20"/>
                <w:szCs w:val="20"/>
                <w:highlight w:val="green"/>
                <w:lang w:val="en-US"/>
              </w:rPr>
            </w:pPr>
            <w:r w:rsidRPr="005107F8">
              <w:rPr>
                <w:color w:val="343434"/>
                <w:sz w:val="20"/>
                <w:szCs w:val="20"/>
                <w:highlight w:val="green"/>
                <w:shd w:val="clear" w:color="auto" w:fill="FFFFFF"/>
              </w:rPr>
              <w:t>GZN/ ONI/ FOSR 2113</w:t>
            </w:r>
          </w:p>
        </w:tc>
        <w:tc>
          <w:tcPr>
            <w:tcW w:w="6201" w:type="dxa"/>
          </w:tcPr>
          <w:p w:rsidR="005241B2" w:rsidRPr="005107F8" w:rsidRDefault="005241B2" w:rsidP="005241B2">
            <w:pPr>
              <w:jc w:val="both"/>
              <w:outlineLvl w:val="1"/>
              <w:rPr>
                <w:sz w:val="20"/>
                <w:szCs w:val="20"/>
                <w:highlight w:val="green"/>
                <w:lang w:val="en-US"/>
              </w:rPr>
            </w:pPr>
            <w:r w:rsidRPr="005107F8">
              <w:rPr>
                <w:sz w:val="20"/>
                <w:szCs w:val="20"/>
                <w:highlight w:val="green"/>
              </w:rPr>
              <w:t>Ғылыми</w:t>
            </w:r>
            <w:r w:rsidRPr="005107F8">
              <w:rPr>
                <w:sz w:val="20"/>
                <w:szCs w:val="20"/>
                <w:highlight w:val="green"/>
                <w:lang w:val="en-US"/>
              </w:rPr>
              <w:t xml:space="preserve"> </w:t>
            </w:r>
            <w:r w:rsidRPr="005107F8">
              <w:rPr>
                <w:sz w:val="20"/>
                <w:szCs w:val="20"/>
                <w:highlight w:val="green"/>
              </w:rPr>
              <w:t>зерттеулердің</w:t>
            </w:r>
            <w:r w:rsidRPr="005107F8">
              <w:rPr>
                <w:sz w:val="20"/>
                <w:szCs w:val="20"/>
                <w:highlight w:val="green"/>
                <w:lang w:val="en-US"/>
              </w:rPr>
              <w:t xml:space="preserve"> </w:t>
            </w:r>
            <w:r w:rsidRPr="005107F8">
              <w:rPr>
                <w:sz w:val="20"/>
                <w:szCs w:val="20"/>
                <w:highlight w:val="green"/>
              </w:rPr>
              <w:t>негіздері</w:t>
            </w:r>
            <w:r w:rsidRPr="005107F8">
              <w:rPr>
                <w:sz w:val="20"/>
                <w:szCs w:val="20"/>
                <w:highlight w:val="green"/>
                <w:lang w:val="kk-KZ"/>
              </w:rPr>
              <w:t>/</w:t>
            </w:r>
            <w:r w:rsidRPr="005107F8">
              <w:rPr>
                <w:sz w:val="20"/>
                <w:szCs w:val="20"/>
                <w:highlight w:val="green"/>
                <w:lang w:val="en-US"/>
              </w:rPr>
              <w:t xml:space="preserve"> </w:t>
            </w:r>
            <w:r w:rsidRPr="005107F8">
              <w:rPr>
                <w:sz w:val="20"/>
                <w:szCs w:val="20"/>
                <w:highlight w:val="green"/>
              </w:rPr>
              <w:t>Основы</w:t>
            </w:r>
            <w:r w:rsidRPr="005107F8">
              <w:rPr>
                <w:sz w:val="20"/>
                <w:szCs w:val="20"/>
                <w:highlight w:val="green"/>
                <w:lang w:val="en-US"/>
              </w:rPr>
              <w:t xml:space="preserve"> </w:t>
            </w:r>
            <w:r w:rsidRPr="005107F8">
              <w:rPr>
                <w:sz w:val="20"/>
                <w:szCs w:val="20"/>
                <w:highlight w:val="green"/>
              </w:rPr>
              <w:t>научных</w:t>
            </w:r>
            <w:r w:rsidRPr="005107F8">
              <w:rPr>
                <w:sz w:val="20"/>
                <w:szCs w:val="20"/>
                <w:highlight w:val="green"/>
                <w:lang w:val="en-US"/>
              </w:rPr>
              <w:t xml:space="preserve"> </w:t>
            </w:r>
            <w:r w:rsidRPr="005107F8">
              <w:rPr>
                <w:sz w:val="20"/>
                <w:szCs w:val="20"/>
                <w:highlight w:val="green"/>
              </w:rPr>
              <w:t>исследований</w:t>
            </w:r>
            <w:r w:rsidRPr="005107F8">
              <w:rPr>
                <w:sz w:val="20"/>
                <w:szCs w:val="20"/>
                <w:highlight w:val="green"/>
                <w:lang w:val="en-US"/>
              </w:rPr>
              <w:t>/ Fundamentals of Scientific Research</w:t>
            </w:r>
          </w:p>
        </w:tc>
        <w:tc>
          <w:tcPr>
            <w:tcW w:w="1134" w:type="dxa"/>
            <w:vMerge/>
            <w:vAlign w:val="center"/>
          </w:tcPr>
          <w:p w:rsidR="005241B2" w:rsidRPr="005241B2" w:rsidRDefault="005241B2" w:rsidP="005241B2">
            <w:pPr>
              <w:jc w:val="center"/>
              <w:rPr>
                <w:lang w:val="en-US"/>
              </w:rPr>
            </w:pPr>
          </w:p>
        </w:tc>
      </w:tr>
      <w:tr w:rsidR="005241B2" w:rsidRPr="00A12FD1" w:rsidTr="004B21E9">
        <w:tc>
          <w:tcPr>
            <w:tcW w:w="817" w:type="dxa"/>
            <w:vMerge/>
          </w:tcPr>
          <w:p w:rsidR="005241B2" w:rsidRPr="005241B2" w:rsidRDefault="005241B2" w:rsidP="005241B2">
            <w:pPr>
              <w:jc w:val="center"/>
              <w:rPr>
                <w:lang w:val="en-US"/>
              </w:rPr>
            </w:pPr>
          </w:p>
        </w:tc>
        <w:tc>
          <w:tcPr>
            <w:tcW w:w="1737" w:type="dxa"/>
          </w:tcPr>
          <w:p w:rsidR="005241B2" w:rsidRPr="005107F8" w:rsidRDefault="005241B2" w:rsidP="005241B2">
            <w:pPr>
              <w:rPr>
                <w:sz w:val="20"/>
                <w:szCs w:val="20"/>
                <w:highlight w:val="green"/>
                <w:lang w:val="en-US"/>
              </w:rPr>
            </w:pPr>
            <w:r w:rsidRPr="005107F8">
              <w:rPr>
                <w:color w:val="343434"/>
                <w:sz w:val="20"/>
                <w:szCs w:val="20"/>
                <w:highlight w:val="green"/>
                <w:shd w:val="clear" w:color="auto" w:fill="FFFFFF"/>
              </w:rPr>
              <w:t>KSN/ OFG/ BOFL 2114</w:t>
            </w:r>
          </w:p>
        </w:tc>
        <w:tc>
          <w:tcPr>
            <w:tcW w:w="6201" w:type="dxa"/>
          </w:tcPr>
          <w:p w:rsidR="005241B2" w:rsidRPr="005107F8" w:rsidRDefault="005241B2" w:rsidP="005241B2">
            <w:pPr>
              <w:jc w:val="both"/>
              <w:rPr>
                <w:sz w:val="20"/>
                <w:szCs w:val="20"/>
                <w:highlight w:val="green"/>
                <w:lang w:val="en-US"/>
              </w:rPr>
            </w:pPr>
            <w:r w:rsidRPr="005107F8">
              <w:rPr>
                <w:color w:val="343434"/>
                <w:sz w:val="20"/>
                <w:szCs w:val="20"/>
                <w:highlight w:val="green"/>
                <w:shd w:val="clear" w:color="auto" w:fill="FFFFFF"/>
              </w:rPr>
              <w:t>Қаржылық</w:t>
            </w:r>
            <w:r w:rsidRPr="005107F8">
              <w:rPr>
                <w:color w:val="343434"/>
                <w:sz w:val="20"/>
                <w:szCs w:val="20"/>
                <w:highlight w:val="green"/>
                <w:shd w:val="clear" w:color="auto" w:fill="FFFFFF"/>
                <w:lang w:val="en-US"/>
              </w:rPr>
              <w:t xml:space="preserve"> </w:t>
            </w:r>
            <w:r w:rsidRPr="005107F8">
              <w:rPr>
                <w:color w:val="343434"/>
                <w:sz w:val="20"/>
                <w:szCs w:val="20"/>
                <w:highlight w:val="green"/>
                <w:shd w:val="clear" w:color="auto" w:fill="FFFFFF"/>
              </w:rPr>
              <w:t>сауаттылық</w:t>
            </w:r>
            <w:r w:rsidRPr="005107F8">
              <w:rPr>
                <w:color w:val="343434"/>
                <w:sz w:val="20"/>
                <w:szCs w:val="20"/>
                <w:highlight w:val="green"/>
                <w:shd w:val="clear" w:color="auto" w:fill="FFFFFF"/>
                <w:lang w:val="en-US"/>
              </w:rPr>
              <w:t xml:space="preserve"> </w:t>
            </w:r>
            <w:r w:rsidRPr="005107F8">
              <w:rPr>
                <w:color w:val="343434"/>
                <w:sz w:val="20"/>
                <w:szCs w:val="20"/>
                <w:highlight w:val="green"/>
                <w:shd w:val="clear" w:color="auto" w:fill="FFFFFF"/>
              </w:rPr>
              <w:t>негіздері</w:t>
            </w:r>
            <w:r w:rsidRPr="005107F8">
              <w:rPr>
                <w:color w:val="343434"/>
                <w:sz w:val="20"/>
                <w:szCs w:val="20"/>
                <w:highlight w:val="green"/>
                <w:shd w:val="clear" w:color="auto" w:fill="FFFFFF"/>
                <w:lang w:val="en-US"/>
              </w:rPr>
              <w:t xml:space="preserve">/ </w:t>
            </w:r>
            <w:r w:rsidRPr="005107F8">
              <w:rPr>
                <w:color w:val="343434"/>
                <w:sz w:val="20"/>
                <w:szCs w:val="20"/>
                <w:highlight w:val="green"/>
                <w:shd w:val="clear" w:color="auto" w:fill="FFFFFF"/>
              </w:rPr>
              <w:t>Основы</w:t>
            </w:r>
            <w:r w:rsidRPr="005107F8">
              <w:rPr>
                <w:color w:val="343434"/>
                <w:sz w:val="20"/>
                <w:szCs w:val="20"/>
                <w:highlight w:val="green"/>
                <w:shd w:val="clear" w:color="auto" w:fill="FFFFFF"/>
                <w:lang w:val="en-US"/>
              </w:rPr>
              <w:t xml:space="preserve"> </w:t>
            </w:r>
            <w:r w:rsidRPr="005107F8">
              <w:rPr>
                <w:color w:val="343434"/>
                <w:sz w:val="20"/>
                <w:szCs w:val="20"/>
                <w:highlight w:val="green"/>
                <w:shd w:val="clear" w:color="auto" w:fill="FFFFFF"/>
              </w:rPr>
              <w:t>финансовой</w:t>
            </w:r>
            <w:r w:rsidRPr="005107F8">
              <w:rPr>
                <w:color w:val="343434"/>
                <w:sz w:val="20"/>
                <w:szCs w:val="20"/>
                <w:highlight w:val="green"/>
                <w:shd w:val="clear" w:color="auto" w:fill="FFFFFF"/>
                <w:lang w:val="en-US"/>
              </w:rPr>
              <w:t xml:space="preserve"> </w:t>
            </w:r>
            <w:r w:rsidRPr="005107F8">
              <w:rPr>
                <w:color w:val="343434"/>
                <w:sz w:val="20"/>
                <w:szCs w:val="20"/>
                <w:highlight w:val="green"/>
                <w:shd w:val="clear" w:color="auto" w:fill="FFFFFF"/>
              </w:rPr>
              <w:t>грамотности</w:t>
            </w:r>
            <w:r w:rsidRPr="005107F8">
              <w:rPr>
                <w:color w:val="343434"/>
                <w:sz w:val="20"/>
                <w:szCs w:val="20"/>
                <w:highlight w:val="green"/>
                <w:shd w:val="clear" w:color="auto" w:fill="FFFFFF"/>
                <w:lang w:val="en-US"/>
              </w:rPr>
              <w:t>/ Basics of financial literacy</w:t>
            </w:r>
          </w:p>
        </w:tc>
        <w:tc>
          <w:tcPr>
            <w:tcW w:w="1134" w:type="dxa"/>
            <w:vMerge/>
            <w:vAlign w:val="center"/>
          </w:tcPr>
          <w:p w:rsidR="005241B2" w:rsidRPr="005241B2" w:rsidRDefault="005241B2" w:rsidP="005241B2">
            <w:pPr>
              <w:jc w:val="center"/>
              <w:rPr>
                <w:lang w:val="en-US"/>
              </w:rPr>
            </w:pPr>
          </w:p>
        </w:tc>
      </w:tr>
      <w:tr w:rsidR="004B21E9" w:rsidRPr="00574417" w:rsidTr="004B21E9">
        <w:trPr>
          <w:trHeight w:val="89"/>
        </w:trPr>
        <w:tc>
          <w:tcPr>
            <w:tcW w:w="9889" w:type="dxa"/>
            <w:gridSpan w:val="4"/>
            <w:shd w:val="clear" w:color="auto" w:fill="C4BC96" w:themeFill="background2" w:themeFillShade="BF"/>
          </w:tcPr>
          <w:p w:rsidR="004B21E9" w:rsidRPr="00574417" w:rsidRDefault="004B21E9" w:rsidP="005B2ABF">
            <w:pPr>
              <w:jc w:val="center"/>
              <w:rPr>
                <w:b/>
                <w:bCs/>
              </w:rPr>
            </w:pPr>
            <w:r w:rsidRPr="00574417">
              <w:rPr>
                <w:b/>
                <w:bCs/>
              </w:rPr>
              <w:t xml:space="preserve">4 CЕМЕСТР – </w:t>
            </w:r>
            <w:r w:rsidR="005B2ABF">
              <w:rPr>
                <w:b/>
                <w:bCs/>
                <w:lang w:val="kk-KZ"/>
              </w:rPr>
              <w:t>28</w:t>
            </w:r>
            <w:r w:rsidRPr="00574417">
              <w:rPr>
                <w:b/>
                <w:bCs/>
              </w:rPr>
              <w:t xml:space="preserve"> академи</w:t>
            </w:r>
            <w:r w:rsidRPr="00574417">
              <w:rPr>
                <w:b/>
                <w:bCs/>
                <w:lang w:val="kk-KZ"/>
              </w:rPr>
              <w:t>ялық</w:t>
            </w:r>
            <w:r w:rsidRPr="00574417">
              <w:rPr>
                <w:b/>
                <w:bCs/>
              </w:rPr>
              <w:t xml:space="preserve"> кредит</w:t>
            </w:r>
          </w:p>
        </w:tc>
      </w:tr>
      <w:tr w:rsidR="004B21E9" w:rsidRPr="00574417" w:rsidTr="004B21E9">
        <w:tc>
          <w:tcPr>
            <w:tcW w:w="9889" w:type="dxa"/>
            <w:gridSpan w:val="4"/>
          </w:tcPr>
          <w:p w:rsidR="004B21E9" w:rsidRPr="00574417" w:rsidRDefault="004B21E9" w:rsidP="00574417">
            <w:pPr>
              <w:jc w:val="center"/>
              <w:rPr>
                <w:lang w:val="kk-KZ"/>
              </w:rPr>
            </w:pPr>
            <w:r w:rsidRPr="00574417">
              <w:rPr>
                <w:b/>
                <w:lang w:val="kk-KZ"/>
              </w:rPr>
              <w:t>Міндетті компоненттер</w:t>
            </w:r>
            <w:r w:rsidRPr="00574417">
              <w:rPr>
                <w:b/>
                <w:bCs/>
              </w:rPr>
              <w:t xml:space="preserve"> - </w:t>
            </w:r>
            <w:r w:rsidRPr="00574417">
              <w:rPr>
                <w:b/>
                <w:bCs/>
                <w:lang w:val="kk-KZ"/>
              </w:rPr>
              <w:t>2</w:t>
            </w:r>
            <w:r w:rsidRPr="00574417">
              <w:rPr>
                <w:b/>
                <w:bCs/>
              </w:rPr>
              <w:t xml:space="preserve"> кр. </w:t>
            </w:r>
          </w:p>
        </w:tc>
      </w:tr>
      <w:tr w:rsidR="005241B2" w:rsidRPr="00574417" w:rsidTr="004B21E9">
        <w:tc>
          <w:tcPr>
            <w:tcW w:w="817" w:type="dxa"/>
          </w:tcPr>
          <w:p w:rsidR="005241B2" w:rsidRPr="00574417" w:rsidRDefault="005241B2" w:rsidP="005241B2">
            <w:r w:rsidRPr="00574417">
              <w:rPr>
                <w:lang w:val="kk-KZ"/>
              </w:rPr>
              <w:t>ЖБП</w:t>
            </w:r>
          </w:p>
        </w:tc>
        <w:tc>
          <w:tcPr>
            <w:tcW w:w="1737" w:type="dxa"/>
          </w:tcPr>
          <w:p w:rsidR="005241B2" w:rsidRPr="005107F8" w:rsidRDefault="005241B2" w:rsidP="005241B2">
            <w:pPr>
              <w:shd w:val="clear" w:color="auto" w:fill="FFFFFF"/>
              <w:rPr>
                <w:sz w:val="20"/>
                <w:szCs w:val="20"/>
                <w:highlight w:val="green"/>
              </w:rPr>
            </w:pPr>
            <w:r w:rsidRPr="005107F8">
              <w:rPr>
                <w:color w:val="343434"/>
                <w:sz w:val="20"/>
                <w:szCs w:val="20"/>
                <w:highlight w:val="green"/>
                <w:shd w:val="clear" w:color="auto" w:fill="FFFFFF"/>
              </w:rPr>
              <w:t>DSH/FK/PC 2118</w:t>
            </w:r>
          </w:p>
        </w:tc>
        <w:tc>
          <w:tcPr>
            <w:tcW w:w="6201" w:type="dxa"/>
          </w:tcPr>
          <w:p w:rsidR="005241B2" w:rsidRPr="005107F8" w:rsidRDefault="005241B2" w:rsidP="005241B2">
            <w:pPr>
              <w:pStyle w:val="2"/>
              <w:spacing w:before="0"/>
              <w:jc w:val="both"/>
              <w:rPr>
                <w:rFonts w:ascii="Times New Roman" w:hAnsi="Times New Roman" w:cs="Times New Roman"/>
                <w:b w:val="0"/>
                <w:i/>
                <w:color w:val="auto"/>
                <w:sz w:val="20"/>
                <w:szCs w:val="20"/>
                <w:highlight w:val="green"/>
                <w:lang w:val="kk-KZ"/>
              </w:rPr>
            </w:pPr>
            <w:r w:rsidRPr="005107F8">
              <w:rPr>
                <w:rFonts w:ascii="Times New Roman" w:hAnsi="Times New Roman" w:cs="Times New Roman"/>
                <w:b w:val="0"/>
                <w:color w:val="auto"/>
                <w:sz w:val="20"/>
                <w:szCs w:val="20"/>
                <w:highlight w:val="green"/>
                <w:lang w:val="kk-KZ"/>
              </w:rPr>
              <w:t xml:space="preserve">Дене шынықтыру </w:t>
            </w:r>
            <w:r w:rsidRPr="005107F8">
              <w:rPr>
                <w:rFonts w:ascii="Times New Roman" w:hAnsi="Times New Roman" w:cs="Times New Roman"/>
                <w:b w:val="0"/>
                <w:color w:val="auto"/>
                <w:sz w:val="20"/>
                <w:szCs w:val="20"/>
                <w:highlight w:val="green"/>
              </w:rPr>
              <w:t xml:space="preserve">/ </w:t>
            </w:r>
            <w:r w:rsidRPr="005107F8">
              <w:rPr>
                <w:rFonts w:ascii="Times New Roman" w:hAnsi="Times New Roman" w:cs="Times New Roman"/>
                <w:b w:val="0"/>
                <w:color w:val="auto"/>
                <w:sz w:val="20"/>
                <w:szCs w:val="20"/>
                <w:highlight w:val="green"/>
                <w:lang w:val="kk-KZ"/>
              </w:rPr>
              <w:t>Физическая культура</w:t>
            </w:r>
            <w:r w:rsidRPr="005107F8">
              <w:rPr>
                <w:rFonts w:ascii="Times New Roman" w:hAnsi="Times New Roman" w:cs="Times New Roman"/>
                <w:b w:val="0"/>
                <w:color w:val="auto"/>
                <w:sz w:val="20"/>
                <w:szCs w:val="20"/>
                <w:highlight w:val="green"/>
              </w:rPr>
              <w:t>/</w:t>
            </w:r>
            <w:r w:rsidRPr="005107F8">
              <w:rPr>
                <w:rFonts w:ascii="Times New Roman" w:hAnsi="Times New Roman" w:cs="Times New Roman"/>
                <w:color w:val="auto"/>
                <w:spacing w:val="2"/>
                <w:sz w:val="20"/>
                <w:szCs w:val="20"/>
                <w:highlight w:val="green"/>
              </w:rPr>
              <w:t xml:space="preserve"> </w:t>
            </w:r>
            <w:r w:rsidRPr="005107F8">
              <w:rPr>
                <w:rFonts w:ascii="Times New Roman" w:hAnsi="Times New Roman" w:cs="Times New Roman"/>
                <w:b w:val="0"/>
                <w:color w:val="auto"/>
                <w:spacing w:val="2"/>
                <w:sz w:val="20"/>
                <w:szCs w:val="20"/>
                <w:highlight w:val="green"/>
              </w:rPr>
              <w:t>Physical Training</w:t>
            </w:r>
            <w:r w:rsidRPr="005107F8">
              <w:rPr>
                <w:rFonts w:ascii="Times New Roman" w:hAnsi="Times New Roman" w:cs="Times New Roman"/>
                <w:b w:val="0"/>
                <w:color w:val="auto"/>
                <w:sz w:val="20"/>
                <w:szCs w:val="20"/>
                <w:highlight w:val="green"/>
              </w:rPr>
              <w:t xml:space="preserve"> </w:t>
            </w:r>
            <w:r w:rsidRPr="005107F8">
              <w:rPr>
                <w:rFonts w:ascii="Times New Roman" w:hAnsi="Times New Roman" w:cs="Times New Roman"/>
                <w:b w:val="0"/>
                <w:color w:val="auto"/>
                <w:sz w:val="20"/>
                <w:szCs w:val="20"/>
                <w:highlight w:val="green"/>
                <w:lang w:val="kk-KZ"/>
              </w:rPr>
              <w:t xml:space="preserve"> </w:t>
            </w:r>
          </w:p>
        </w:tc>
        <w:tc>
          <w:tcPr>
            <w:tcW w:w="1134" w:type="dxa"/>
          </w:tcPr>
          <w:p w:rsidR="005241B2" w:rsidRPr="00574417" w:rsidRDefault="005241B2" w:rsidP="005241B2">
            <w:pPr>
              <w:contextualSpacing/>
              <w:jc w:val="center"/>
              <w:rPr>
                <w:lang w:val="kk-KZ"/>
              </w:rPr>
            </w:pPr>
            <w:r w:rsidRPr="00574417">
              <w:rPr>
                <w:lang w:val="kk-KZ"/>
              </w:rPr>
              <w:t>2</w:t>
            </w:r>
          </w:p>
        </w:tc>
      </w:tr>
      <w:tr w:rsidR="004B21E9" w:rsidRPr="00574417" w:rsidTr="004B21E9">
        <w:tc>
          <w:tcPr>
            <w:tcW w:w="9889" w:type="dxa"/>
            <w:gridSpan w:val="4"/>
          </w:tcPr>
          <w:p w:rsidR="004B21E9" w:rsidRPr="00574417" w:rsidRDefault="004B21E9" w:rsidP="005B2ABF">
            <w:pPr>
              <w:contextualSpacing/>
              <w:jc w:val="center"/>
              <w:rPr>
                <w:lang w:val="kk-KZ"/>
              </w:rPr>
            </w:pPr>
            <w:r w:rsidRPr="00574417">
              <w:rPr>
                <w:b/>
              </w:rPr>
              <w:t>Жоғары оқу орны компоненті</w:t>
            </w:r>
            <w:r w:rsidRPr="00574417">
              <w:rPr>
                <w:b/>
                <w:bCs/>
              </w:rPr>
              <w:t xml:space="preserve"> - </w:t>
            </w:r>
            <w:r w:rsidR="005B2ABF">
              <w:rPr>
                <w:b/>
                <w:bCs/>
                <w:lang w:val="kk-KZ"/>
              </w:rPr>
              <w:t>26</w:t>
            </w:r>
            <w:r w:rsidRPr="00574417">
              <w:rPr>
                <w:b/>
                <w:bCs/>
              </w:rPr>
              <w:t xml:space="preserve"> кр.  </w:t>
            </w:r>
          </w:p>
        </w:tc>
      </w:tr>
      <w:tr w:rsidR="005241B2" w:rsidRPr="00574417" w:rsidTr="004B21E9">
        <w:tc>
          <w:tcPr>
            <w:tcW w:w="817" w:type="dxa"/>
          </w:tcPr>
          <w:p w:rsidR="005241B2" w:rsidRPr="00574417" w:rsidRDefault="005241B2" w:rsidP="005241B2">
            <w:r w:rsidRPr="00574417">
              <w:rPr>
                <w:lang w:val="kk-KZ"/>
              </w:rPr>
              <w:t>БП</w:t>
            </w:r>
          </w:p>
        </w:tc>
        <w:tc>
          <w:tcPr>
            <w:tcW w:w="1737" w:type="dxa"/>
          </w:tcPr>
          <w:p w:rsidR="005241B2" w:rsidRPr="005107F8" w:rsidRDefault="005241B2" w:rsidP="005241B2">
            <w:pPr>
              <w:rPr>
                <w:sz w:val="20"/>
                <w:szCs w:val="20"/>
                <w:highlight w:val="green"/>
              </w:rPr>
            </w:pPr>
            <w:r w:rsidRPr="005107F8">
              <w:rPr>
                <w:color w:val="343434"/>
                <w:sz w:val="20"/>
                <w:szCs w:val="20"/>
                <w:highlight w:val="green"/>
                <w:shd w:val="clear" w:color="auto" w:fill="FFFFFF"/>
              </w:rPr>
              <w:t>BMAON/BOK/BWTBOFP 2225</w:t>
            </w:r>
          </w:p>
        </w:tc>
        <w:tc>
          <w:tcPr>
            <w:tcW w:w="6201" w:type="dxa"/>
          </w:tcPr>
          <w:p w:rsidR="005241B2" w:rsidRPr="005107F8" w:rsidRDefault="005241B2" w:rsidP="005241B2">
            <w:pPr>
              <w:rPr>
                <w:sz w:val="20"/>
                <w:szCs w:val="20"/>
                <w:highlight w:val="green"/>
              </w:rPr>
            </w:pPr>
            <w:r w:rsidRPr="005107F8">
              <w:rPr>
                <w:sz w:val="20"/>
                <w:szCs w:val="20"/>
                <w:highlight w:val="green"/>
                <w:lang w:val="kk-KZ"/>
              </w:rPr>
              <w:t>Ботаника мал азығын өндіру негіздерімен</w:t>
            </w:r>
            <w:r w:rsidRPr="005107F8">
              <w:rPr>
                <w:sz w:val="20"/>
                <w:szCs w:val="20"/>
                <w:highlight w:val="green"/>
              </w:rPr>
              <w:t>/</w:t>
            </w:r>
            <w:r w:rsidRPr="005107F8">
              <w:rPr>
                <w:sz w:val="20"/>
                <w:szCs w:val="20"/>
                <w:highlight w:val="green"/>
                <w:lang w:val="kk-KZ"/>
              </w:rPr>
              <w:t xml:space="preserve"> </w:t>
            </w:r>
            <w:r w:rsidRPr="005107F8">
              <w:rPr>
                <w:sz w:val="20"/>
                <w:szCs w:val="20"/>
                <w:highlight w:val="green"/>
              </w:rPr>
              <w:t xml:space="preserve">Ботаника с основами кормопроизводства/ </w:t>
            </w:r>
            <w:r w:rsidRPr="005107F8">
              <w:rPr>
                <w:sz w:val="20"/>
                <w:szCs w:val="20"/>
                <w:highlight w:val="green"/>
                <w:lang w:val="kk-KZ"/>
              </w:rPr>
              <w:t>Botany with the basics of feed production</w:t>
            </w:r>
            <w:r w:rsidRPr="005107F8">
              <w:rPr>
                <w:sz w:val="20"/>
                <w:szCs w:val="20"/>
                <w:highlight w:val="green"/>
              </w:rPr>
              <w:t xml:space="preserve"> </w:t>
            </w:r>
          </w:p>
        </w:tc>
        <w:tc>
          <w:tcPr>
            <w:tcW w:w="1134" w:type="dxa"/>
          </w:tcPr>
          <w:p w:rsidR="005241B2" w:rsidRPr="005107F8" w:rsidRDefault="005241B2" w:rsidP="005241B2">
            <w:pPr>
              <w:jc w:val="center"/>
              <w:rPr>
                <w:sz w:val="20"/>
                <w:szCs w:val="20"/>
                <w:highlight w:val="green"/>
              </w:rPr>
            </w:pPr>
            <w:r w:rsidRPr="005107F8">
              <w:rPr>
                <w:sz w:val="20"/>
                <w:szCs w:val="20"/>
                <w:highlight w:val="green"/>
              </w:rPr>
              <w:t>6</w:t>
            </w:r>
          </w:p>
        </w:tc>
      </w:tr>
      <w:tr w:rsidR="005241B2" w:rsidRPr="00574417" w:rsidTr="004B21E9">
        <w:tc>
          <w:tcPr>
            <w:tcW w:w="817" w:type="dxa"/>
          </w:tcPr>
          <w:p w:rsidR="005241B2" w:rsidRPr="00574417" w:rsidRDefault="005241B2" w:rsidP="005241B2">
            <w:r w:rsidRPr="00574417">
              <w:rPr>
                <w:lang w:val="kk-KZ"/>
              </w:rPr>
              <w:t>БП</w:t>
            </w:r>
          </w:p>
        </w:tc>
        <w:tc>
          <w:tcPr>
            <w:tcW w:w="1737" w:type="dxa"/>
          </w:tcPr>
          <w:p w:rsidR="005241B2" w:rsidRPr="005107F8" w:rsidRDefault="005241B2" w:rsidP="005241B2">
            <w:pPr>
              <w:rPr>
                <w:sz w:val="20"/>
                <w:szCs w:val="20"/>
                <w:highlight w:val="green"/>
              </w:rPr>
            </w:pPr>
            <w:r w:rsidRPr="005107F8">
              <w:rPr>
                <w:color w:val="343434"/>
                <w:sz w:val="20"/>
                <w:szCs w:val="20"/>
                <w:highlight w:val="green"/>
                <w:shd w:val="clear" w:color="auto" w:fill="FFFFFF"/>
              </w:rPr>
              <w:t>Bio 2227</w:t>
            </w:r>
          </w:p>
        </w:tc>
        <w:tc>
          <w:tcPr>
            <w:tcW w:w="6201" w:type="dxa"/>
          </w:tcPr>
          <w:p w:rsidR="005241B2" w:rsidRPr="005107F8" w:rsidRDefault="005241B2" w:rsidP="005241B2">
            <w:pPr>
              <w:rPr>
                <w:sz w:val="20"/>
                <w:szCs w:val="20"/>
                <w:highlight w:val="green"/>
              </w:rPr>
            </w:pPr>
            <w:r w:rsidRPr="005107F8">
              <w:rPr>
                <w:sz w:val="20"/>
                <w:szCs w:val="20"/>
                <w:highlight w:val="green"/>
              </w:rPr>
              <w:t xml:space="preserve">Биохимия/ </w:t>
            </w:r>
            <w:r w:rsidRPr="005107F8">
              <w:rPr>
                <w:sz w:val="20"/>
                <w:szCs w:val="20"/>
                <w:highlight w:val="green"/>
                <w:lang w:val="kk-KZ"/>
              </w:rPr>
              <w:t>Biochemistry</w:t>
            </w:r>
          </w:p>
        </w:tc>
        <w:tc>
          <w:tcPr>
            <w:tcW w:w="1134" w:type="dxa"/>
          </w:tcPr>
          <w:p w:rsidR="005241B2" w:rsidRPr="005107F8" w:rsidRDefault="005241B2" w:rsidP="005241B2">
            <w:pPr>
              <w:jc w:val="center"/>
              <w:rPr>
                <w:sz w:val="20"/>
                <w:szCs w:val="20"/>
                <w:highlight w:val="green"/>
              </w:rPr>
            </w:pPr>
            <w:r w:rsidRPr="005107F8">
              <w:rPr>
                <w:sz w:val="20"/>
                <w:szCs w:val="20"/>
                <w:highlight w:val="green"/>
              </w:rPr>
              <w:t>5</w:t>
            </w:r>
          </w:p>
        </w:tc>
      </w:tr>
      <w:tr w:rsidR="005241B2" w:rsidRPr="00574417" w:rsidTr="00DC4645">
        <w:tc>
          <w:tcPr>
            <w:tcW w:w="817" w:type="dxa"/>
          </w:tcPr>
          <w:p w:rsidR="005241B2" w:rsidRPr="00574417" w:rsidRDefault="005241B2" w:rsidP="005241B2">
            <w:r w:rsidRPr="00574417">
              <w:rPr>
                <w:lang w:val="kk-KZ"/>
              </w:rPr>
              <w:t>БП</w:t>
            </w:r>
          </w:p>
        </w:tc>
        <w:tc>
          <w:tcPr>
            <w:tcW w:w="1737" w:type="dxa"/>
          </w:tcPr>
          <w:p w:rsidR="005241B2" w:rsidRPr="005107F8" w:rsidRDefault="005241B2" w:rsidP="005241B2">
            <w:pPr>
              <w:rPr>
                <w:sz w:val="20"/>
                <w:szCs w:val="20"/>
                <w:highlight w:val="green"/>
                <w:lang w:val="en-US"/>
              </w:rPr>
            </w:pPr>
            <w:r w:rsidRPr="005107F8">
              <w:rPr>
                <w:color w:val="343434"/>
                <w:sz w:val="20"/>
                <w:szCs w:val="20"/>
                <w:highlight w:val="green"/>
                <w:shd w:val="clear" w:color="auto" w:fill="FFFFFF"/>
              </w:rPr>
              <w:t>ASHMF/FSZh/POFA 2229</w:t>
            </w:r>
          </w:p>
        </w:tc>
        <w:tc>
          <w:tcPr>
            <w:tcW w:w="6201" w:type="dxa"/>
            <w:vAlign w:val="center"/>
          </w:tcPr>
          <w:p w:rsidR="005241B2" w:rsidRPr="005107F8" w:rsidRDefault="005241B2" w:rsidP="005241B2">
            <w:pPr>
              <w:rPr>
                <w:sz w:val="20"/>
                <w:szCs w:val="20"/>
                <w:highlight w:val="green"/>
                <w:lang w:val="en-US"/>
              </w:rPr>
            </w:pPr>
            <w:r w:rsidRPr="005107F8">
              <w:rPr>
                <w:bCs/>
                <w:kern w:val="24"/>
                <w:sz w:val="20"/>
                <w:szCs w:val="20"/>
                <w:highlight w:val="green"/>
                <w:lang w:val="en-US"/>
              </w:rPr>
              <w:t xml:space="preserve"> </w:t>
            </w:r>
            <w:r w:rsidRPr="005107F8">
              <w:rPr>
                <w:bCs/>
                <w:kern w:val="24"/>
                <w:sz w:val="20"/>
                <w:szCs w:val="20"/>
                <w:highlight w:val="green"/>
              </w:rPr>
              <w:t>Ауылшаруашыл</w:t>
            </w:r>
            <w:r w:rsidRPr="005107F8">
              <w:rPr>
                <w:bCs/>
                <w:kern w:val="24"/>
                <w:sz w:val="20"/>
                <w:szCs w:val="20"/>
                <w:highlight w:val="green"/>
                <w:lang w:val="kk-KZ"/>
              </w:rPr>
              <w:t>ығы малдарыны</w:t>
            </w:r>
            <w:r w:rsidRPr="005107F8">
              <w:rPr>
                <w:bCs/>
                <w:kern w:val="24"/>
                <w:sz w:val="20"/>
                <w:szCs w:val="20"/>
                <w:highlight w:val="green"/>
              </w:rPr>
              <w:t>ң</w:t>
            </w:r>
            <w:r w:rsidRPr="005107F8">
              <w:rPr>
                <w:bCs/>
                <w:kern w:val="24"/>
                <w:sz w:val="20"/>
                <w:szCs w:val="20"/>
                <w:highlight w:val="green"/>
                <w:lang w:val="en-US"/>
              </w:rPr>
              <w:t xml:space="preserve"> </w:t>
            </w:r>
            <w:r w:rsidRPr="005107F8">
              <w:rPr>
                <w:bCs/>
                <w:kern w:val="24"/>
                <w:sz w:val="20"/>
                <w:szCs w:val="20"/>
                <w:highlight w:val="green"/>
              </w:rPr>
              <w:t>физиологиясы</w:t>
            </w:r>
            <w:r w:rsidRPr="005107F8">
              <w:rPr>
                <w:bCs/>
                <w:kern w:val="24"/>
                <w:sz w:val="20"/>
                <w:szCs w:val="20"/>
                <w:highlight w:val="green"/>
                <w:lang w:val="en-US"/>
              </w:rPr>
              <w:t xml:space="preserve"> / </w:t>
            </w:r>
            <w:r w:rsidRPr="005107F8">
              <w:rPr>
                <w:bCs/>
                <w:kern w:val="24"/>
                <w:sz w:val="20"/>
                <w:szCs w:val="20"/>
                <w:highlight w:val="green"/>
              </w:rPr>
              <w:t>Физиология</w:t>
            </w:r>
            <w:r w:rsidRPr="005107F8">
              <w:rPr>
                <w:bCs/>
                <w:kern w:val="24"/>
                <w:sz w:val="20"/>
                <w:szCs w:val="20"/>
                <w:highlight w:val="green"/>
                <w:lang w:val="en-US"/>
              </w:rPr>
              <w:t xml:space="preserve"> </w:t>
            </w:r>
            <w:r w:rsidRPr="005107F8">
              <w:rPr>
                <w:bCs/>
                <w:kern w:val="24"/>
                <w:sz w:val="20"/>
                <w:szCs w:val="20"/>
                <w:highlight w:val="green"/>
              </w:rPr>
              <w:t>сельскохозяйственных</w:t>
            </w:r>
            <w:r w:rsidRPr="005107F8">
              <w:rPr>
                <w:bCs/>
                <w:kern w:val="24"/>
                <w:sz w:val="20"/>
                <w:szCs w:val="20"/>
                <w:highlight w:val="green"/>
                <w:lang w:val="en-US"/>
              </w:rPr>
              <w:t xml:space="preserve"> </w:t>
            </w:r>
            <w:r w:rsidRPr="005107F8">
              <w:rPr>
                <w:bCs/>
                <w:kern w:val="24"/>
                <w:sz w:val="20"/>
                <w:szCs w:val="20"/>
                <w:highlight w:val="green"/>
              </w:rPr>
              <w:t>животных</w:t>
            </w:r>
            <w:r w:rsidRPr="005107F8">
              <w:rPr>
                <w:bCs/>
                <w:kern w:val="24"/>
                <w:sz w:val="20"/>
                <w:szCs w:val="20"/>
                <w:highlight w:val="green"/>
                <w:lang w:val="en-US"/>
              </w:rPr>
              <w:t>/ Physiology of farm animals</w:t>
            </w:r>
          </w:p>
        </w:tc>
        <w:tc>
          <w:tcPr>
            <w:tcW w:w="1134" w:type="dxa"/>
          </w:tcPr>
          <w:p w:rsidR="005241B2" w:rsidRPr="005107F8" w:rsidRDefault="005241B2" w:rsidP="005241B2">
            <w:pPr>
              <w:jc w:val="center"/>
              <w:rPr>
                <w:sz w:val="20"/>
                <w:szCs w:val="20"/>
                <w:highlight w:val="green"/>
                <w:lang w:val="en-US"/>
              </w:rPr>
            </w:pPr>
          </w:p>
          <w:p w:rsidR="005241B2" w:rsidRPr="005107F8" w:rsidRDefault="005241B2" w:rsidP="005241B2">
            <w:pPr>
              <w:jc w:val="center"/>
              <w:rPr>
                <w:sz w:val="20"/>
                <w:szCs w:val="20"/>
                <w:highlight w:val="green"/>
              </w:rPr>
            </w:pPr>
            <w:r w:rsidRPr="005107F8">
              <w:rPr>
                <w:sz w:val="20"/>
                <w:szCs w:val="20"/>
                <w:highlight w:val="green"/>
              </w:rPr>
              <w:t>5</w:t>
            </w:r>
          </w:p>
        </w:tc>
      </w:tr>
      <w:tr w:rsidR="005675B3" w:rsidRPr="00574417" w:rsidTr="004B21E9">
        <w:tc>
          <w:tcPr>
            <w:tcW w:w="817" w:type="dxa"/>
          </w:tcPr>
          <w:p w:rsidR="005675B3" w:rsidRPr="00574417" w:rsidRDefault="005675B3" w:rsidP="005675B3">
            <w:r w:rsidRPr="00574417">
              <w:rPr>
                <w:lang w:val="kk-KZ"/>
              </w:rPr>
              <w:t>БП</w:t>
            </w:r>
          </w:p>
        </w:tc>
        <w:tc>
          <w:tcPr>
            <w:tcW w:w="1737" w:type="dxa"/>
          </w:tcPr>
          <w:p w:rsidR="005675B3" w:rsidRPr="005107F8" w:rsidRDefault="005675B3" w:rsidP="005675B3">
            <w:pPr>
              <w:rPr>
                <w:sz w:val="20"/>
                <w:szCs w:val="20"/>
                <w:highlight w:val="green"/>
              </w:rPr>
            </w:pPr>
            <w:r w:rsidRPr="005107F8">
              <w:rPr>
                <w:color w:val="343434"/>
                <w:sz w:val="20"/>
                <w:szCs w:val="20"/>
                <w:highlight w:val="green"/>
                <w:shd w:val="clear" w:color="auto" w:fill="FFFFFF"/>
              </w:rPr>
              <w:t>MSHMA/MAZh/MAAOL 2234</w:t>
            </w:r>
          </w:p>
        </w:tc>
        <w:tc>
          <w:tcPr>
            <w:tcW w:w="6201" w:type="dxa"/>
          </w:tcPr>
          <w:p w:rsidR="005675B3" w:rsidRPr="005107F8" w:rsidRDefault="005675B3" w:rsidP="005675B3">
            <w:pPr>
              <w:rPr>
                <w:sz w:val="20"/>
                <w:szCs w:val="20"/>
                <w:highlight w:val="green"/>
              </w:rPr>
            </w:pPr>
            <w:r w:rsidRPr="005107F8">
              <w:rPr>
                <w:sz w:val="20"/>
                <w:szCs w:val="20"/>
                <w:highlight w:val="green"/>
                <w:lang w:val="kk-KZ"/>
              </w:rPr>
              <w:t>Мал шаруашылығын механикаландыру және автоматтандыру</w:t>
            </w:r>
            <w:r w:rsidRPr="005107F8">
              <w:rPr>
                <w:sz w:val="20"/>
                <w:szCs w:val="20"/>
                <w:highlight w:val="green"/>
              </w:rPr>
              <w:t xml:space="preserve">/  Механизация и автоматизация животноводства/ </w:t>
            </w:r>
            <w:r w:rsidRPr="005107F8">
              <w:rPr>
                <w:sz w:val="20"/>
                <w:szCs w:val="20"/>
                <w:highlight w:val="green"/>
                <w:lang w:val="en-US"/>
              </w:rPr>
              <w:t>Mechanization</w:t>
            </w:r>
            <w:r w:rsidRPr="005107F8">
              <w:rPr>
                <w:sz w:val="20"/>
                <w:szCs w:val="20"/>
                <w:highlight w:val="green"/>
              </w:rPr>
              <w:t xml:space="preserve"> </w:t>
            </w:r>
            <w:r w:rsidRPr="005107F8">
              <w:rPr>
                <w:sz w:val="20"/>
                <w:szCs w:val="20"/>
                <w:highlight w:val="green"/>
                <w:lang w:val="en-US"/>
              </w:rPr>
              <w:t>and</w:t>
            </w:r>
            <w:r w:rsidRPr="005107F8">
              <w:rPr>
                <w:sz w:val="20"/>
                <w:szCs w:val="20"/>
                <w:highlight w:val="green"/>
              </w:rPr>
              <w:t xml:space="preserve"> </w:t>
            </w:r>
            <w:r w:rsidRPr="005107F8">
              <w:rPr>
                <w:sz w:val="20"/>
                <w:szCs w:val="20"/>
                <w:highlight w:val="green"/>
                <w:lang w:val="en-US"/>
              </w:rPr>
              <w:t>automation</w:t>
            </w:r>
            <w:r w:rsidRPr="005107F8">
              <w:rPr>
                <w:sz w:val="20"/>
                <w:szCs w:val="20"/>
                <w:highlight w:val="green"/>
              </w:rPr>
              <w:t xml:space="preserve"> </w:t>
            </w:r>
            <w:r w:rsidRPr="005107F8">
              <w:rPr>
                <w:sz w:val="20"/>
                <w:szCs w:val="20"/>
                <w:highlight w:val="green"/>
                <w:lang w:val="en-US"/>
              </w:rPr>
              <w:t>of</w:t>
            </w:r>
            <w:r w:rsidRPr="005107F8">
              <w:rPr>
                <w:sz w:val="20"/>
                <w:szCs w:val="20"/>
                <w:highlight w:val="green"/>
              </w:rPr>
              <w:t xml:space="preserve"> </w:t>
            </w:r>
            <w:r w:rsidRPr="005107F8">
              <w:rPr>
                <w:sz w:val="20"/>
                <w:szCs w:val="20"/>
                <w:highlight w:val="green"/>
                <w:lang w:val="en-US"/>
              </w:rPr>
              <w:t>livestock</w:t>
            </w:r>
          </w:p>
        </w:tc>
        <w:tc>
          <w:tcPr>
            <w:tcW w:w="1134" w:type="dxa"/>
          </w:tcPr>
          <w:p w:rsidR="005675B3" w:rsidRPr="005107F8" w:rsidRDefault="005675B3" w:rsidP="005675B3">
            <w:pPr>
              <w:jc w:val="center"/>
              <w:rPr>
                <w:sz w:val="20"/>
                <w:szCs w:val="20"/>
                <w:highlight w:val="green"/>
              </w:rPr>
            </w:pPr>
          </w:p>
          <w:p w:rsidR="005675B3" w:rsidRPr="005107F8" w:rsidRDefault="005675B3" w:rsidP="005675B3">
            <w:pPr>
              <w:jc w:val="center"/>
              <w:rPr>
                <w:sz w:val="20"/>
                <w:szCs w:val="20"/>
                <w:highlight w:val="green"/>
              </w:rPr>
            </w:pPr>
            <w:r w:rsidRPr="005107F8">
              <w:rPr>
                <w:sz w:val="20"/>
                <w:szCs w:val="20"/>
                <w:highlight w:val="green"/>
              </w:rPr>
              <w:t>5</w:t>
            </w:r>
          </w:p>
        </w:tc>
      </w:tr>
      <w:tr w:rsidR="005675B3" w:rsidRPr="00574417" w:rsidTr="004B21E9">
        <w:tc>
          <w:tcPr>
            <w:tcW w:w="817" w:type="dxa"/>
          </w:tcPr>
          <w:p w:rsidR="005675B3" w:rsidRPr="00574417" w:rsidRDefault="005675B3" w:rsidP="005675B3">
            <w:r w:rsidRPr="00574417">
              <w:rPr>
                <w:lang w:val="kk-KZ"/>
              </w:rPr>
              <w:t>БП</w:t>
            </w:r>
          </w:p>
        </w:tc>
        <w:tc>
          <w:tcPr>
            <w:tcW w:w="1737" w:type="dxa"/>
          </w:tcPr>
          <w:p w:rsidR="005675B3" w:rsidRPr="005107F8" w:rsidRDefault="005675B3" w:rsidP="005675B3">
            <w:pPr>
              <w:shd w:val="clear" w:color="auto" w:fill="FFFFFF"/>
              <w:rPr>
                <w:sz w:val="20"/>
                <w:szCs w:val="20"/>
                <w:highlight w:val="green"/>
                <w:lang w:val="en-US"/>
              </w:rPr>
            </w:pPr>
            <w:r w:rsidRPr="005107F8">
              <w:rPr>
                <w:color w:val="343434"/>
                <w:sz w:val="20"/>
                <w:szCs w:val="20"/>
                <w:highlight w:val="green"/>
                <w:shd w:val="clear" w:color="auto" w:fill="FFFFFF"/>
              </w:rPr>
              <w:t>OP/PP/PP 2232</w:t>
            </w:r>
          </w:p>
        </w:tc>
        <w:tc>
          <w:tcPr>
            <w:tcW w:w="6201" w:type="dxa"/>
          </w:tcPr>
          <w:p w:rsidR="005675B3" w:rsidRPr="005107F8" w:rsidRDefault="005675B3" w:rsidP="005675B3">
            <w:pPr>
              <w:jc w:val="both"/>
              <w:rPr>
                <w:sz w:val="20"/>
                <w:szCs w:val="20"/>
                <w:highlight w:val="green"/>
              </w:rPr>
            </w:pPr>
            <w:r w:rsidRPr="005107F8">
              <w:rPr>
                <w:sz w:val="20"/>
                <w:szCs w:val="20"/>
                <w:highlight w:val="green"/>
                <w:lang w:val="kk-KZ"/>
              </w:rPr>
              <w:t xml:space="preserve">Өндірістік практика </w:t>
            </w:r>
            <w:r w:rsidRPr="005107F8">
              <w:rPr>
                <w:sz w:val="20"/>
                <w:szCs w:val="20"/>
                <w:highlight w:val="green"/>
              </w:rPr>
              <w:t xml:space="preserve">1/ </w:t>
            </w:r>
            <w:r w:rsidRPr="005107F8">
              <w:rPr>
                <w:sz w:val="20"/>
                <w:szCs w:val="20"/>
                <w:highlight w:val="green"/>
                <w:lang w:val="kk-KZ"/>
              </w:rPr>
              <w:t xml:space="preserve">Производственная практика </w:t>
            </w:r>
            <w:r w:rsidRPr="005107F8">
              <w:rPr>
                <w:sz w:val="20"/>
                <w:szCs w:val="20"/>
                <w:highlight w:val="green"/>
              </w:rPr>
              <w:t>1/</w:t>
            </w:r>
            <w:r w:rsidRPr="005107F8">
              <w:rPr>
                <w:sz w:val="20"/>
                <w:szCs w:val="20"/>
                <w:highlight w:val="green"/>
                <w:lang w:val="kk-KZ"/>
              </w:rPr>
              <w:t xml:space="preserve"> Рroduction practice</w:t>
            </w:r>
            <w:r w:rsidRPr="005107F8">
              <w:rPr>
                <w:sz w:val="20"/>
                <w:szCs w:val="20"/>
                <w:highlight w:val="green"/>
              </w:rPr>
              <w:t xml:space="preserve"> 1</w:t>
            </w:r>
          </w:p>
        </w:tc>
        <w:tc>
          <w:tcPr>
            <w:tcW w:w="1134" w:type="dxa"/>
          </w:tcPr>
          <w:p w:rsidR="005675B3" w:rsidRPr="00A70C66" w:rsidRDefault="005675B3" w:rsidP="005675B3">
            <w:pPr>
              <w:jc w:val="center"/>
              <w:rPr>
                <w:sz w:val="20"/>
                <w:szCs w:val="20"/>
              </w:rPr>
            </w:pPr>
            <w:r w:rsidRPr="005107F8">
              <w:rPr>
                <w:sz w:val="20"/>
                <w:szCs w:val="20"/>
                <w:highlight w:val="green"/>
              </w:rPr>
              <w:t>5</w:t>
            </w:r>
          </w:p>
        </w:tc>
      </w:tr>
    </w:tbl>
    <w:p w:rsidR="004B21E9" w:rsidRPr="00574417" w:rsidRDefault="004B21E9" w:rsidP="00574417">
      <w:pPr>
        <w:jc w:val="center"/>
        <w:rPr>
          <w:b/>
          <w:lang w:val="kk-KZ"/>
        </w:rPr>
      </w:pPr>
    </w:p>
    <w:p w:rsidR="004B21E9" w:rsidRPr="00574417" w:rsidRDefault="004B21E9" w:rsidP="00574417">
      <w:pPr>
        <w:jc w:val="center"/>
        <w:rPr>
          <w:b/>
          <w:lang w:val="kk-KZ"/>
        </w:rPr>
      </w:pPr>
    </w:p>
    <w:p w:rsidR="004B21E9" w:rsidRPr="00574417" w:rsidRDefault="004B21E9" w:rsidP="00574417">
      <w:pPr>
        <w:jc w:val="center"/>
        <w:rPr>
          <w:b/>
          <w:lang w:val="kk-KZ"/>
        </w:rPr>
      </w:pPr>
    </w:p>
    <w:p w:rsidR="004B21E9" w:rsidRPr="00574417" w:rsidRDefault="004B21E9" w:rsidP="00574417">
      <w:pPr>
        <w:jc w:val="center"/>
        <w:rPr>
          <w:b/>
          <w:lang w:val="kk-KZ"/>
        </w:rPr>
      </w:pPr>
    </w:p>
    <w:p w:rsidR="004B21E9" w:rsidRPr="00574417" w:rsidRDefault="004B21E9" w:rsidP="00574417">
      <w:pPr>
        <w:jc w:val="cente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4B21E9"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b/>
                <w:bCs/>
                <w:lang w:val="kk-KZ"/>
              </w:rPr>
            </w:pPr>
            <w:r w:rsidRPr="00574417">
              <w:rPr>
                <w:b/>
                <w:bCs/>
                <w:lang w:val="kk-KZ"/>
              </w:rPr>
              <w:t>Пәннің коды мен атауы</w:t>
            </w:r>
          </w:p>
          <w:p w:rsidR="004B21E9" w:rsidRPr="00574417" w:rsidRDefault="004B21E9"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4B21E9" w:rsidRPr="00574417" w:rsidRDefault="004B21E9" w:rsidP="00574417">
            <w:pPr>
              <w:jc w:val="both"/>
              <w:rPr>
                <w:b/>
                <w:lang w:val="kk-KZ"/>
              </w:rPr>
            </w:pPr>
            <w:r w:rsidRPr="00574417">
              <w:rPr>
                <w:b/>
                <w:lang w:val="en-US"/>
              </w:rPr>
              <w:t>Bio</w:t>
            </w:r>
            <w:r w:rsidRPr="00574417">
              <w:rPr>
                <w:b/>
                <w:lang w:val="kk-KZ"/>
              </w:rPr>
              <w:t xml:space="preserve"> </w:t>
            </w:r>
            <w:r w:rsidR="00B03BD8" w:rsidRPr="00574417">
              <w:rPr>
                <w:b/>
              </w:rPr>
              <w:t>2214</w:t>
            </w:r>
            <w:r w:rsidRPr="00574417">
              <w:rPr>
                <w:b/>
                <w:lang w:val="kk-KZ"/>
              </w:rPr>
              <w:t xml:space="preserve"> - Биохимия </w:t>
            </w:r>
          </w:p>
          <w:p w:rsidR="004B21E9" w:rsidRPr="00574417" w:rsidRDefault="004B21E9" w:rsidP="00574417">
            <w:pPr>
              <w:jc w:val="both"/>
              <w:rPr>
                <w:b/>
                <w:lang w:val="en-US"/>
              </w:rPr>
            </w:pPr>
            <w:r w:rsidRPr="00574417">
              <w:rPr>
                <w:b/>
                <w:lang w:val="en-US"/>
              </w:rPr>
              <w:t>Biohemistry</w:t>
            </w:r>
          </w:p>
        </w:tc>
      </w:tr>
      <w:tr w:rsidR="004B21E9"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4B21E9" w:rsidRPr="00574417" w:rsidRDefault="00B03BD8" w:rsidP="00574417">
            <w:pPr>
              <w:jc w:val="both"/>
              <w:rPr>
                <w:lang w:val="kk-KZ"/>
              </w:rPr>
            </w:pPr>
            <w:r w:rsidRPr="00574417">
              <w:rPr>
                <w:lang w:val="kk-KZ"/>
              </w:rPr>
              <w:t>Салханова С</w:t>
            </w:r>
          </w:p>
        </w:tc>
      </w:tr>
      <w:tr w:rsidR="004B21E9" w:rsidRPr="00574417" w:rsidTr="004B21E9">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rPr>
                <w:lang w:val="kk-KZ"/>
              </w:rPr>
            </w:pPr>
            <w:r w:rsidRPr="00574417">
              <w:rPr>
                <w:lang w:val="kk-KZ"/>
              </w:rPr>
              <w:t>БП/</w:t>
            </w:r>
            <w:r w:rsidR="00B03BD8" w:rsidRPr="00574417">
              <w:rPr>
                <w:lang w:val="kk-KZ"/>
              </w:rPr>
              <w:t>Ж</w:t>
            </w:r>
            <w:r w:rsidRPr="00574417">
              <w:rPr>
                <w:lang w:val="kk-KZ"/>
              </w:rPr>
              <w:t>К</w:t>
            </w:r>
          </w:p>
        </w:tc>
      </w:tr>
      <w:tr w:rsidR="004B21E9"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lang w:val="kk-KZ"/>
              </w:rPr>
            </w:pPr>
            <w:r w:rsidRPr="00574417">
              <w:rPr>
                <w:lang w:val="kk-KZ"/>
              </w:rPr>
              <w:t>Бакалавриат</w:t>
            </w:r>
          </w:p>
        </w:tc>
      </w:tr>
      <w:tr w:rsidR="004B21E9"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4B21E9" w:rsidRPr="00574417" w:rsidRDefault="004B21E9" w:rsidP="00574417">
            <w:pPr>
              <w:rPr>
                <w:i/>
                <w:lang w:val="kk-KZ" w:eastAsia="ko-KR"/>
              </w:rPr>
            </w:pPr>
            <w:r w:rsidRPr="00574417">
              <w:rPr>
                <w:lang w:val="kk-KZ" w:eastAsia="x-none"/>
              </w:rPr>
              <w:t>«6В08201 –Мал шаруашылығы өнімдерін өндіру технологиясы»</w:t>
            </w:r>
          </w:p>
        </w:tc>
      </w:tr>
      <w:tr w:rsidR="004B21E9"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4B21E9" w:rsidRPr="00574417" w:rsidRDefault="00B03BD8" w:rsidP="00574417">
            <w:pPr>
              <w:jc w:val="both"/>
              <w:rPr>
                <w:lang w:val="en-US"/>
              </w:rPr>
            </w:pPr>
            <w:r w:rsidRPr="00574417">
              <w:rPr>
                <w:lang w:val="kk-KZ"/>
              </w:rPr>
              <w:t>5</w:t>
            </w:r>
          </w:p>
        </w:tc>
      </w:tr>
      <w:tr w:rsidR="004B21E9"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pPr>
            <w:r w:rsidRPr="00574417">
              <w:rPr>
                <w:lang w:val="kk-KZ"/>
              </w:rPr>
              <w:t xml:space="preserve">Күндізгі </w:t>
            </w:r>
          </w:p>
        </w:tc>
      </w:tr>
      <w:tr w:rsidR="004B21E9"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4B21E9" w:rsidRPr="00574417" w:rsidRDefault="00B03BD8" w:rsidP="00574417">
            <w:pPr>
              <w:jc w:val="both"/>
            </w:pPr>
            <w:r w:rsidRPr="00574417">
              <w:t>3</w:t>
            </w:r>
          </w:p>
        </w:tc>
      </w:tr>
      <w:tr w:rsidR="004B21E9" w:rsidRPr="00574417" w:rsidTr="004B21E9">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rPr>
                <w:bCs/>
                <w:lang w:val="kk-KZ"/>
              </w:rPr>
            </w:pPr>
            <w:r w:rsidRPr="00574417">
              <w:rPr>
                <w:bCs/>
                <w:lang w:val="kk-KZ"/>
              </w:rPr>
              <w:t>Мектеп бағдарламасы: Химия</w:t>
            </w:r>
          </w:p>
        </w:tc>
      </w:tr>
      <w:tr w:rsidR="004B21E9" w:rsidRPr="00574417" w:rsidTr="004B21E9">
        <w:trPr>
          <w:trHeight w:val="261"/>
        </w:trPr>
        <w:tc>
          <w:tcPr>
            <w:tcW w:w="1390" w:type="pct"/>
            <w:tcBorders>
              <w:top w:val="single" w:sz="4" w:space="0" w:color="000000"/>
              <w:left w:val="single" w:sz="4" w:space="0" w:color="000000"/>
              <w:bottom w:val="single" w:sz="4" w:space="0" w:color="000000"/>
              <w:right w:val="single" w:sz="4" w:space="0" w:color="000000"/>
            </w:tcBorders>
          </w:tcPr>
          <w:p w:rsidR="004B21E9" w:rsidRPr="00574417" w:rsidRDefault="004B21E9"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4B21E9" w:rsidRPr="00574417" w:rsidRDefault="004B21E9" w:rsidP="00574417">
            <w:pPr>
              <w:rPr>
                <w:bCs/>
                <w:lang w:val="kk-KZ"/>
              </w:rPr>
            </w:pPr>
            <w:r w:rsidRPr="00574417">
              <w:rPr>
                <w:bCs/>
              </w:rPr>
              <w:t xml:space="preserve">Модуль 6 – </w:t>
            </w:r>
            <w:r w:rsidRPr="00574417">
              <w:t xml:space="preserve"> </w:t>
            </w:r>
            <w:r w:rsidRPr="00574417">
              <w:rPr>
                <w:lang w:val="kk-KZ"/>
              </w:rPr>
              <w:t xml:space="preserve">Малдардың әл-ауқаты </w:t>
            </w:r>
          </w:p>
        </w:tc>
      </w:tr>
      <w:tr w:rsidR="004B21E9" w:rsidRPr="00A12FD1" w:rsidTr="004B21E9">
        <w:trPr>
          <w:trHeight w:val="252"/>
        </w:trPr>
        <w:tc>
          <w:tcPr>
            <w:tcW w:w="1390" w:type="pct"/>
            <w:tcBorders>
              <w:top w:val="single" w:sz="4" w:space="0" w:color="000000"/>
              <w:left w:val="single" w:sz="4" w:space="0" w:color="000000"/>
              <w:bottom w:val="single" w:sz="4" w:space="0" w:color="000000"/>
              <w:right w:val="single" w:sz="4" w:space="0" w:color="000000"/>
            </w:tcBorders>
          </w:tcPr>
          <w:p w:rsidR="004B21E9" w:rsidRPr="00574417" w:rsidRDefault="004B21E9"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4B21E9" w:rsidRPr="00574417" w:rsidRDefault="004B21E9" w:rsidP="00574417">
            <w:pPr>
              <w:rPr>
                <w:lang w:val="kk-KZ"/>
              </w:rPr>
            </w:pPr>
            <w:r w:rsidRPr="00574417">
              <w:rPr>
                <w:lang w:val="kk-KZ" w:eastAsia="en-US"/>
              </w:rPr>
              <w:t xml:space="preserve">Мал шаруашылығында цифрлау және асылдандыру жұмыстары  </w:t>
            </w:r>
          </w:p>
        </w:tc>
      </w:tr>
      <w:tr w:rsidR="004B21E9"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pPr>
            <w:r w:rsidRPr="00574417">
              <w:rPr>
                <w:noProof/>
                <w:color w:val="000000"/>
                <w:spacing w:val="1"/>
              </w:rPr>
              <w:t xml:space="preserve">организмде жүретін биохимиялық процестердің тіршілікті қамтамасыз етудегі биологиялық маңызын ұғындыру; жеке мүшелер қызметі арасындағы әсерлестік пен ықпалдастық </w:t>
            </w:r>
            <w:r w:rsidRPr="00574417">
              <w:rPr>
                <w:noProof/>
                <w:color w:val="000000"/>
              </w:rPr>
              <w:t xml:space="preserve">заңдылықтарын ұғындыру; организмнің сыртқы ортамен қарым қатынасын қамтамасыз ететін </w:t>
            </w:r>
            <w:r w:rsidRPr="00574417">
              <w:rPr>
                <w:noProof/>
                <w:color w:val="000000"/>
                <w:spacing w:val="1"/>
              </w:rPr>
              <w:t xml:space="preserve">механизмдерді анықтап, олардың маңыздылығын түсіндіру; мал өнімділігін арттырудың биохимиялық </w:t>
            </w:r>
            <w:r w:rsidRPr="00574417">
              <w:rPr>
                <w:noProof/>
                <w:color w:val="000000"/>
              </w:rPr>
              <w:t>негіздерін ұғындыру; студенттерде басқа сабақтас пәндерді меңгеруге қажет білім мен білік қалыптастыру</w:t>
            </w:r>
          </w:p>
        </w:tc>
      </w:tr>
      <w:tr w:rsidR="004B21E9" w:rsidRPr="00A12FD1"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bCs/>
                <w:lang w:val="kk-KZ"/>
              </w:rPr>
            </w:pPr>
            <w:r w:rsidRPr="00574417">
              <w:rPr>
                <w:lang w:val="kk-KZ"/>
              </w:rPr>
              <w:t xml:space="preserve">Пәннің </w:t>
            </w:r>
            <w:r w:rsidRPr="00574417">
              <w:rPr>
                <w:bCs/>
                <w:lang w:val="kk-KZ"/>
              </w:rPr>
              <w:t>құзіреттілігі</w:t>
            </w:r>
          </w:p>
          <w:p w:rsidR="004B21E9" w:rsidRPr="00574417" w:rsidRDefault="004B21E9"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shd w:val="clear" w:color="auto" w:fill="FFFFFF"/>
              <w:jc w:val="both"/>
              <w:rPr>
                <w:b/>
                <w:lang w:val="kk-KZ"/>
              </w:rPr>
            </w:pPr>
            <w:r w:rsidRPr="00574417">
              <w:rPr>
                <w:b/>
                <w:lang w:val="kk-KZ"/>
              </w:rPr>
              <w:t xml:space="preserve">            Пәннің меңгергеннен кейін бакалавр</w:t>
            </w:r>
            <w:r w:rsidRPr="00574417">
              <w:rPr>
                <w:b/>
                <w:spacing w:val="-4"/>
                <w:lang w:val="kk-KZ"/>
              </w:rPr>
              <w:t>:</w:t>
            </w:r>
          </w:p>
          <w:p w:rsidR="004B21E9" w:rsidRPr="00574417" w:rsidRDefault="004B21E9" w:rsidP="00574417">
            <w:pPr>
              <w:jc w:val="both"/>
              <w:rPr>
                <w:lang w:val="kk-KZ"/>
              </w:rPr>
            </w:pPr>
            <w:r w:rsidRPr="00574417">
              <w:rPr>
                <w:b/>
                <w:lang w:val="kk-KZ"/>
              </w:rPr>
              <w:t xml:space="preserve">- </w:t>
            </w:r>
            <w:r w:rsidRPr="00574417">
              <w:rPr>
                <w:lang w:val="kk-KZ"/>
              </w:rPr>
              <w:t>білуі тиіс физиология мен биохимияда қолданатын әдістерді, физиологиялық және биохимиялық үдерістердің заңдылықтарын, жеке мүшелер мен жүйелер функциясын, физиологиялық үдерістердің реттеу тетіктерін,  жануарлар организмінің қалыпты физиологиялық, биохимиялық көрсеткіштерін;</w:t>
            </w:r>
          </w:p>
          <w:p w:rsidR="004B21E9" w:rsidRPr="00574417" w:rsidRDefault="004B21E9" w:rsidP="00574417">
            <w:pPr>
              <w:jc w:val="both"/>
              <w:rPr>
                <w:lang w:val="kk-KZ"/>
              </w:rPr>
            </w:pPr>
            <w:r w:rsidRPr="00574417">
              <w:rPr>
                <w:lang w:val="kk-KZ"/>
              </w:rPr>
              <w:t>- дағдысы болу керек физиологиялық және биохимиялық үдерістердің механизмін талдау; организмнің функциональды жағдайын бағалау, әдістерін үйрене білу;</w:t>
            </w:r>
          </w:p>
          <w:p w:rsidR="004B21E9" w:rsidRPr="00574417" w:rsidRDefault="004B21E9" w:rsidP="00574417">
            <w:pPr>
              <w:shd w:val="clear" w:color="auto" w:fill="FFFFFF"/>
              <w:jc w:val="both"/>
              <w:rPr>
                <w:lang w:val="kk-KZ"/>
              </w:rPr>
            </w:pPr>
            <w:r w:rsidRPr="00574417">
              <w:rPr>
                <w:lang w:val="kk-KZ"/>
              </w:rPr>
              <w:t>- құзіреттілігі болу керек:  алған теориялық білімдері мен біліктілігін тәжірибелік және ғылыми-зерттеу жұмыстарында жүзеге асыру.</w:t>
            </w:r>
          </w:p>
        </w:tc>
      </w:tr>
      <w:tr w:rsidR="004B21E9"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4B21E9" w:rsidRPr="00574417" w:rsidRDefault="004B21E9" w:rsidP="00574417">
            <w:pPr>
              <w:jc w:val="both"/>
            </w:pPr>
            <w:r w:rsidRPr="00574417">
              <w:rPr>
                <w:lang w:val="kk-KZ"/>
              </w:rPr>
              <w:t>Емтихан</w:t>
            </w:r>
          </w:p>
        </w:tc>
      </w:tr>
      <w:tr w:rsidR="004B21E9"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4B21E9" w:rsidRPr="00574417" w:rsidRDefault="004B21E9" w:rsidP="00574417">
            <w:pPr>
              <w:jc w:val="both"/>
              <w:rPr>
                <w:lang w:val="kk-KZ"/>
              </w:rPr>
            </w:pPr>
            <w:r w:rsidRPr="00574417">
              <w:rPr>
                <w:lang w:val="kk-KZ"/>
              </w:rPr>
              <w:t>1 академиялық  кезең  (15 апта)</w:t>
            </w:r>
          </w:p>
        </w:tc>
      </w:tr>
      <w:tr w:rsidR="004B21E9" w:rsidRPr="00574417" w:rsidTr="004B21E9">
        <w:trPr>
          <w:trHeight w:val="277"/>
        </w:trPr>
        <w:tc>
          <w:tcPr>
            <w:tcW w:w="1390" w:type="pct"/>
            <w:tcBorders>
              <w:top w:val="single" w:sz="4" w:space="0" w:color="000000"/>
              <w:left w:val="single" w:sz="4" w:space="0" w:color="000000"/>
              <w:bottom w:val="single" w:sz="4" w:space="0" w:color="000000"/>
              <w:right w:val="single" w:sz="4" w:space="0" w:color="000000"/>
            </w:tcBorders>
          </w:tcPr>
          <w:p w:rsidR="004B21E9" w:rsidRPr="00574417" w:rsidRDefault="004B21E9"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4B21E9" w:rsidRPr="00574417" w:rsidRDefault="004B21E9" w:rsidP="00835CDA">
            <w:pPr>
              <w:pStyle w:val="ab"/>
              <w:numPr>
                <w:ilvl w:val="0"/>
                <w:numId w:val="7"/>
              </w:numPr>
              <w:autoSpaceDE w:val="0"/>
              <w:autoSpaceDN w:val="0"/>
              <w:adjustRightInd w:val="0"/>
              <w:spacing w:after="0" w:line="240" w:lineRule="auto"/>
              <w:ind w:left="174" w:firstLine="0"/>
              <w:jc w:val="both"/>
              <w:rPr>
                <w:rFonts w:ascii="Times New Roman" w:hAnsi="Times New Roman" w:cs="Times New Roman"/>
                <w:bCs/>
                <w:sz w:val="24"/>
                <w:szCs w:val="24"/>
                <w:lang w:val="kk-KZ"/>
              </w:rPr>
            </w:pPr>
            <w:r w:rsidRPr="00574417">
              <w:rPr>
                <w:rFonts w:ascii="Times New Roman" w:hAnsi="Times New Roman" w:cs="Times New Roman"/>
                <w:bCs/>
                <w:sz w:val="24"/>
                <w:szCs w:val="24"/>
              </w:rPr>
              <w:t>Биохимия</w:t>
            </w:r>
            <w:r w:rsidRPr="00574417">
              <w:rPr>
                <w:rFonts w:ascii="Times New Roman" w:hAnsi="Times New Roman" w:cs="Times New Roman"/>
                <w:sz w:val="24"/>
                <w:szCs w:val="24"/>
              </w:rPr>
              <w:t>: учебник для вузов / Л.В.Авдеева, Т.Л.Алейникова, Л.Е.Андрианова [и др.]; под ред. Е.С.Северина.- 5-е изд., испр. и доп.- М.: ГЭОТАР-Медиа, 2015.- 768 с.</w:t>
            </w:r>
            <w:r w:rsidRPr="00574417">
              <w:rPr>
                <w:rFonts w:ascii="Times New Roman" w:hAnsi="Times New Roman" w:cs="Times New Roman"/>
                <w:bCs/>
                <w:sz w:val="24"/>
                <w:szCs w:val="24"/>
              </w:rPr>
              <w:t xml:space="preserve"> </w:t>
            </w:r>
          </w:p>
          <w:p w:rsidR="004B21E9" w:rsidRPr="00574417" w:rsidRDefault="004B21E9" w:rsidP="00835CDA">
            <w:pPr>
              <w:pStyle w:val="ab"/>
              <w:numPr>
                <w:ilvl w:val="0"/>
                <w:numId w:val="7"/>
              </w:numPr>
              <w:autoSpaceDE w:val="0"/>
              <w:autoSpaceDN w:val="0"/>
              <w:adjustRightInd w:val="0"/>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bCs/>
                <w:sz w:val="24"/>
                <w:szCs w:val="24"/>
              </w:rPr>
              <w:t>Биохимия</w:t>
            </w:r>
            <w:r w:rsidRPr="00574417">
              <w:rPr>
                <w:rFonts w:ascii="Times New Roman" w:hAnsi="Times New Roman" w:cs="Times New Roman"/>
                <w:sz w:val="24"/>
                <w:szCs w:val="24"/>
              </w:rPr>
              <w:t>  / В.П. Комов, В.Н. Шведова.- 4-е изд., испр. и доп.- М.: Юрайт, 2015.- 640с.</w:t>
            </w:r>
          </w:p>
          <w:p w:rsidR="004B21E9" w:rsidRPr="00574417" w:rsidRDefault="004B21E9" w:rsidP="00835CDA">
            <w:pPr>
              <w:pStyle w:val="ab"/>
              <w:numPr>
                <w:ilvl w:val="0"/>
                <w:numId w:val="7"/>
              </w:numPr>
              <w:autoSpaceDE w:val="0"/>
              <w:autoSpaceDN w:val="0"/>
              <w:adjustRightInd w:val="0"/>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bCs/>
                <w:sz w:val="24"/>
                <w:szCs w:val="24"/>
                <w:lang w:val="kk-KZ"/>
              </w:rPr>
              <w:lastRenderedPageBreak/>
              <w:t xml:space="preserve"> Биохимия</w:t>
            </w:r>
            <w:r w:rsidRPr="00574417">
              <w:rPr>
                <w:rFonts w:ascii="Times New Roman" w:hAnsi="Times New Roman" w:cs="Times New Roman"/>
                <w:sz w:val="24"/>
                <w:szCs w:val="24"/>
                <w:lang w:val="kk-KZ"/>
              </w:rPr>
              <w:t xml:space="preserve">: 2-бөлім: оқулық / М.К. Кэмпбелл, Ш.О. Фаррелл; қазақ тіліне ауд. А.Е.Ережепов, Д.А.Ережепов; ҚР Білім және ғылым м-трлігі.- </w:t>
            </w:r>
            <w:r w:rsidRPr="00574417">
              <w:rPr>
                <w:rFonts w:ascii="Times New Roman" w:hAnsi="Times New Roman" w:cs="Times New Roman"/>
                <w:sz w:val="24"/>
                <w:szCs w:val="24"/>
              </w:rPr>
              <w:t>Алматы: ҚР Жоғарғы оқу орындарының қауымдастығы, 2014.- 560 б.</w:t>
            </w:r>
          </w:p>
          <w:p w:rsidR="004B21E9" w:rsidRPr="00574417" w:rsidRDefault="004B21E9" w:rsidP="00835CDA">
            <w:pPr>
              <w:pStyle w:val="ab"/>
              <w:numPr>
                <w:ilvl w:val="0"/>
                <w:numId w:val="7"/>
              </w:numPr>
              <w:autoSpaceDE w:val="0"/>
              <w:autoSpaceDN w:val="0"/>
              <w:adjustRightInd w:val="0"/>
              <w:spacing w:after="0" w:line="240" w:lineRule="auto"/>
              <w:ind w:left="174" w:firstLine="0"/>
              <w:jc w:val="both"/>
              <w:rPr>
                <w:rFonts w:ascii="Times New Roman" w:hAnsi="Times New Roman" w:cs="Times New Roman"/>
                <w:bCs/>
                <w:color w:val="000000"/>
                <w:sz w:val="24"/>
                <w:szCs w:val="24"/>
                <w:lang w:val="kk-KZ"/>
              </w:rPr>
            </w:pPr>
            <w:r w:rsidRPr="00574417">
              <w:rPr>
                <w:rFonts w:ascii="Times New Roman" w:hAnsi="Times New Roman" w:cs="Times New Roman"/>
                <w:bCs/>
                <w:sz w:val="24"/>
                <w:szCs w:val="24"/>
              </w:rPr>
              <w:t>Практика лабораторных биохимических иследований</w:t>
            </w:r>
            <w:r w:rsidRPr="00574417">
              <w:rPr>
                <w:rFonts w:ascii="Times New Roman" w:hAnsi="Times New Roman" w:cs="Times New Roman"/>
                <w:sz w:val="24"/>
                <w:szCs w:val="24"/>
              </w:rPr>
              <w:t>: учеб.пособие для студ. образоват. учреждений / Л.М. Пустовалова.- Ростов-на-Дону: Феникс, 2014.- 334 с.</w:t>
            </w:r>
            <w:r w:rsidRPr="00574417">
              <w:rPr>
                <w:rFonts w:ascii="Times New Roman" w:hAnsi="Times New Roman" w:cs="Times New Roman"/>
                <w:bCs/>
                <w:color w:val="000000"/>
                <w:sz w:val="24"/>
                <w:szCs w:val="24"/>
              </w:rPr>
              <w:t xml:space="preserve"> </w:t>
            </w:r>
          </w:p>
          <w:p w:rsidR="004B21E9" w:rsidRPr="00574417" w:rsidRDefault="004B21E9" w:rsidP="00835CDA">
            <w:pPr>
              <w:pStyle w:val="ab"/>
              <w:numPr>
                <w:ilvl w:val="0"/>
                <w:numId w:val="7"/>
              </w:numPr>
              <w:autoSpaceDE w:val="0"/>
              <w:autoSpaceDN w:val="0"/>
              <w:adjustRightInd w:val="0"/>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bCs/>
                <w:color w:val="000000"/>
                <w:sz w:val="24"/>
                <w:szCs w:val="24"/>
              </w:rPr>
              <w:t>Биохимия сельскохозяйственной продукции</w:t>
            </w:r>
            <w:r w:rsidRPr="00574417">
              <w:rPr>
                <w:rFonts w:ascii="Times New Roman" w:hAnsi="Times New Roman" w:cs="Times New Roman"/>
                <w:color w:val="000000"/>
                <w:sz w:val="24"/>
                <w:szCs w:val="24"/>
              </w:rPr>
              <w:t>: учебник / В.В. Рогожин, Т.В. Рогожина.- СПб: ГИОРД, 2014.- 544с.</w:t>
            </w:r>
          </w:p>
          <w:p w:rsidR="004B21E9" w:rsidRPr="00574417" w:rsidRDefault="004B21E9" w:rsidP="00835CDA">
            <w:pPr>
              <w:pStyle w:val="ab"/>
              <w:numPr>
                <w:ilvl w:val="0"/>
                <w:numId w:val="7"/>
              </w:numPr>
              <w:autoSpaceDE w:val="0"/>
              <w:autoSpaceDN w:val="0"/>
              <w:adjustRightInd w:val="0"/>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bCs/>
                <w:sz w:val="24"/>
                <w:szCs w:val="24"/>
                <w:lang w:val="kk-KZ"/>
              </w:rPr>
              <w:t>"Ет және сүт өнімдерінің биохимиясы" пәнінің студенттерге арналған оқу-әдістемелік кешені</w:t>
            </w:r>
            <w:r w:rsidRPr="00574417">
              <w:rPr>
                <w:rFonts w:ascii="Times New Roman" w:hAnsi="Times New Roman" w:cs="Times New Roman"/>
                <w:sz w:val="24"/>
                <w:szCs w:val="24"/>
                <w:lang w:val="kk-KZ"/>
              </w:rPr>
              <w:t>: 5В120200-Ветеринариялық санитария; 5В080200-Мал шаруашылығы өнімдерін өндіру технологиясы / А.Т. Тасмағамбет, С.Н. Сәрімбекова.- Алматы: Айтұмар, 2015.- 107 б.</w:t>
            </w:r>
          </w:p>
          <w:p w:rsidR="004B21E9" w:rsidRPr="00574417" w:rsidRDefault="004B21E9" w:rsidP="00835CDA">
            <w:pPr>
              <w:pStyle w:val="ab"/>
              <w:numPr>
                <w:ilvl w:val="0"/>
                <w:numId w:val="7"/>
              </w:numPr>
              <w:autoSpaceDE w:val="0"/>
              <w:autoSpaceDN w:val="0"/>
              <w:adjustRightInd w:val="0"/>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sz w:val="24"/>
                <w:szCs w:val="24"/>
                <w:shd w:val="clear" w:color="auto" w:fill="FFFFFF"/>
              </w:rPr>
              <w:t xml:space="preserve">Эпиграф http://res.epigraph.kz/search/ </w:t>
            </w:r>
          </w:p>
          <w:p w:rsidR="004B21E9" w:rsidRPr="00574417" w:rsidRDefault="004B21E9" w:rsidP="00835CDA">
            <w:pPr>
              <w:pStyle w:val="ab"/>
              <w:numPr>
                <w:ilvl w:val="0"/>
                <w:numId w:val="7"/>
              </w:numPr>
              <w:autoSpaceDE w:val="0"/>
              <w:autoSpaceDN w:val="0"/>
              <w:adjustRightInd w:val="0"/>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sz w:val="24"/>
                <w:szCs w:val="24"/>
                <w:shd w:val="clear" w:color="auto" w:fill="FFFFFF"/>
              </w:rPr>
              <w:t xml:space="preserve">Электронный ресурс ЭБС “IPRbooks” </w:t>
            </w:r>
          </w:p>
          <w:p w:rsidR="004B21E9" w:rsidRPr="00574417" w:rsidRDefault="004B21E9" w:rsidP="00835CDA">
            <w:pPr>
              <w:pStyle w:val="ab"/>
              <w:numPr>
                <w:ilvl w:val="0"/>
                <w:numId w:val="7"/>
              </w:numPr>
              <w:autoSpaceDE w:val="0"/>
              <w:autoSpaceDN w:val="0"/>
              <w:adjustRightInd w:val="0"/>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sz w:val="24"/>
                <w:szCs w:val="24"/>
                <w:shd w:val="clear" w:color="auto" w:fill="FFFFFF"/>
              </w:rPr>
              <w:t>«Юрайт».  http://www.iprbookshop.ru/.</w:t>
            </w:r>
          </w:p>
        </w:tc>
      </w:tr>
    </w:tbl>
    <w:p w:rsidR="004B21E9" w:rsidRPr="00574417" w:rsidRDefault="004B21E9" w:rsidP="00574417">
      <w:pPr>
        <w:jc w:val="center"/>
        <w:rPr>
          <w:b/>
        </w:rPr>
      </w:pPr>
    </w:p>
    <w:p w:rsidR="004B21E9" w:rsidRPr="00574417" w:rsidRDefault="004B21E9" w:rsidP="00574417">
      <w:pPr>
        <w:jc w:val="center"/>
        <w:rPr>
          <w:b/>
          <w:lang w:val="kk-KZ"/>
        </w:rPr>
      </w:pPr>
    </w:p>
    <w:p w:rsidR="004B21E9" w:rsidRPr="00574417" w:rsidRDefault="004B21E9" w:rsidP="00574417">
      <w:pPr>
        <w:jc w:val="center"/>
        <w:rPr>
          <w:b/>
          <w:lang w:val="kk-KZ"/>
        </w:rPr>
      </w:pPr>
    </w:p>
    <w:p w:rsidR="004B21E9" w:rsidRPr="00574417" w:rsidRDefault="004B21E9" w:rsidP="00574417">
      <w:pPr>
        <w:jc w:val="center"/>
        <w:rPr>
          <w:b/>
          <w:lang w:val="kk-KZ"/>
        </w:rPr>
      </w:pPr>
    </w:p>
    <w:p w:rsidR="004B21E9" w:rsidRPr="00574417" w:rsidRDefault="004B21E9" w:rsidP="00574417">
      <w:pPr>
        <w:jc w:val="center"/>
        <w:rPr>
          <w:b/>
          <w:lang w:val="kk-KZ"/>
        </w:rPr>
      </w:pPr>
    </w:p>
    <w:tbl>
      <w:tblPr>
        <w:tblW w:w="9640" w:type="dxa"/>
        <w:tblInd w:w="-132" w:type="dxa"/>
        <w:tblCellMar>
          <w:left w:w="10" w:type="dxa"/>
          <w:right w:w="10" w:type="dxa"/>
        </w:tblCellMar>
        <w:tblLook w:val="04A0" w:firstRow="1" w:lastRow="0" w:firstColumn="1" w:lastColumn="0" w:noHBand="0" w:noVBand="1"/>
      </w:tblPr>
      <w:tblGrid>
        <w:gridCol w:w="2694"/>
        <w:gridCol w:w="6946"/>
      </w:tblGrid>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b/>
                <w:sz w:val="24"/>
                <w:szCs w:val="24"/>
              </w:rPr>
            </w:pPr>
            <w:r w:rsidRPr="00574417">
              <w:rPr>
                <w:rFonts w:ascii="Times New Roman" w:hAnsi="Times New Roman"/>
                <w:b/>
                <w:sz w:val="24"/>
                <w:szCs w:val="24"/>
              </w:rPr>
              <w:t>Пәннің коды мен атауы</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B03BD8" w:rsidP="00574417">
            <w:pPr>
              <w:rPr>
                <w:b/>
                <w:lang w:val="kk-KZ"/>
              </w:rPr>
            </w:pPr>
            <w:r w:rsidRPr="00574417">
              <w:rPr>
                <w:b/>
                <w:lang w:val="kk-KZ" w:eastAsia="en-US"/>
              </w:rPr>
              <w:t xml:space="preserve">Zoo </w:t>
            </w:r>
            <w:r w:rsidRPr="00574417">
              <w:rPr>
                <w:b/>
                <w:lang w:val="kk-KZ"/>
              </w:rPr>
              <w:t xml:space="preserve">1214  - Зоология </w:t>
            </w:r>
          </w:p>
          <w:p w:rsidR="00B03BD8" w:rsidRPr="00574417" w:rsidRDefault="00B03BD8" w:rsidP="00574417">
            <w:pPr>
              <w:rPr>
                <w:b/>
                <w:lang w:val="kk-KZ"/>
              </w:rPr>
            </w:pPr>
            <w:r w:rsidRPr="00574417">
              <w:rPr>
                <w:b/>
              </w:rPr>
              <w:t>Zoology</w:t>
            </w:r>
          </w:p>
        </w:tc>
      </w:tr>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Пәннің ПОҚ</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B03BD8" w:rsidP="00574417">
            <w:pPr>
              <w:pStyle w:val="a9"/>
              <w:jc w:val="both"/>
              <w:rPr>
                <w:rFonts w:ascii="Times New Roman" w:hAnsi="Times New Roman"/>
                <w:sz w:val="24"/>
                <w:szCs w:val="24"/>
                <w:lang w:val="ru-RU"/>
              </w:rPr>
            </w:pPr>
            <w:r w:rsidRPr="00574417">
              <w:rPr>
                <w:rFonts w:ascii="Times New Roman" w:hAnsi="Times New Roman"/>
                <w:sz w:val="24"/>
                <w:szCs w:val="24"/>
                <w:lang w:val="ru-RU"/>
              </w:rPr>
              <w:t>Жумагалиева Г.Н.</w:t>
            </w:r>
          </w:p>
        </w:tc>
      </w:tr>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Пән циклі</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 xml:space="preserve">БП / </w:t>
            </w:r>
            <w:r w:rsidRPr="00574417">
              <w:rPr>
                <w:rFonts w:ascii="Times New Roman" w:hAnsi="Times New Roman"/>
                <w:sz w:val="24"/>
                <w:szCs w:val="24"/>
                <w:lang w:val="ru-RU"/>
              </w:rPr>
              <w:t>Ж</w:t>
            </w:r>
            <w:r w:rsidRPr="00574417">
              <w:rPr>
                <w:rFonts w:ascii="Times New Roman" w:hAnsi="Times New Roman"/>
                <w:sz w:val="24"/>
                <w:szCs w:val="24"/>
              </w:rPr>
              <w:t>К</w:t>
            </w:r>
          </w:p>
        </w:tc>
      </w:tr>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Оқу деңгейі</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Бакалавриат</w:t>
            </w:r>
          </w:p>
        </w:tc>
      </w:tr>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Білім беру бағдарламасы</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«6В08201 –Мал шаруашылығы өнімдерін өндіру технологиясы»</w:t>
            </w:r>
          </w:p>
        </w:tc>
      </w:tr>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Академиялық кредит</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5</w:t>
            </w:r>
          </w:p>
        </w:tc>
      </w:tr>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Оқу нысаны</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күндізгі</w:t>
            </w:r>
          </w:p>
        </w:tc>
      </w:tr>
      <w:tr w:rsidR="00B03BD8" w:rsidRPr="00574417" w:rsidTr="009E7788">
        <w:trPr>
          <w:trHeight w:val="168"/>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Семестр</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CF44A8" w:rsidP="00574417">
            <w:pPr>
              <w:contextualSpacing/>
              <w:rPr>
                <w:lang w:val="kk-KZ"/>
              </w:rPr>
            </w:pPr>
            <w:r>
              <w:rPr>
                <w:lang w:val="kk-KZ"/>
              </w:rPr>
              <w:t>3</w:t>
            </w:r>
          </w:p>
        </w:tc>
      </w:tr>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Пәннің пререквизиттері</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B03BD8" w:rsidP="00574417">
            <w:pPr>
              <w:rPr>
                <w:lang w:val="kk-KZ"/>
              </w:rPr>
            </w:pPr>
            <w:r w:rsidRPr="00574417">
              <w:rPr>
                <w:lang w:val="kk-KZ"/>
              </w:rPr>
              <w:t xml:space="preserve">Мектеп бағдарламалары: </w:t>
            </w:r>
            <w:r w:rsidRPr="00574417">
              <w:rPr>
                <w:lang w:val="kk-KZ" w:eastAsia="ko-KR"/>
              </w:rPr>
              <w:t xml:space="preserve">биология </w:t>
            </w:r>
          </w:p>
        </w:tc>
      </w:tr>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Пәннің постреквизиттері</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3BD8" w:rsidRPr="00574417" w:rsidRDefault="00B03BD8" w:rsidP="00574417">
            <w:pPr>
              <w:rPr>
                <w:bCs/>
                <w:lang w:val="kk-KZ"/>
              </w:rPr>
            </w:pPr>
            <w:r w:rsidRPr="00574417">
              <w:rPr>
                <w:bCs/>
              </w:rPr>
              <w:t xml:space="preserve">Модуль 6 – </w:t>
            </w:r>
            <w:r w:rsidRPr="00574417">
              <w:t xml:space="preserve"> </w:t>
            </w:r>
            <w:r w:rsidRPr="00574417">
              <w:rPr>
                <w:lang w:val="kk-KZ"/>
              </w:rPr>
              <w:t xml:space="preserve">Малдардың әл-ауқаты </w:t>
            </w:r>
          </w:p>
        </w:tc>
      </w:tr>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Пәнді оқу мақсаты</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B03BD8" w:rsidP="00574417">
            <w:pPr>
              <w:jc w:val="both"/>
            </w:pPr>
            <w:r w:rsidRPr="00574417">
              <w:rPr>
                <w:lang w:val="kk-KZ"/>
              </w:rPr>
              <w:t>Жануарлардың  әртүрлілігі мен жүйелік құрылымдарын, құрылысын, биологиясы мен эволюциясын зерттеу. Ара шаруашылығы жөнінен арнайы терең біліммен қаруландырып, ұйымдастыру жұмыстарын қазіргі ғылым жетістіктерінің озық тәжірибесі деңгейінде емдеуді жүргізе алуға тәрбиелеу. балық өсіруші шаруашылықтар туралы теориялық білім беру, тоғандардың категориялары туралы, әртүрлі бағыттағы тоғандардың айналымы мен жүйесі туралы. Әртүрлі бағыттағы балықтарды өсіру әдістерін, қоректендіру, бахтах балықтарды тоғанда өсіру. Балық өсіру шаруашылықтарында өндіріс кезіндегі кейбір тәжірибелік нусқауларды беру.</w:t>
            </w:r>
          </w:p>
        </w:tc>
      </w:tr>
      <w:tr w:rsidR="00B03BD8" w:rsidRPr="00A12FD1"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Пән мазмұны</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 xml:space="preserve">Студенттер  жануарлардың құрылысы мен биологиясын оқып-үйренумен қатар, олардың жүйелік құрылымдарын, эволюциясын, сондай-ақ жануарлардың басқа жәндіктермен трофикалық байланыстарын терең біліп шығулары керек. Ара өнімдерінің емдік қасиеттерін жете білу, оны іс жүзінде медицинада және ветеринарияда  әртүрлі ауруларды емдеу ісінде қолдану және биологиялық белсенді зат ретіндегі роліне студенттердің көзін жеткізу.  Балық өсіруші </w:t>
            </w:r>
            <w:r w:rsidRPr="00574417">
              <w:rPr>
                <w:rFonts w:ascii="Times New Roman" w:hAnsi="Times New Roman"/>
                <w:sz w:val="24"/>
                <w:szCs w:val="24"/>
              </w:rPr>
              <w:lastRenderedPageBreak/>
              <w:t>шаруашылықтарының түрлерін зерттеу; - әртүрлі суқоймаларында балықтарды өсіру ерекшеліктерін зерттеу; - балықтардың құрылысын.</w:t>
            </w:r>
          </w:p>
        </w:tc>
      </w:tr>
      <w:tr w:rsidR="00B03BD8" w:rsidRPr="00A12FD1"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lastRenderedPageBreak/>
              <w:t>Пәннің құзіреттілігі</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Пәнді меңгергеннен кейін бакалавр:</w:t>
            </w:r>
          </w:p>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 xml:space="preserve">- </w:t>
            </w:r>
            <w:r w:rsidRPr="00574417">
              <w:rPr>
                <w:rFonts w:ascii="Times New Roman" w:hAnsi="Times New Roman"/>
                <w:b/>
                <w:sz w:val="24"/>
                <w:szCs w:val="24"/>
              </w:rPr>
              <w:t>біледі</w:t>
            </w:r>
            <w:r w:rsidRPr="00574417">
              <w:rPr>
                <w:rFonts w:ascii="Times New Roman" w:hAnsi="Times New Roman"/>
                <w:sz w:val="24"/>
                <w:szCs w:val="24"/>
              </w:rPr>
              <w:t>: жануарлардың құрылысы мен олардың биологиялық ерекшеліктерін, құрылымы және эволюция сатылары туралы толықтай мәліметтерді Ара шаруашылығы жөнінен арнайы терең біліммен қаруландырып, ұйымдастыру жұмыстарын қазіргі ғылым жетістіктерінің озық тәжірибесі деңгейінде емдеуді жүргізе алуға тәрбиелеу; </w:t>
            </w:r>
          </w:p>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 xml:space="preserve">- </w:t>
            </w:r>
            <w:r w:rsidRPr="00574417">
              <w:rPr>
                <w:rFonts w:ascii="Times New Roman" w:hAnsi="Times New Roman"/>
                <w:b/>
                <w:sz w:val="24"/>
                <w:szCs w:val="24"/>
              </w:rPr>
              <w:t>түсінеді:</w:t>
            </w:r>
            <w:r w:rsidRPr="00574417">
              <w:rPr>
                <w:rFonts w:ascii="Times New Roman" w:hAnsi="Times New Roman"/>
                <w:sz w:val="24"/>
                <w:szCs w:val="24"/>
              </w:rPr>
              <w:t> жануарлардың қайсы таксономиялық категорияның, оның ішінде қандай түрдің өкілі екендігін анықтауға Аналық ара, жұмысшы ара және аталық аралардың негiзгi даму кезеңдері. Қазақстан аудандары бойынша бал аралардың ұсынылған тұқымдары. Омарталардың жабдықтарын орналастыру және дамыту;</w:t>
            </w:r>
          </w:p>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 xml:space="preserve">- </w:t>
            </w:r>
            <w:r w:rsidRPr="00574417">
              <w:rPr>
                <w:rFonts w:ascii="Times New Roman" w:hAnsi="Times New Roman"/>
                <w:b/>
                <w:sz w:val="24"/>
                <w:szCs w:val="24"/>
              </w:rPr>
              <w:t>қолдана алады:</w:t>
            </w:r>
            <w:r w:rsidRPr="00574417">
              <w:rPr>
                <w:rFonts w:ascii="Times New Roman" w:hAnsi="Times New Roman"/>
                <w:sz w:val="24"/>
                <w:szCs w:val="24"/>
              </w:rPr>
              <w:t xml:space="preserve"> ауылшаруашылық өсiмдiктер үшiн араны тозаңдандырудың мәні және оны қолдану.  Балықтардың анатомия және физиологиясын зерттеу; - әртүрлі суқоймаларының өнімділігән зерттеу; - әртүрлі балықтарды ажырата білу; - балықтардың өлшемдері мен салмағын анықтау;</w:t>
            </w:r>
          </w:p>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 xml:space="preserve">- </w:t>
            </w:r>
            <w:r w:rsidRPr="00574417">
              <w:rPr>
                <w:rFonts w:ascii="Times New Roman" w:hAnsi="Times New Roman"/>
                <w:b/>
                <w:sz w:val="24"/>
                <w:szCs w:val="24"/>
              </w:rPr>
              <w:t>құзыретті:</w:t>
            </w:r>
            <w:r w:rsidRPr="00574417">
              <w:rPr>
                <w:rFonts w:ascii="Times New Roman" w:hAnsi="Times New Roman"/>
                <w:color w:val="FF0000"/>
                <w:sz w:val="24"/>
                <w:szCs w:val="24"/>
              </w:rPr>
              <w:t xml:space="preserve"> </w:t>
            </w:r>
            <w:r w:rsidRPr="00574417">
              <w:rPr>
                <w:rFonts w:ascii="Times New Roman" w:hAnsi="Times New Roman"/>
                <w:sz w:val="24"/>
                <w:szCs w:val="24"/>
              </w:rPr>
              <w:t>біліктілігі жоғары дәрежеде болу керек.</w:t>
            </w:r>
          </w:p>
        </w:tc>
      </w:tr>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Қорытынды бақылау нысаны</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Емтихан</w:t>
            </w:r>
          </w:p>
        </w:tc>
      </w:tr>
      <w:tr w:rsidR="00B03BD8" w:rsidRPr="00574417" w:rsidTr="009E7788">
        <w:trPr>
          <w:trHeight w:val="277"/>
        </w:trPr>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Пәннің оқытылу мерзімі</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BD8" w:rsidRPr="00574417" w:rsidRDefault="00B03BD8" w:rsidP="00574417">
            <w:pPr>
              <w:pStyle w:val="a9"/>
              <w:jc w:val="both"/>
              <w:rPr>
                <w:rFonts w:ascii="Times New Roman" w:hAnsi="Times New Roman"/>
                <w:sz w:val="24"/>
                <w:szCs w:val="24"/>
              </w:rPr>
            </w:pPr>
            <w:r w:rsidRPr="00574417">
              <w:rPr>
                <w:rFonts w:ascii="Times New Roman" w:hAnsi="Times New Roman"/>
                <w:sz w:val="24"/>
                <w:szCs w:val="24"/>
              </w:rPr>
              <w:t>1 академиялық кезең (15 апта)</w:t>
            </w:r>
          </w:p>
        </w:tc>
      </w:tr>
      <w:tr w:rsidR="00B03BD8" w:rsidRPr="00574417" w:rsidTr="009E7788">
        <w:trPr>
          <w:trHeight w:val="274"/>
        </w:trPr>
        <w:tc>
          <w:tcPr>
            <w:tcW w:w="2694" w:type="dxa"/>
            <w:tcBorders>
              <w:top w:val="single" w:sz="4" w:space="0" w:color="000000"/>
              <w:left w:val="single" w:sz="4" w:space="0" w:color="000000"/>
              <w:bottom w:val="single" w:sz="4" w:space="0" w:color="auto"/>
              <w:right w:val="single" w:sz="4" w:space="0" w:color="000000"/>
            </w:tcBorders>
            <w:shd w:val="clear" w:color="auto" w:fill="FFFFFF"/>
          </w:tcPr>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Әдебиеттер тізімі</w:t>
            </w:r>
          </w:p>
        </w:tc>
        <w:tc>
          <w:tcPr>
            <w:tcW w:w="694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03BD8" w:rsidRPr="00574417" w:rsidRDefault="00B03BD8" w:rsidP="00574417">
            <w:pPr>
              <w:jc w:val="both"/>
              <w:rPr>
                <w:b/>
                <w:lang w:val="kk-KZ"/>
              </w:rPr>
            </w:pPr>
            <w:r w:rsidRPr="00574417">
              <w:rPr>
                <w:b/>
                <w:lang w:val="kk-KZ"/>
              </w:rPr>
              <w:t>Негізгі әдебиеттер:</w:t>
            </w:r>
          </w:p>
          <w:p w:rsidR="00B03BD8" w:rsidRPr="00574417" w:rsidRDefault="00B03BD8" w:rsidP="00574417">
            <w:pPr>
              <w:pStyle w:val="a9"/>
              <w:jc w:val="both"/>
              <w:rPr>
                <w:rFonts w:ascii="Times New Roman" w:hAnsi="Times New Roman"/>
                <w:sz w:val="24"/>
                <w:szCs w:val="24"/>
                <w:lang w:eastAsia="ru-RU"/>
              </w:rPr>
            </w:pPr>
            <w:r w:rsidRPr="00574417">
              <w:rPr>
                <w:rFonts w:ascii="Times New Roman" w:hAnsi="Times New Roman"/>
                <w:sz w:val="24"/>
                <w:szCs w:val="24"/>
                <w:lang w:eastAsia="ru-RU"/>
              </w:rPr>
              <w:t>1.Догель В.А. Зоология беспозвоночных. Издание 8. Изд-во «Ленанд». -2015. 628 с.</w:t>
            </w:r>
          </w:p>
          <w:p w:rsidR="00B03BD8" w:rsidRPr="00574417" w:rsidRDefault="00B03BD8" w:rsidP="00574417">
            <w:pPr>
              <w:pStyle w:val="a9"/>
              <w:jc w:val="both"/>
              <w:rPr>
                <w:rFonts w:ascii="Times New Roman" w:hAnsi="Times New Roman"/>
                <w:sz w:val="24"/>
                <w:szCs w:val="24"/>
                <w:lang w:eastAsia="ru-RU"/>
              </w:rPr>
            </w:pPr>
            <w:r w:rsidRPr="00574417">
              <w:rPr>
                <w:rFonts w:ascii="Times New Roman" w:hAnsi="Times New Roman"/>
                <w:color w:val="000000"/>
                <w:sz w:val="24"/>
                <w:szCs w:val="24"/>
              </w:rPr>
              <w:t>2</w:t>
            </w:r>
            <w:r w:rsidRPr="00574417">
              <w:rPr>
                <w:rFonts w:ascii="Times New Roman" w:hAnsi="Times New Roman"/>
                <w:sz w:val="24"/>
                <w:szCs w:val="24"/>
              </w:rPr>
              <w:t>. Дзержинский Ф.Я., Васильев Б.Д., Малахов В.В. Зоология позвоночных. М., 2013.</w:t>
            </w:r>
          </w:p>
          <w:p w:rsidR="00B03BD8" w:rsidRPr="00574417" w:rsidRDefault="00B03BD8" w:rsidP="00574417">
            <w:pPr>
              <w:pStyle w:val="210"/>
              <w:tabs>
                <w:tab w:val="num" w:pos="360"/>
              </w:tabs>
              <w:ind w:left="360" w:hanging="360"/>
              <w:rPr>
                <w:sz w:val="24"/>
                <w:szCs w:val="24"/>
              </w:rPr>
            </w:pPr>
            <w:r w:rsidRPr="00574417">
              <w:rPr>
                <w:sz w:val="24"/>
                <w:szCs w:val="24"/>
              </w:rPr>
              <w:t>3. Дауда Т.А., Кощаев А.Г. Зоология позвоночных. Изд-во «Лань». 2014. 224 с.</w:t>
            </w:r>
          </w:p>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4. . Олжабаева К.Б., Есжанов Б.Е. Омырқалылар зоологиясы. I-бөлім. Эверо. Алматы, 2018. 400 б.</w:t>
            </w:r>
          </w:p>
          <w:p w:rsidR="00B03BD8" w:rsidRPr="00574417" w:rsidRDefault="00B03BD8" w:rsidP="00574417">
            <w:pPr>
              <w:pStyle w:val="a9"/>
              <w:rPr>
                <w:rFonts w:ascii="Times New Roman" w:hAnsi="Times New Roman"/>
                <w:sz w:val="24"/>
                <w:szCs w:val="24"/>
              </w:rPr>
            </w:pPr>
            <w:r w:rsidRPr="00574417">
              <w:rPr>
                <w:rFonts w:ascii="Times New Roman" w:hAnsi="Times New Roman"/>
                <w:sz w:val="24"/>
                <w:szCs w:val="24"/>
              </w:rPr>
              <w:t>5. Олжабаева К.Б., Есжанов Б.Е. Омырқалылар зоологиясы. I</w:t>
            </w:r>
            <w:r w:rsidRPr="00574417">
              <w:rPr>
                <w:rFonts w:ascii="Times New Roman" w:hAnsi="Times New Roman"/>
                <w:sz w:val="24"/>
                <w:szCs w:val="24"/>
                <w:lang w:val="en-US"/>
              </w:rPr>
              <w:t>I</w:t>
            </w:r>
            <w:r w:rsidRPr="00574417">
              <w:rPr>
                <w:rFonts w:ascii="Times New Roman" w:hAnsi="Times New Roman"/>
                <w:sz w:val="24"/>
                <w:szCs w:val="24"/>
              </w:rPr>
              <w:t>-бөлім. Эверо. Алматы, 2018. 268 б.</w:t>
            </w:r>
          </w:p>
          <w:p w:rsidR="00B03BD8" w:rsidRPr="00574417" w:rsidRDefault="00B03BD8" w:rsidP="00574417">
            <w:pPr>
              <w:jc w:val="both"/>
              <w:rPr>
                <w:b/>
                <w:lang w:val="kk-KZ"/>
              </w:rPr>
            </w:pPr>
            <w:r w:rsidRPr="00574417">
              <w:rPr>
                <w:b/>
                <w:lang w:val="kk-KZ"/>
              </w:rPr>
              <w:t>Қосымша әдебиеттер:</w:t>
            </w:r>
          </w:p>
          <w:p w:rsidR="00B03BD8" w:rsidRPr="00574417" w:rsidRDefault="00B03BD8" w:rsidP="00574417">
            <w:pPr>
              <w:pStyle w:val="a9"/>
              <w:rPr>
                <w:rFonts w:ascii="Times New Roman" w:hAnsi="Times New Roman"/>
                <w:sz w:val="24"/>
                <w:szCs w:val="24"/>
                <w:lang w:eastAsia="ru-RU"/>
              </w:rPr>
            </w:pPr>
            <w:r w:rsidRPr="00574417">
              <w:rPr>
                <w:rFonts w:ascii="Times New Roman" w:hAnsi="Times New Roman"/>
                <w:sz w:val="24"/>
                <w:szCs w:val="24"/>
                <w:lang w:eastAsia="ru-RU"/>
              </w:rPr>
              <w:t>6. Жұмалиев М.Қ., Бәйімбет Ә.А., Есжанов Б.Е. Балықтар биоалуантүрлілігі және ихтиология негіздері. Оқу құралы. - Алматы. «Қазақ университеті». 2009. – 248 б.</w:t>
            </w:r>
          </w:p>
          <w:p w:rsidR="00B03BD8" w:rsidRPr="00574417" w:rsidRDefault="00B03BD8" w:rsidP="00574417">
            <w:pPr>
              <w:rPr>
                <w:lang w:val="kk-KZ"/>
              </w:rPr>
            </w:pPr>
            <w:r w:rsidRPr="00574417">
              <w:rPr>
                <w:lang w:val="kk-KZ"/>
              </w:rPr>
              <w:t>7. Есжанов Б.Е., Көбегенова С.С., Нұртазин С.Т. Орнитология. Оқулық. - - Алматы. «Дәуір», 2011. -272 б.</w:t>
            </w:r>
          </w:p>
          <w:p w:rsidR="00B03BD8" w:rsidRPr="00574417" w:rsidRDefault="00B03BD8" w:rsidP="00574417">
            <w:pPr>
              <w:pStyle w:val="210"/>
              <w:tabs>
                <w:tab w:val="num" w:pos="360"/>
              </w:tabs>
              <w:ind w:left="360" w:hanging="360"/>
              <w:rPr>
                <w:sz w:val="24"/>
                <w:szCs w:val="24"/>
              </w:rPr>
            </w:pPr>
            <w:r w:rsidRPr="00574417">
              <w:rPr>
                <w:sz w:val="24"/>
                <w:szCs w:val="24"/>
                <w:lang w:val="kk-KZ"/>
              </w:rPr>
              <w:t xml:space="preserve">8.Ковшарь А.Ф., Ковшарь В.А., Грачев Б.А., Тимирханов С.Р., Дуйсебаева Т.Н. Позвоночные животные Казахстана. </w:t>
            </w:r>
            <w:r w:rsidRPr="00574417">
              <w:rPr>
                <w:sz w:val="24"/>
                <w:szCs w:val="24"/>
              </w:rPr>
              <w:t>Алматы, 2013. 312 с.</w:t>
            </w:r>
          </w:p>
          <w:p w:rsidR="00B03BD8" w:rsidRPr="00574417" w:rsidRDefault="00B03BD8" w:rsidP="00574417">
            <w:pPr>
              <w:pStyle w:val="210"/>
              <w:tabs>
                <w:tab w:val="num" w:pos="360"/>
              </w:tabs>
              <w:ind w:left="360" w:hanging="360"/>
              <w:rPr>
                <w:sz w:val="24"/>
                <w:szCs w:val="24"/>
              </w:rPr>
            </w:pPr>
            <w:r w:rsidRPr="00574417">
              <w:rPr>
                <w:sz w:val="24"/>
                <w:szCs w:val="24"/>
                <w:lang w:val="kk-KZ"/>
              </w:rPr>
              <w:t>9</w:t>
            </w:r>
            <w:r w:rsidRPr="00574417">
              <w:rPr>
                <w:sz w:val="24"/>
                <w:szCs w:val="24"/>
              </w:rPr>
              <w:t>.Константинов В.М., Наумов С.П., Шаталова С.П. Зоология позвоночных. Изд-во «Академия», 2015. 444 с.</w:t>
            </w:r>
          </w:p>
          <w:p w:rsidR="00B03BD8" w:rsidRPr="00574417" w:rsidRDefault="00B03BD8" w:rsidP="00574417">
            <w:pPr>
              <w:pStyle w:val="210"/>
              <w:ind w:firstLine="0"/>
              <w:rPr>
                <w:sz w:val="24"/>
                <w:szCs w:val="24"/>
                <w:lang w:val="kk-KZ"/>
              </w:rPr>
            </w:pPr>
            <w:r w:rsidRPr="00574417">
              <w:rPr>
                <w:sz w:val="24"/>
                <w:szCs w:val="24"/>
                <w:lang w:val="kk-KZ"/>
              </w:rPr>
              <w:t xml:space="preserve">10.Джозеф С. Нельсон. </w:t>
            </w:r>
            <w:r w:rsidRPr="00574417">
              <w:rPr>
                <w:sz w:val="24"/>
                <w:szCs w:val="24"/>
              </w:rPr>
              <w:t xml:space="preserve">Рыбы мировой фауны (пер. с англ.,). – М., «ЛИБРОКОМ», 2009. – 880. </w:t>
            </w:r>
            <w:r w:rsidRPr="00574417">
              <w:rPr>
                <w:sz w:val="24"/>
                <w:szCs w:val="24"/>
                <w:lang w:val="en-US"/>
              </w:rPr>
              <w:t>(Joseph S. Nelson. Fishes of the World.John Wiley &amp; Sons, Inc., 2006).</w:t>
            </w:r>
          </w:p>
          <w:p w:rsidR="00B03BD8" w:rsidRPr="00574417" w:rsidRDefault="00B03BD8" w:rsidP="00574417">
            <w:pPr>
              <w:autoSpaceDE w:val="0"/>
              <w:autoSpaceDN w:val="0"/>
              <w:adjustRightInd w:val="0"/>
              <w:jc w:val="both"/>
              <w:rPr>
                <w:shd w:val="clear" w:color="auto" w:fill="FFFFFF"/>
              </w:rPr>
            </w:pPr>
            <w:r w:rsidRPr="00574417">
              <w:rPr>
                <w:shd w:val="clear" w:color="auto" w:fill="FFFFFF"/>
                <w:lang w:val="kk-KZ"/>
              </w:rPr>
              <w:t>11.</w:t>
            </w:r>
            <w:r w:rsidRPr="00574417">
              <w:rPr>
                <w:shd w:val="clear" w:color="auto" w:fill="FFFFFF"/>
              </w:rPr>
              <w:t xml:space="preserve">Эпиграф http://res.epigraph.kz/search/ </w:t>
            </w:r>
          </w:p>
          <w:p w:rsidR="00B03BD8" w:rsidRPr="00574417" w:rsidRDefault="00B03BD8" w:rsidP="00574417">
            <w:pPr>
              <w:autoSpaceDE w:val="0"/>
              <w:autoSpaceDN w:val="0"/>
              <w:adjustRightInd w:val="0"/>
              <w:jc w:val="both"/>
              <w:rPr>
                <w:shd w:val="clear" w:color="auto" w:fill="FFFFFF"/>
              </w:rPr>
            </w:pPr>
            <w:r w:rsidRPr="00574417">
              <w:rPr>
                <w:shd w:val="clear" w:color="auto" w:fill="FFFFFF"/>
                <w:lang w:val="kk-KZ"/>
              </w:rPr>
              <w:t>12.</w:t>
            </w:r>
            <w:r w:rsidRPr="00574417">
              <w:rPr>
                <w:shd w:val="clear" w:color="auto" w:fill="FFFFFF"/>
              </w:rPr>
              <w:t xml:space="preserve">Электронный ресурс ЭБС “IPRbooks” </w:t>
            </w:r>
          </w:p>
          <w:p w:rsidR="00B03BD8" w:rsidRPr="00574417" w:rsidRDefault="00B03BD8" w:rsidP="00574417">
            <w:pPr>
              <w:pStyle w:val="210"/>
              <w:ind w:firstLine="0"/>
              <w:rPr>
                <w:sz w:val="24"/>
                <w:szCs w:val="24"/>
              </w:rPr>
            </w:pPr>
            <w:r w:rsidRPr="00574417">
              <w:rPr>
                <w:sz w:val="24"/>
                <w:szCs w:val="24"/>
                <w:shd w:val="clear" w:color="auto" w:fill="FFFFFF"/>
                <w:lang w:val="kk-KZ"/>
              </w:rPr>
              <w:lastRenderedPageBreak/>
              <w:t>13.</w:t>
            </w:r>
            <w:r w:rsidRPr="00574417">
              <w:rPr>
                <w:sz w:val="24"/>
                <w:szCs w:val="24"/>
                <w:shd w:val="clear" w:color="auto" w:fill="FFFFFF"/>
              </w:rPr>
              <w:t>«Юрайт».  http://www.iprbookshop.ru/.</w:t>
            </w:r>
          </w:p>
        </w:tc>
      </w:tr>
    </w:tbl>
    <w:p w:rsidR="004B21E9" w:rsidRPr="00574417" w:rsidRDefault="004B21E9" w:rsidP="00574417">
      <w:pPr>
        <w:jc w:val="center"/>
        <w:rPr>
          <w:b/>
          <w:lang w:val="kk-KZ"/>
        </w:rPr>
      </w:pPr>
    </w:p>
    <w:p w:rsidR="004B21E9" w:rsidRPr="00574417" w:rsidRDefault="004B21E9" w:rsidP="00574417">
      <w:pPr>
        <w:jc w:val="cente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B03BD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b/>
                <w:bCs/>
                <w:lang w:val="kk-KZ"/>
              </w:rPr>
            </w:pPr>
            <w:r w:rsidRPr="00574417">
              <w:rPr>
                <w:b/>
                <w:bCs/>
                <w:lang w:val="kk-KZ"/>
              </w:rPr>
              <w:t>Пәннің коды мен атауы</w:t>
            </w:r>
          </w:p>
          <w:p w:rsidR="00B03BD8" w:rsidRPr="00574417" w:rsidRDefault="00B03BD8"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vAlign w:val="center"/>
          </w:tcPr>
          <w:p w:rsidR="00B03BD8" w:rsidRPr="00574417" w:rsidRDefault="00B03BD8" w:rsidP="00574417">
            <w:pPr>
              <w:rPr>
                <w:b/>
                <w:bCs/>
                <w:kern w:val="24"/>
                <w:lang w:val="kk-KZ"/>
              </w:rPr>
            </w:pPr>
            <w:r w:rsidRPr="00574417">
              <w:rPr>
                <w:b/>
                <w:lang w:val="kk-KZ"/>
              </w:rPr>
              <w:t xml:space="preserve">AShMMF 2216 </w:t>
            </w:r>
            <w:r w:rsidRPr="00574417">
              <w:rPr>
                <w:b/>
                <w:bCs/>
                <w:kern w:val="24"/>
                <w:lang w:val="kk-KZ"/>
              </w:rPr>
              <w:t xml:space="preserve">Ауылшаруашылығы малдарының морфологиясы және физиологиясы </w:t>
            </w:r>
          </w:p>
          <w:p w:rsidR="0092538E" w:rsidRPr="00574417" w:rsidRDefault="0092538E" w:rsidP="005744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02124"/>
                <w:lang w:val="en-US" w:eastAsia="en-US"/>
              </w:rPr>
            </w:pPr>
            <w:r w:rsidRPr="00574417">
              <w:rPr>
                <w:b/>
                <w:color w:val="202124"/>
                <w:lang w:val="en" w:eastAsia="en-US"/>
              </w:rPr>
              <w:t>Morphology and physiology of farm animals</w:t>
            </w:r>
          </w:p>
          <w:p w:rsidR="0092538E" w:rsidRPr="00574417" w:rsidRDefault="0092538E" w:rsidP="00574417">
            <w:pPr>
              <w:rPr>
                <w:b/>
                <w:lang w:val="en-US"/>
              </w:rPr>
            </w:pPr>
          </w:p>
        </w:tc>
      </w:tr>
      <w:tr w:rsidR="00B03BD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lang w:val="kk-KZ"/>
              </w:rPr>
            </w:pPr>
            <w:r w:rsidRPr="00574417">
              <w:rPr>
                <w:lang w:val="kk-KZ"/>
              </w:rPr>
              <w:t>Жылқышыбаева М.М., Джунусова Р.Ж.</w:t>
            </w:r>
          </w:p>
        </w:tc>
      </w:tr>
      <w:tr w:rsidR="00B03BD8"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lang w:val="kk-KZ"/>
              </w:rPr>
            </w:pPr>
            <w:r w:rsidRPr="00574417">
              <w:rPr>
                <w:lang w:val="kk-KZ"/>
              </w:rPr>
              <w:t>БП/ЖК</w:t>
            </w:r>
          </w:p>
        </w:tc>
      </w:tr>
      <w:tr w:rsidR="00B03BD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lang w:val="kk-KZ"/>
              </w:rPr>
            </w:pPr>
            <w:r w:rsidRPr="00574417">
              <w:rPr>
                <w:lang w:val="kk-KZ"/>
              </w:rPr>
              <w:t>Бакалавриат</w:t>
            </w:r>
          </w:p>
        </w:tc>
      </w:tr>
      <w:tr w:rsidR="00B03BD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B03BD8" w:rsidRPr="00574417" w:rsidRDefault="00B03BD8" w:rsidP="00574417">
            <w:pPr>
              <w:rPr>
                <w:i/>
                <w:lang w:val="kk-KZ" w:eastAsia="ko-KR"/>
              </w:rPr>
            </w:pPr>
            <w:r w:rsidRPr="00574417">
              <w:rPr>
                <w:lang w:val="kk-KZ" w:eastAsia="x-none"/>
              </w:rPr>
              <w:t>«6В08201 – Мал шаруашылығы өнімдерін өндіру технологиясы»</w:t>
            </w:r>
          </w:p>
        </w:tc>
      </w:tr>
      <w:tr w:rsidR="00B03BD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lang w:val="en-US"/>
              </w:rPr>
            </w:pPr>
            <w:r w:rsidRPr="00574417">
              <w:rPr>
                <w:lang w:val="kk-KZ"/>
              </w:rPr>
              <w:t>5</w:t>
            </w:r>
          </w:p>
        </w:tc>
      </w:tr>
      <w:tr w:rsidR="00B03BD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pPr>
            <w:r w:rsidRPr="00574417">
              <w:rPr>
                <w:lang w:val="kk-KZ"/>
              </w:rPr>
              <w:t xml:space="preserve">Күндізгі </w:t>
            </w:r>
          </w:p>
        </w:tc>
      </w:tr>
      <w:tr w:rsidR="00B03BD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pPr>
            <w:r w:rsidRPr="00574417">
              <w:rPr>
                <w:lang w:val="en-US"/>
              </w:rPr>
              <w:t>3</w:t>
            </w:r>
          </w:p>
        </w:tc>
      </w:tr>
      <w:tr w:rsidR="00B03BD8"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tabs>
                <w:tab w:val="left" w:pos="1470"/>
              </w:tabs>
              <w:rPr>
                <w:lang w:val="kk-KZ"/>
              </w:rPr>
            </w:pPr>
            <w:r w:rsidRPr="00574417">
              <w:rPr>
                <w:lang w:val="kk-KZ"/>
              </w:rPr>
              <w:t>Мектеп бағдарламалары:  биология, зоология</w:t>
            </w:r>
          </w:p>
        </w:tc>
      </w:tr>
      <w:tr w:rsidR="00B03BD8" w:rsidRPr="00574417"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B03BD8" w:rsidRPr="00574417" w:rsidRDefault="00B03BD8"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B03BD8" w:rsidRPr="00574417" w:rsidRDefault="00B03BD8" w:rsidP="00574417">
            <w:pPr>
              <w:rPr>
                <w:bCs/>
                <w:lang w:val="kk-KZ"/>
              </w:rPr>
            </w:pPr>
            <w:r w:rsidRPr="00574417">
              <w:rPr>
                <w:bCs/>
              </w:rPr>
              <w:t xml:space="preserve">Модуль 6 – </w:t>
            </w:r>
            <w:r w:rsidRPr="00574417">
              <w:t xml:space="preserve"> </w:t>
            </w:r>
            <w:r w:rsidRPr="00574417">
              <w:rPr>
                <w:lang w:val="kk-KZ"/>
              </w:rPr>
              <w:t xml:space="preserve">Малдардың әл-ауқаты </w:t>
            </w:r>
          </w:p>
        </w:tc>
      </w:tr>
      <w:tr w:rsidR="00B03BD8"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B03BD8" w:rsidRPr="00574417" w:rsidRDefault="00B03BD8"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B03BD8" w:rsidRPr="00574417" w:rsidRDefault="00B03BD8" w:rsidP="00574417">
            <w:pPr>
              <w:jc w:val="both"/>
              <w:rPr>
                <w:lang w:val="kk-KZ"/>
              </w:rPr>
            </w:pPr>
            <w:r w:rsidRPr="00574417">
              <w:rPr>
                <w:lang w:val="kk-KZ"/>
              </w:rPr>
              <w:t xml:space="preserve">Жануарлардың түріне, жынысына және жасына байланысты </w:t>
            </w:r>
          </w:p>
          <w:p w:rsidR="00B03BD8" w:rsidRPr="00574417" w:rsidRDefault="00B03BD8" w:rsidP="00574417">
            <w:pPr>
              <w:jc w:val="both"/>
              <w:rPr>
                <w:lang w:val="kk-KZ"/>
              </w:rPr>
            </w:pPr>
            <w:r w:rsidRPr="00574417">
              <w:rPr>
                <w:lang w:val="kk-KZ"/>
              </w:rPr>
              <w:t>организмнің микроскопиялық құрылысын және дамуының заңдылықтарын білу және тіршілікті анықтайтын организмнің жалпы биологиялық заңдарын түсіну</w:t>
            </w:r>
          </w:p>
        </w:tc>
      </w:tr>
      <w:tr w:rsidR="00B03BD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shd w:val="clear" w:color="auto" w:fill="FFFFFF"/>
              <w:jc w:val="both"/>
              <w:rPr>
                <w:lang w:val="kk-KZ"/>
              </w:rPr>
            </w:pPr>
            <w:r w:rsidRPr="00574417">
              <w:rPr>
                <w:lang w:val="kk-KZ"/>
              </w:rPr>
              <w:t>Клетканың құрылысы. Жыныс клеткаларының құрылысы, дамуы. Ұлпалардың құрылысы, дамуы, орналасу орны.Мүше және мүшелер жүйесі туралы түсінік. Қабатты, түтікше және паренхималы мүшелердің гистологиялық құрылыс заңдылықтары. Паренхималы мүшелердің паренхимасы мен стромасы туралы түсінік: Жүйке жүйесі. Сезім мүшелері. Жүрек-қан тамыр жүйесі. Азық қорыту жүйесі. Тыныс алу жүйесі. Несеп бөлу жүйесі. Көбею жүйесі.</w:t>
            </w:r>
          </w:p>
        </w:tc>
      </w:tr>
      <w:tr w:rsidR="00B03BD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bCs/>
                <w:lang w:val="kk-KZ"/>
              </w:rPr>
            </w:pPr>
            <w:r w:rsidRPr="00574417">
              <w:rPr>
                <w:lang w:val="kk-KZ"/>
              </w:rPr>
              <w:t xml:space="preserve">Пәннің </w:t>
            </w:r>
            <w:r w:rsidRPr="00574417">
              <w:rPr>
                <w:bCs/>
                <w:lang w:val="kk-KZ"/>
              </w:rPr>
              <w:t>құзіреттілігі</w:t>
            </w:r>
          </w:p>
          <w:p w:rsidR="00B03BD8" w:rsidRPr="00574417" w:rsidRDefault="00B03BD8"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lang w:val="kk-KZ"/>
              </w:rPr>
            </w:pPr>
            <w:r w:rsidRPr="00574417">
              <w:rPr>
                <w:b/>
                <w:color w:val="FF0000"/>
                <w:lang w:val="kk-KZ"/>
              </w:rPr>
              <w:t xml:space="preserve">            </w:t>
            </w:r>
            <w:r w:rsidRPr="00574417">
              <w:rPr>
                <w:lang w:val="kk-KZ"/>
              </w:rPr>
              <w:t xml:space="preserve">білуге тиіс: жануарлар организмінің </w:t>
            </w:r>
            <w:r w:rsidRPr="00574417">
              <w:rPr>
                <w:rFonts w:eastAsia="Arial"/>
                <w:kern w:val="2"/>
                <w:lang w:val="kk-KZ"/>
              </w:rPr>
              <w:t xml:space="preserve">жасушаларының, ұлпаларының, мүшелерінің және мүшелер жүйелерінің микро-  және субмикроскопиялық құрылысы </w:t>
            </w:r>
          </w:p>
          <w:p w:rsidR="00B03BD8" w:rsidRPr="00574417" w:rsidRDefault="00B03BD8" w:rsidP="00574417">
            <w:pPr>
              <w:shd w:val="clear" w:color="auto" w:fill="FFFFFF"/>
              <w:jc w:val="both"/>
              <w:rPr>
                <w:color w:val="000000"/>
                <w:spacing w:val="3"/>
                <w:lang w:val="kk-KZ"/>
              </w:rPr>
            </w:pPr>
            <w:r w:rsidRPr="00574417">
              <w:rPr>
                <w:lang w:val="kk-KZ"/>
              </w:rPr>
              <w:t>қабілетті</w:t>
            </w:r>
            <w:r w:rsidRPr="00574417">
              <w:rPr>
                <w:color w:val="000000"/>
                <w:spacing w:val="-3"/>
                <w:lang w:val="kk-KZ"/>
              </w:rPr>
              <w:t xml:space="preserve">  болуы керек:</w:t>
            </w:r>
            <w:r w:rsidRPr="00574417">
              <w:rPr>
                <w:color w:val="000000"/>
                <w:spacing w:val="3"/>
                <w:lang w:val="kk-KZ"/>
              </w:rPr>
              <w:t xml:space="preserve"> </w:t>
            </w:r>
            <w:r w:rsidRPr="00574417">
              <w:rPr>
                <w:rFonts w:eastAsia="Arial"/>
                <w:kern w:val="2"/>
                <w:lang w:val="kk-KZ"/>
              </w:rPr>
              <w:t>микроскоппен жұмыс жасауды, организм жасушаларын, ұлпаларын, мүшелерін және мүшелер жүйелерінің гистологиялық препараттарын дайындап және   оқи білу</w:t>
            </w:r>
          </w:p>
          <w:p w:rsidR="00B03BD8" w:rsidRPr="00574417" w:rsidRDefault="00B03BD8" w:rsidP="00574417">
            <w:pPr>
              <w:shd w:val="clear" w:color="auto" w:fill="FFFFFF"/>
              <w:jc w:val="both"/>
              <w:rPr>
                <w:color w:val="000000"/>
                <w:spacing w:val="-2"/>
                <w:lang w:val="kk-KZ"/>
              </w:rPr>
            </w:pPr>
            <w:r w:rsidRPr="00574417">
              <w:rPr>
                <w:lang w:val="kk-KZ"/>
              </w:rPr>
              <w:t>меңгеруі керек:</w:t>
            </w:r>
            <w:r w:rsidRPr="00574417">
              <w:rPr>
                <w:color w:val="000000"/>
                <w:spacing w:val="-2"/>
                <w:lang w:val="kk-KZ"/>
              </w:rPr>
              <w:t xml:space="preserve"> </w:t>
            </w:r>
            <w:r w:rsidRPr="00574417">
              <w:rPr>
                <w:rFonts w:eastAsia="Arial"/>
                <w:kern w:val="2"/>
                <w:lang w:val="kk-KZ"/>
              </w:rPr>
              <w:t>жануарлар организмінің микроскопиялық және субмикроскопиялық құрылысын, шығу тегі мен даму заңдылықтарын толық білу керек</w:t>
            </w:r>
          </w:p>
          <w:p w:rsidR="00B03BD8" w:rsidRPr="00574417" w:rsidRDefault="00B03BD8" w:rsidP="00574417">
            <w:pPr>
              <w:shd w:val="clear" w:color="auto" w:fill="FFFFFF"/>
              <w:jc w:val="both"/>
              <w:rPr>
                <w:color w:val="FF0000"/>
                <w:lang w:val="kk-KZ"/>
              </w:rPr>
            </w:pPr>
            <w:r w:rsidRPr="00574417">
              <w:rPr>
                <w:lang w:val="kk-KZ"/>
              </w:rPr>
              <w:t>құзретті болуы керек</w:t>
            </w:r>
            <w:r w:rsidRPr="00574417">
              <w:rPr>
                <w:b/>
                <w:lang w:val="kk-KZ"/>
              </w:rPr>
              <w:t>:</w:t>
            </w:r>
            <w:r w:rsidRPr="00574417">
              <w:rPr>
                <w:lang w:val="kk-KZ"/>
              </w:rPr>
              <w:t xml:space="preserve"> жануарлар организмінің  арнайы морфологиялық құрылыс ерекшеліктерін,   оны қоршаған ортаға және жануарлардың түріне, жасына, тұқымдық  ерекшеліктеріне байланысты анықтау</w:t>
            </w:r>
          </w:p>
        </w:tc>
      </w:tr>
      <w:tr w:rsidR="00B03BD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B03BD8" w:rsidRPr="00574417" w:rsidRDefault="00B03BD8" w:rsidP="00574417">
            <w:pPr>
              <w:jc w:val="both"/>
            </w:pPr>
            <w:r w:rsidRPr="00574417">
              <w:rPr>
                <w:lang w:val="kk-KZ"/>
              </w:rPr>
              <w:t>Емтихан</w:t>
            </w:r>
          </w:p>
        </w:tc>
      </w:tr>
      <w:tr w:rsidR="00B03BD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B03BD8" w:rsidRPr="00574417" w:rsidRDefault="00B03BD8" w:rsidP="00574417">
            <w:pPr>
              <w:jc w:val="both"/>
              <w:rPr>
                <w:lang w:val="kk-KZ"/>
              </w:rPr>
            </w:pPr>
            <w:r w:rsidRPr="00574417">
              <w:rPr>
                <w:lang w:val="kk-KZ"/>
              </w:rPr>
              <w:t>1 академиялық  кезең  (15 апта)</w:t>
            </w:r>
          </w:p>
        </w:tc>
      </w:tr>
      <w:tr w:rsidR="00B03BD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B03BD8" w:rsidRPr="00574417" w:rsidRDefault="00B03BD8"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B03BD8" w:rsidRPr="00574417" w:rsidRDefault="00B03BD8" w:rsidP="00835CDA">
            <w:pPr>
              <w:pStyle w:val="ab"/>
              <w:numPr>
                <w:ilvl w:val="0"/>
                <w:numId w:val="26"/>
              </w:numPr>
              <w:tabs>
                <w:tab w:val="left" w:pos="174"/>
              </w:tabs>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sz w:val="24"/>
                <w:szCs w:val="24"/>
                <w:lang w:val="kk-KZ"/>
              </w:rPr>
              <w:t xml:space="preserve">Исембергенова С.К., Джанабекова Г.К.,Жылкышыбаева М.М. Анатомия и гистология сельскохозяйственных </w:t>
            </w:r>
            <w:r w:rsidRPr="00574417">
              <w:rPr>
                <w:rFonts w:ascii="Times New Roman" w:hAnsi="Times New Roman" w:cs="Times New Roman"/>
                <w:sz w:val="24"/>
                <w:szCs w:val="24"/>
                <w:lang w:val="kk-KZ"/>
              </w:rPr>
              <w:lastRenderedPageBreak/>
              <w:t>животных. А.2015. 600 стр</w:t>
            </w:r>
          </w:p>
          <w:p w:rsidR="00B03BD8" w:rsidRPr="00574417" w:rsidRDefault="00B03BD8" w:rsidP="00835CDA">
            <w:pPr>
              <w:pStyle w:val="ab"/>
              <w:numPr>
                <w:ilvl w:val="0"/>
                <w:numId w:val="26"/>
              </w:numPr>
              <w:tabs>
                <w:tab w:val="left" w:pos="174"/>
              </w:tabs>
              <w:autoSpaceDE w:val="0"/>
              <w:autoSpaceDN w:val="0"/>
              <w:adjustRightInd w:val="0"/>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sz w:val="24"/>
                <w:szCs w:val="24"/>
                <w:lang w:val="kk-KZ"/>
              </w:rPr>
              <w:t>Жаңабеков Г.К., Жылқышыбаева М.М., Джунусова Р.Ж.Цитоморфология оқу құралы. А.А.2016</w:t>
            </w:r>
          </w:p>
          <w:p w:rsidR="00B03BD8" w:rsidRPr="00574417" w:rsidRDefault="00B03BD8" w:rsidP="00835CDA">
            <w:pPr>
              <w:pStyle w:val="ab"/>
              <w:numPr>
                <w:ilvl w:val="0"/>
                <w:numId w:val="26"/>
              </w:numPr>
              <w:tabs>
                <w:tab w:val="left" w:pos="174"/>
              </w:tabs>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Специальная гистология и эмбриология. Рабочая тетрадь</w:t>
            </w:r>
            <w:r w:rsidRPr="00574417">
              <w:rPr>
                <w:rFonts w:ascii="Times New Roman" w:eastAsia="Calibri" w:hAnsi="Times New Roman" w:cs="Times New Roman"/>
                <w:sz w:val="24"/>
                <w:szCs w:val="24"/>
              </w:rPr>
              <w:t>: учеб. пособие / Н П. Барсуков.- 3-е изд., перераб.- СПб.-М.-Краснодар: Лань, 2019.- 68 с.</w:t>
            </w:r>
          </w:p>
          <w:p w:rsidR="00B03BD8" w:rsidRPr="00574417" w:rsidRDefault="00B03BD8" w:rsidP="00835CDA">
            <w:pPr>
              <w:pStyle w:val="ab"/>
              <w:numPr>
                <w:ilvl w:val="0"/>
                <w:numId w:val="26"/>
              </w:numPr>
              <w:tabs>
                <w:tab w:val="left" w:pos="174"/>
              </w:tabs>
              <w:autoSpaceDE w:val="0"/>
              <w:autoSpaceDN w:val="0"/>
              <w:adjustRightInd w:val="0"/>
              <w:spacing w:after="0" w:line="240" w:lineRule="auto"/>
              <w:ind w:left="174" w:firstLine="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lang w:val="kk-KZ"/>
              </w:rPr>
              <w:t>Гистология және эмбриология негіздері</w:t>
            </w:r>
            <w:r w:rsidRPr="00574417">
              <w:rPr>
                <w:rFonts w:ascii="Times New Roman" w:eastAsia="Calibri" w:hAnsi="Times New Roman" w:cs="Times New Roman"/>
                <w:sz w:val="24"/>
                <w:szCs w:val="24"/>
                <w:lang w:val="kk-KZ"/>
              </w:rPr>
              <w:t>: оқулық / Мұхит Нұрышев.- 2-бас., толықт.- Алматы: Эпиграф, 2017.- 288 б.</w:t>
            </w:r>
          </w:p>
          <w:p w:rsidR="00B03BD8" w:rsidRPr="00574417" w:rsidRDefault="00B03BD8" w:rsidP="00835CDA">
            <w:pPr>
              <w:pStyle w:val="ab"/>
              <w:numPr>
                <w:ilvl w:val="0"/>
                <w:numId w:val="26"/>
              </w:numPr>
              <w:autoSpaceDE w:val="0"/>
              <w:autoSpaceDN w:val="0"/>
              <w:adjustRightInd w:val="0"/>
              <w:spacing w:after="0" w:line="240" w:lineRule="auto"/>
              <w:ind w:left="174" w:firstLine="0"/>
              <w:jc w:val="both"/>
              <w:rPr>
                <w:rFonts w:ascii="Times New Roman" w:hAnsi="Times New Roman" w:cs="Times New Roman"/>
                <w:sz w:val="24"/>
                <w:szCs w:val="24"/>
                <w:shd w:val="clear" w:color="auto" w:fill="FFFFFF"/>
                <w:lang w:val="kk-KZ"/>
              </w:rPr>
            </w:pPr>
            <w:r w:rsidRPr="00574417">
              <w:rPr>
                <w:rFonts w:ascii="Times New Roman" w:hAnsi="Times New Roman" w:cs="Times New Roman"/>
                <w:sz w:val="24"/>
                <w:szCs w:val="24"/>
                <w:shd w:val="clear" w:color="auto" w:fill="FFFFFF"/>
                <w:lang w:val="kk-KZ"/>
              </w:rPr>
              <w:t xml:space="preserve">Эпиграф http://res.epigraph.kz/search/ </w:t>
            </w:r>
          </w:p>
          <w:p w:rsidR="00B03BD8" w:rsidRPr="00574417" w:rsidRDefault="00B03BD8" w:rsidP="00835CDA">
            <w:pPr>
              <w:pStyle w:val="ab"/>
              <w:numPr>
                <w:ilvl w:val="0"/>
                <w:numId w:val="26"/>
              </w:numPr>
              <w:autoSpaceDE w:val="0"/>
              <w:autoSpaceDN w:val="0"/>
              <w:adjustRightInd w:val="0"/>
              <w:spacing w:after="0" w:line="240" w:lineRule="auto"/>
              <w:ind w:left="174" w:firstLine="0"/>
              <w:jc w:val="both"/>
              <w:rPr>
                <w:rFonts w:ascii="Times New Roman" w:hAnsi="Times New Roman" w:cs="Times New Roman"/>
                <w:sz w:val="24"/>
                <w:szCs w:val="24"/>
                <w:shd w:val="clear" w:color="auto" w:fill="FFFFFF"/>
                <w:lang w:val="kk-KZ"/>
              </w:rPr>
            </w:pPr>
            <w:r w:rsidRPr="00574417">
              <w:rPr>
                <w:rFonts w:ascii="Times New Roman" w:hAnsi="Times New Roman" w:cs="Times New Roman"/>
                <w:sz w:val="24"/>
                <w:szCs w:val="24"/>
                <w:shd w:val="clear" w:color="auto" w:fill="FFFFFF"/>
                <w:lang w:val="kk-KZ"/>
              </w:rPr>
              <w:t xml:space="preserve">Электронный ресурс ЭБС “IPRbooks” </w:t>
            </w:r>
          </w:p>
          <w:p w:rsidR="00B03BD8" w:rsidRPr="00574417" w:rsidRDefault="00B03BD8" w:rsidP="00835CDA">
            <w:pPr>
              <w:pStyle w:val="ab"/>
              <w:numPr>
                <w:ilvl w:val="0"/>
                <w:numId w:val="26"/>
              </w:numPr>
              <w:tabs>
                <w:tab w:val="left" w:pos="174"/>
              </w:tabs>
              <w:autoSpaceDE w:val="0"/>
              <w:autoSpaceDN w:val="0"/>
              <w:adjustRightInd w:val="0"/>
              <w:spacing w:after="0" w:line="240" w:lineRule="auto"/>
              <w:ind w:left="174" w:firstLine="0"/>
              <w:jc w:val="both"/>
              <w:rPr>
                <w:rFonts w:ascii="Times New Roman" w:eastAsia="Calibri" w:hAnsi="Times New Roman" w:cs="Times New Roman"/>
                <w:bCs/>
                <w:color w:val="FF0000"/>
                <w:sz w:val="24"/>
                <w:szCs w:val="24"/>
                <w:lang w:val="kk-KZ"/>
              </w:rPr>
            </w:pPr>
            <w:r w:rsidRPr="00574417">
              <w:rPr>
                <w:rFonts w:ascii="Times New Roman" w:hAnsi="Times New Roman" w:cs="Times New Roman"/>
                <w:sz w:val="24"/>
                <w:szCs w:val="24"/>
                <w:shd w:val="clear" w:color="auto" w:fill="FFFFFF"/>
                <w:lang w:val="kk-KZ"/>
              </w:rPr>
              <w:t>«Юрайт».  http://www.iprbookshop.ru/.</w:t>
            </w:r>
          </w:p>
        </w:tc>
      </w:tr>
    </w:tbl>
    <w:p w:rsidR="004B21E9" w:rsidRPr="00574417" w:rsidRDefault="004B21E9" w:rsidP="00574417">
      <w:pPr>
        <w:jc w:val="center"/>
        <w:rPr>
          <w:b/>
        </w:rPr>
      </w:pPr>
    </w:p>
    <w:p w:rsidR="004B21E9" w:rsidRPr="00574417" w:rsidRDefault="004B21E9" w:rsidP="00574417">
      <w:pPr>
        <w:jc w:val="center"/>
        <w:rPr>
          <w:b/>
          <w:lang w:val="kk-KZ"/>
        </w:rPr>
      </w:pPr>
    </w:p>
    <w:p w:rsidR="004B21E9" w:rsidRPr="00574417" w:rsidRDefault="004B21E9" w:rsidP="00574417">
      <w:pPr>
        <w:jc w:val="cente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5E6BD1" w:rsidRPr="00574417" w:rsidTr="005E6BD1">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
                <w:bCs/>
                <w:lang w:val="kk-KZ"/>
              </w:rPr>
            </w:pPr>
            <w:r w:rsidRPr="00574417">
              <w:rPr>
                <w:b/>
                <w:bCs/>
                <w:lang w:val="kk-KZ"/>
              </w:rPr>
              <w:t>Пәннің коды мен атауы</w:t>
            </w:r>
          </w:p>
          <w:p w:rsidR="005E6BD1" w:rsidRPr="00574417" w:rsidRDefault="005E6BD1"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5E6BD1" w:rsidRPr="00574417" w:rsidRDefault="005E6BD1" w:rsidP="00574417">
            <w:pPr>
              <w:jc w:val="both"/>
              <w:rPr>
                <w:rStyle w:val="tlid-translation"/>
                <w:rFonts w:eastAsiaTheme="majorEastAsia"/>
                <w:b/>
                <w:lang w:val="kk-KZ"/>
              </w:rPr>
            </w:pPr>
            <w:r w:rsidRPr="00574417">
              <w:rPr>
                <w:b/>
                <w:lang w:val="kk-KZ"/>
              </w:rPr>
              <w:t xml:space="preserve">KSZhKM  </w:t>
            </w:r>
            <w:r w:rsidR="0092538E" w:rsidRPr="00574417">
              <w:rPr>
                <w:b/>
                <w:lang w:val="kk-KZ"/>
              </w:rPr>
              <w:t>2107</w:t>
            </w:r>
            <w:r w:rsidRPr="00574417">
              <w:rPr>
                <w:b/>
                <w:lang w:val="kk-KZ"/>
              </w:rPr>
              <w:t xml:space="preserve">- </w:t>
            </w:r>
            <w:r w:rsidRPr="00574417">
              <w:rPr>
                <w:rStyle w:val="tlid-translation"/>
                <w:b/>
                <w:lang w:val="kk-KZ"/>
              </w:rPr>
              <w:t xml:space="preserve">Құқық және сыбайлас жемқорлыққа қарсы мәдениет </w:t>
            </w:r>
            <w:r w:rsidRPr="00574417">
              <w:rPr>
                <w:rStyle w:val="tlid-translation"/>
                <w:rFonts w:eastAsiaTheme="majorEastAsia"/>
                <w:b/>
                <w:lang w:val="kk-KZ"/>
              </w:rPr>
              <w:t xml:space="preserve"> </w:t>
            </w:r>
          </w:p>
          <w:p w:rsidR="005E6BD1" w:rsidRPr="00574417" w:rsidRDefault="005E6BD1" w:rsidP="00574417">
            <w:pPr>
              <w:jc w:val="both"/>
              <w:rPr>
                <w:b/>
                <w:lang w:val="kk-KZ"/>
              </w:rPr>
            </w:pPr>
            <w:r w:rsidRPr="00574417">
              <w:rPr>
                <w:b/>
                <w:lang w:val="kk-KZ"/>
              </w:rPr>
              <w:t xml:space="preserve"> Law and anticorruption culture </w:t>
            </w:r>
          </w:p>
        </w:tc>
      </w:tr>
      <w:tr w:rsidR="005E6BD1" w:rsidRPr="00A12FD1" w:rsidTr="005E6BD1">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lang w:val="kk-KZ"/>
              </w:rPr>
            </w:pPr>
            <w:r w:rsidRPr="00574417">
              <w:rPr>
                <w:lang w:val="kk-KZ"/>
              </w:rPr>
              <w:t>Куандыков Б.Ж, Аюпова З.К.,Шарипов Ш.М.</w:t>
            </w:r>
          </w:p>
          <w:p w:rsidR="005E6BD1" w:rsidRPr="00574417" w:rsidRDefault="005E6BD1" w:rsidP="00574417">
            <w:pPr>
              <w:jc w:val="both"/>
              <w:rPr>
                <w:lang w:val="kk-KZ"/>
              </w:rPr>
            </w:pPr>
            <w:r w:rsidRPr="00574417">
              <w:rPr>
                <w:lang w:val="kk-KZ"/>
              </w:rPr>
              <w:t>Нұрбаева Л.Б, Төленді М.А., Абдикешов М.К</w:t>
            </w:r>
          </w:p>
        </w:tc>
      </w:tr>
      <w:tr w:rsidR="005E6BD1" w:rsidRPr="00574417" w:rsidTr="005E6BD1">
        <w:trPr>
          <w:trHeight w:val="161"/>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rPr>
                <w:lang w:val="kk-KZ"/>
              </w:rPr>
            </w:pPr>
            <w:r w:rsidRPr="00574417">
              <w:rPr>
                <w:lang w:val="kk-KZ"/>
              </w:rPr>
              <w:t>ЖБП/ТК</w:t>
            </w:r>
          </w:p>
        </w:tc>
      </w:tr>
      <w:tr w:rsidR="005E6BD1" w:rsidRPr="00574417" w:rsidTr="005E6BD1">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lang w:val="kk-KZ"/>
              </w:rPr>
            </w:pPr>
            <w:r w:rsidRPr="00574417">
              <w:rPr>
                <w:lang w:val="kk-KZ"/>
              </w:rPr>
              <w:t>Бакалавриат</w:t>
            </w:r>
          </w:p>
        </w:tc>
      </w:tr>
      <w:tr w:rsidR="005E6BD1" w:rsidRPr="00574417" w:rsidTr="005E6BD1">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5E6BD1" w:rsidRPr="00574417" w:rsidRDefault="005E6BD1" w:rsidP="00574417">
            <w:pPr>
              <w:rPr>
                <w:i/>
                <w:lang w:val="kk-KZ" w:eastAsia="ko-KR"/>
              </w:rPr>
            </w:pPr>
            <w:r w:rsidRPr="00574417">
              <w:rPr>
                <w:lang w:val="kk-KZ" w:eastAsia="x-none"/>
              </w:rPr>
              <w:t>«6В08201 –Мал шаруашылығы өнімдерін өндіру технологиясы»</w:t>
            </w:r>
          </w:p>
        </w:tc>
      </w:tr>
      <w:tr w:rsidR="005E6BD1" w:rsidRPr="00574417" w:rsidTr="005E6BD1">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lang w:val="en-US"/>
              </w:rPr>
            </w:pPr>
            <w:r w:rsidRPr="00574417">
              <w:rPr>
                <w:lang w:val="kk-KZ"/>
              </w:rPr>
              <w:t>5</w:t>
            </w:r>
            <w:r w:rsidRPr="00574417">
              <w:rPr>
                <w:lang w:val="en-US"/>
              </w:rPr>
              <w:t xml:space="preserve"> </w:t>
            </w:r>
          </w:p>
        </w:tc>
      </w:tr>
      <w:tr w:rsidR="005E6BD1" w:rsidRPr="00574417" w:rsidTr="005E6BD1">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pPr>
            <w:r w:rsidRPr="00574417">
              <w:rPr>
                <w:lang w:val="kk-KZ"/>
              </w:rPr>
              <w:t xml:space="preserve">Күндізгі </w:t>
            </w:r>
          </w:p>
        </w:tc>
      </w:tr>
      <w:tr w:rsidR="005E6BD1" w:rsidRPr="00574417" w:rsidTr="005E6BD1">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2E795B" w:rsidP="00574417">
            <w:pPr>
              <w:jc w:val="both"/>
            </w:pPr>
            <w:r w:rsidRPr="00574417">
              <w:rPr>
                <w:lang w:val="en-US"/>
              </w:rPr>
              <w:t>3</w:t>
            </w:r>
          </w:p>
        </w:tc>
      </w:tr>
      <w:tr w:rsidR="005E6BD1" w:rsidRPr="00A12FD1" w:rsidTr="005E6BD1">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lang w:val="kk-KZ"/>
              </w:rPr>
            </w:pPr>
            <w:r w:rsidRPr="00574417">
              <w:rPr>
                <w:lang w:val="kk-KZ"/>
              </w:rPr>
              <w:t>Мектеп бағдарламалары: Адам.Қоғам. Құқық</w:t>
            </w:r>
          </w:p>
        </w:tc>
      </w:tr>
      <w:tr w:rsidR="00B662F4" w:rsidRPr="00574417" w:rsidTr="005E6BD1">
        <w:trPr>
          <w:trHeight w:val="261"/>
        </w:trPr>
        <w:tc>
          <w:tcPr>
            <w:tcW w:w="1390" w:type="pct"/>
            <w:tcBorders>
              <w:top w:val="single" w:sz="4" w:space="0" w:color="000000"/>
              <w:left w:val="single" w:sz="4" w:space="0" w:color="000000"/>
              <w:bottom w:val="single" w:sz="4" w:space="0" w:color="000000"/>
              <w:right w:val="single" w:sz="4" w:space="0" w:color="000000"/>
            </w:tcBorders>
          </w:tcPr>
          <w:p w:rsidR="00B662F4" w:rsidRPr="00574417" w:rsidRDefault="00B662F4"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B662F4" w:rsidRPr="00574417" w:rsidRDefault="00B662F4" w:rsidP="00574417">
            <w:pPr>
              <w:jc w:val="both"/>
              <w:rPr>
                <w:bCs/>
                <w:lang w:val="kk-KZ"/>
              </w:rPr>
            </w:pPr>
            <w:r w:rsidRPr="00574417">
              <w:rPr>
                <w:lang w:val="kk-KZ"/>
              </w:rPr>
              <w:t>Модуль 1.</w:t>
            </w:r>
            <w:r w:rsidRPr="00574417">
              <w:rPr>
                <w:shd w:val="clear" w:color="auto" w:fill="F9F9F9"/>
                <w:lang w:val="kk-KZ"/>
              </w:rPr>
              <w:t xml:space="preserve"> Мал шаруашылығын дамыту және басқару</w:t>
            </w:r>
            <w:r w:rsidRPr="00574417">
              <w:rPr>
                <w:lang w:val="kk-KZ"/>
              </w:rPr>
              <w:t xml:space="preserve">, </w:t>
            </w:r>
          </w:p>
        </w:tc>
      </w:tr>
      <w:tr w:rsidR="005E6BD1" w:rsidRPr="00A12FD1" w:rsidTr="005E6BD1">
        <w:trPr>
          <w:trHeight w:val="252"/>
        </w:trPr>
        <w:tc>
          <w:tcPr>
            <w:tcW w:w="1390" w:type="pct"/>
            <w:tcBorders>
              <w:top w:val="single" w:sz="4" w:space="0" w:color="000000"/>
              <w:left w:val="single" w:sz="4" w:space="0" w:color="000000"/>
              <w:bottom w:val="single" w:sz="4" w:space="0" w:color="000000"/>
              <w:right w:val="single" w:sz="4" w:space="0" w:color="000000"/>
            </w:tcBorders>
          </w:tcPr>
          <w:p w:rsidR="005E6BD1" w:rsidRPr="00574417" w:rsidRDefault="005E6BD1"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5E6BD1" w:rsidRPr="00574417" w:rsidRDefault="005E6BD1" w:rsidP="00574417">
            <w:pPr>
              <w:jc w:val="both"/>
              <w:rPr>
                <w:lang w:val="kk-KZ"/>
              </w:rPr>
            </w:pPr>
            <w:r w:rsidRPr="00574417">
              <w:rPr>
                <w:lang w:val="kk-KZ"/>
              </w:rPr>
              <w:t>сыбайлас жемқорлыққа қарсы заңнамалар аясындағы құқықтық сауаттылықты арттыруға және студенттердің сыбайлас жемқорлыққа қарсы көзқарастарын, мінез – құлықтарының  стандартын, сыбайлас жемқорлықтың кез – келген көріністеріне қырын қарауды қалыптастыруға бағытталған.</w:t>
            </w:r>
          </w:p>
        </w:tc>
      </w:tr>
      <w:tr w:rsidR="005E6BD1" w:rsidRPr="00574417" w:rsidTr="005E6BD1">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shd w:val="clear" w:color="auto" w:fill="FFFFFF"/>
              <w:jc w:val="both"/>
              <w:rPr>
                <w:lang w:val="kk-KZ"/>
              </w:rPr>
            </w:pPr>
            <w:r w:rsidRPr="00574417">
              <w:rPr>
                <w:spacing w:val="-4"/>
                <w:lang w:val="kk-KZ"/>
              </w:rPr>
              <w:t xml:space="preserve"> </w:t>
            </w:r>
            <w:r w:rsidRPr="00574417">
              <w:rPr>
                <w:rFonts w:eastAsia="SimSun"/>
                <w:lang w:val="kk-KZ"/>
              </w:rPr>
              <w:t xml:space="preserve">Мемлекет пен құқықтың түсінігі мен белгілері. Мемлекет пен құқықтың шығу тегі жөніндегі негізгі теориялар. Обьективтік құқық және субьективтік құқық . Құқықтың саясатпен, моральмен, экономикамен байланыстылығы. Құқықтың атқаратын қызметтері (функциялары). Құқықтық жүйе, құқық жүйесі мен заңнама жүйесі түсініктерінің арақатынасы. Нормативтік құқықтық актілердің түсінігі, жалпы сипаттамасы, түрлері мен топтастырылу өлшемдері. Құқық нормасының түсінігі мен белгілері. Құқық нормасының құрылымы. Гипотеза, диспозиция, санкция  мен олардың түрлері. Құқықтық қатынас түрлері. Құқықтық қатынастың құрылымы. Құқық қабілеті мен әрекет қабілеті. Құқықтық қатынастың субьектілері мен обьектілері. Құқықтық қатынастың мазмұны. Субьективтік құқық пен заңды міндет. Жеке және заңды тұлға. Құқық бұзушылықтың заңды құрамы. Құқық бұзушылықтың субьектісі, обьективтік және субьективтік жақтары. Заңды </w:t>
            </w:r>
            <w:r w:rsidRPr="00574417">
              <w:rPr>
                <w:rFonts w:eastAsia="SimSun"/>
                <w:lang w:val="kk-KZ"/>
              </w:rPr>
              <w:lastRenderedPageBreak/>
              <w:t>жауапкершілік, оның түрлері. Заңды жауапкершіліктен босатудың негіздері.</w:t>
            </w:r>
            <w:r w:rsidRPr="00574417">
              <w:rPr>
                <w:bCs/>
                <w:lang w:val="kk-KZ"/>
              </w:rPr>
              <w:t xml:space="preserve"> Қазақстан Республикасының конституциялық құқық негіздері. </w:t>
            </w:r>
            <w:r w:rsidRPr="00574417">
              <w:rPr>
                <w:lang w:val="kk-KZ"/>
              </w:rPr>
              <w:t xml:space="preserve">Қазақстан Республикасының әкімшілік құқығының негіздері. </w:t>
            </w:r>
            <w:r w:rsidRPr="00574417">
              <w:rPr>
                <w:bCs/>
                <w:lang w:val="kk-KZ"/>
              </w:rPr>
              <w:t>Қазақстан Республикасының еңбек құқығы негіздері. Қазақстан Республикасының азаматтық құқық негіздері. Қазақстан Республикасының қылмыстық құқық негіздері. Қазақстан Республикасының экологиялық құқық негіздері. Қазақстан Республикасының жер құқығы негіздері. Халықаралық құқық негіздері,</w:t>
            </w:r>
            <w:r w:rsidRPr="00574417">
              <w:rPr>
                <w:rStyle w:val="tlid-translation"/>
                <w:lang w:val="kk-KZ"/>
              </w:rPr>
              <w:t xml:space="preserve"> «Сыбайлас жемқорлық» түсінігінің теориялық – әдістемелік негіздері. Сыбайлас жемқорлыққа қарсы әрекет субьектілеріжәне олардың құзыреттері. Сыбайлас жемқорлықтың этикалық және типологиялық қырлары және олардың тарау аясы. Сыбайлас жемқорлық – адам құқығын бұзушы фактор ретінде. Сыбайлас жемқорлық – ұлттық қауіпсіздікке қауіп төндіруші ретінде. Сыбайлас жемқорлықтық құқық бұзушылықтар, оның құрамы. Лауазымды тұлғаның өкілеттілігін иелену. Қызметтік жалғандық, Пара алушылық.</w:t>
            </w:r>
          </w:p>
        </w:tc>
      </w:tr>
      <w:tr w:rsidR="005E6BD1" w:rsidRPr="00A12FD1" w:rsidTr="005E6BD1">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Cs/>
                <w:lang w:val="kk-KZ"/>
              </w:rPr>
            </w:pPr>
            <w:r w:rsidRPr="00574417">
              <w:rPr>
                <w:lang w:val="kk-KZ"/>
              </w:rPr>
              <w:lastRenderedPageBreak/>
              <w:t xml:space="preserve">Пәннің </w:t>
            </w:r>
            <w:r w:rsidRPr="00574417">
              <w:rPr>
                <w:bCs/>
                <w:lang w:val="kk-KZ"/>
              </w:rPr>
              <w:t>құзіреттілігі</w:t>
            </w:r>
          </w:p>
          <w:p w:rsidR="005E6BD1" w:rsidRPr="00574417" w:rsidRDefault="005E6BD1"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
                <w:spacing w:val="-4"/>
                <w:lang w:val="kk-KZ"/>
              </w:rPr>
            </w:pPr>
            <w:r w:rsidRPr="00574417">
              <w:rPr>
                <w:b/>
                <w:lang w:val="kk-KZ"/>
              </w:rPr>
              <w:t>Пәннің меңгергеннен кейін бакалавр</w:t>
            </w:r>
            <w:r w:rsidRPr="00574417">
              <w:rPr>
                <w:b/>
                <w:spacing w:val="-4"/>
                <w:lang w:val="kk-KZ"/>
              </w:rPr>
              <w:t>:</w:t>
            </w:r>
          </w:p>
          <w:p w:rsidR="005E6BD1" w:rsidRPr="00574417" w:rsidRDefault="005E6BD1" w:rsidP="00574417">
            <w:pPr>
              <w:jc w:val="both"/>
              <w:rPr>
                <w:b/>
                <w:lang w:val="kk-KZ"/>
              </w:rPr>
            </w:pPr>
            <w:r w:rsidRPr="00574417">
              <w:rPr>
                <w:b/>
                <w:lang w:val="kk-KZ"/>
              </w:rPr>
              <w:t>Білуі тиісті:</w:t>
            </w:r>
            <w:r w:rsidRPr="00574417">
              <w:rPr>
                <w:lang w:val="kk-KZ"/>
              </w:rPr>
              <w:t xml:space="preserve"> </w:t>
            </w:r>
            <w:r w:rsidRPr="00574417">
              <w:rPr>
                <w:bCs/>
                <w:lang w:val="kk-KZ"/>
              </w:rPr>
              <w:t xml:space="preserve">адам мен азаматтардың құқықтары мен бостандықтарын, міндеттерін білу; Қазақстан Республикасындағы әрекет етуші негізгі нормативтік құқықтық актілерді білу, олардың қолдану аясын дұрыс түсіну; халықаралық заңдылықтарды білу; құқық салаларын ажырата білу, </w:t>
            </w:r>
            <w:r w:rsidRPr="00574417">
              <w:rPr>
                <w:lang w:val="kk-KZ"/>
              </w:rPr>
              <w:t xml:space="preserve">сыбайлас жемқорлықтың мәнін және оның пайда болу себептерін; сыбайлас жемқорлықтық құқық бұзушылық үшін моральдық – өнегелік және      құқықтық жауапкершілікті; сыбайлас жемқорлыққа қарсы әрекет аясындағы әрекет етуші заңнамаларды.- </w:t>
            </w:r>
            <w:r w:rsidRPr="00574417">
              <w:rPr>
                <w:b/>
                <w:lang w:val="kk-KZ"/>
              </w:rPr>
              <w:t xml:space="preserve">біледі </w:t>
            </w:r>
          </w:p>
          <w:p w:rsidR="005E6BD1" w:rsidRPr="00574417" w:rsidRDefault="005E6BD1" w:rsidP="00574417">
            <w:pPr>
              <w:shd w:val="clear" w:color="auto" w:fill="FFFFFF"/>
              <w:jc w:val="both"/>
              <w:rPr>
                <w:spacing w:val="3"/>
                <w:lang w:val="kk-KZ"/>
              </w:rPr>
            </w:pPr>
            <w:r w:rsidRPr="00574417">
              <w:rPr>
                <w:spacing w:val="3"/>
                <w:lang w:val="kk-KZ"/>
              </w:rPr>
              <w:t xml:space="preserve">материалдық және іс жүргізу құқығының өзара іс-қимыл механизмін </w:t>
            </w:r>
            <w:r w:rsidRPr="00574417">
              <w:rPr>
                <w:b/>
                <w:spacing w:val="3"/>
                <w:lang w:val="kk-KZ"/>
              </w:rPr>
              <w:t>түсінеді;</w:t>
            </w:r>
          </w:p>
          <w:p w:rsidR="005E6BD1" w:rsidRPr="00574417" w:rsidRDefault="005E6BD1" w:rsidP="00574417">
            <w:pPr>
              <w:shd w:val="clear" w:color="auto" w:fill="FFFFFF"/>
              <w:jc w:val="both"/>
              <w:rPr>
                <w:b/>
                <w:spacing w:val="-2"/>
                <w:lang w:val="kk-KZ"/>
              </w:rPr>
            </w:pPr>
            <w:r w:rsidRPr="00574417">
              <w:rPr>
                <w:spacing w:val="3"/>
                <w:lang w:val="kk-KZ"/>
              </w:rPr>
              <w:t xml:space="preserve">- нақты жағдайларда құқық нормаларын </w:t>
            </w:r>
            <w:r w:rsidRPr="00574417">
              <w:rPr>
                <w:b/>
                <w:spacing w:val="-2"/>
                <w:lang w:val="kk-KZ"/>
              </w:rPr>
              <w:t>қолдана алады</w:t>
            </w:r>
            <w:r w:rsidRPr="00574417">
              <w:rPr>
                <w:b/>
                <w:lang w:val="kk-KZ"/>
              </w:rPr>
              <w:t>:</w:t>
            </w:r>
            <w:r w:rsidRPr="00574417">
              <w:rPr>
                <w:b/>
                <w:spacing w:val="-2"/>
                <w:lang w:val="kk-KZ"/>
              </w:rPr>
              <w:t xml:space="preserve"> </w:t>
            </w:r>
          </w:p>
          <w:p w:rsidR="005E6BD1" w:rsidRPr="00574417" w:rsidRDefault="005E6BD1" w:rsidP="00574417">
            <w:pPr>
              <w:shd w:val="clear" w:color="auto" w:fill="FFFFFF"/>
              <w:jc w:val="both"/>
              <w:rPr>
                <w:lang w:val="kk-KZ"/>
              </w:rPr>
            </w:pPr>
            <w:r w:rsidRPr="00574417">
              <w:rPr>
                <w:bCs/>
                <w:lang w:val="kk-KZ"/>
              </w:rPr>
              <w:t>қарастырылатын әрбір құқық саласына жүйелі түсінік жасай біліп, қазіргі ғылыми зерттеулерге сын көзқараспен қарап, тұжырымдар жасай алуға; проблемаларды шешудегі дербестік пен түпнұсқалық және кәсіби деңгейде дербес жоспарлауды және шешуге</w:t>
            </w:r>
            <w:r w:rsidRPr="00574417">
              <w:rPr>
                <w:lang w:val="kk-KZ"/>
              </w:rPr>
              <w:t xml:space="preserve">                                                        жетілген құқықтық сана, құқықтық ой – өріс және құқықтық мәдениет негізінде кәсіби қызметті жүзеге асыру; нақты заң талаптарына сәйкес шешім қабылдау және заңдық әрекетті жүзеге асыруға</w:t>
            </w:r>
            <w:r w:rsidRPr="00574417">
              <w:rPr>
                <w:b/>
                <w:lang w:val="kk-KZ"/>
              </w:rPr>
              <w:t>- құзретті:</w:t>
            </w:r>
            <w:r w:rsidRPr="00574417">
              <w:rPr>
                <w:lang w:val="kk-KZ"/>
              </w:rPr>
              <w:t xml:space="preserve"> </w:t>
            </w:r>
          </w:p>
        </w:tc>
      </w:tr>
      <w:tr w:rsidR="005E6BD1" w:rsidRPr="00574417" w:rsidTr="005E6BD1">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5E6BD1" w:rsidRPr="00574417" w:rsidRDefault="005E6BD1" w:rsidP="00574417">
            <w:pPr>
              <w:jc w:val="both"/>
            </w:pPr>
            <w:r w:rsidRPr="00574417">
              <w:rPr>
                <w:lang w:val="kk-KZ"/>
              </w:rPr>
              <w:t>Емтихан</w:t>
            </w:r>
          </w:p>
        </w:tc>
      </w:tr>
      <w:tr w:rsidR="005E6BD1" w:rsidRPr="00574417" w:rsidTr="005E6BD1">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pPr>
            <w:r w:rsidRPr="00574417">
              <w:rPr>
                <w:lang w:val="kk-KZ"/>
              </w:rPr>
              <w:t>1 академиялық  кезең  (15 апта)</w:t>
            </w:r>
          </w:p>
        </w:tc>
      </w:tr>
      <w:tr w:rsidR="005E6BD1" w:rsidRPr="00574417" w:rsidTr="005E6BD1">
        <w:trPr>
          <w:trHeight w:val="277"/>
        </w:trPr>
        <w:tc>
          <w:tcPr>
            <w:tcW w:w="1390" w:type="pct"/>
            <w:tcBorders>
              <w:top w:val="single" w:sz="4" w:space="0" w:color="000000"/>
              <w:left w:val="single" w:sz="4" w:space="0" w:color="000000"/>
              <w:bottom w:val="single" w:sz="4" w:space="0" w:color="000000"/>
              <w:right w:val="single" w:sz="4" w:space="0" w:color="000000"/>
            </w:tcBorders>
          </w:tcPr>
          <w:p w:rsidR="005E6BD1" w:rsidRPr="00574417" w:rsidRDefault="005E6BD1"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5E6BD1" w:rsidRPr="00574417" w:rsidRDefault="005E6BD1" w:rsidP="00835CDA">
            <w:pPr>
              <w:pStyle w:val="ab"/>
              <w:numPr>
                <w:ilvl w:val="3"/>
                <w:numId w:val="5"/>
              </w:numPr>
              <w:autoSpaceDE w:val="0"/>
              <w:autoSpaceDN w:val="0"/>
              <w:adjustRightInd w:val="0"/>
              <w:spacing w:after="0" w:line="240" w:lineRule="auto"/>
              <w:ind w:left="33" w:firstLine="0"/>
              <w:jc w:val="both"/>
              <w:rPr>
                <w:rFonts w:ascii="Times New Roman" w:eastAsia="Calibri" w:hAnsi="Times New Roman" w:cs="Times New Roman"/>
                <w:bCs/>
                <w:color w:val="000000"/>
                <w:sz w:val="24"/>
                <w:szCs w:val="24"/>
                <w:lang w:val="kk-KZ"/>
              </w:rPr>
            </w:pPr>
            <w:r w:rsidRPr="00574417">
              <w:rPr>
                <w:rFonts w:ascii="Times New Roman" w:eastAsia="Calibri" w:hAnsi="Times New Roman" w:cs="Times New Roman"/>
                <w:bCs/>
                <w:color w:val="000000"/>
                <w:sz w:val="24"/>
                <w:szCs w:val="24"/>
                <w:lang w:val="kk-KZ"/>
              </w:rPr>
              <w:t>Парақорлық үшін қылмыстық жауаптылық</w:t>
            </w:r>
            <w:r w:rsidRPr="00574417">
              <w:rPr>
                <w:rFonts w:ascii="Times New Roman" w:eastAsia="Calibri" w:hAnsi="Times New Roman" w:cs="Times New Roman"/>
                <w:color w:val="000000"/>
                <w:sz w:val="24"/>
                <w:szCs w:val="24"/>
                <w:lang w:val="kk-KZ"/>
              </w:rPr>
              <w:t>: оқу құралы / А.Н. Ағыбаев, А.Т. Қожаниязов.- Алматы: Эпиграф, 2019.- 160 б.</w:t>
            </w:r>
            <w:r w:rsidRPr="00574417">
              <w:rPr>
                <w:rFonts w:ascii="Times New Roman" w:eastAsia="Calibri" w:hAnsi="Times New Roman" w:cs="Times New Roman"/>
                <w:bCs/>
                <w:color w:val="000000"/>
                <w:sz w:val="24"/>
                <w:szCs w:val="24"/>
                <w:lang w:val="kk-KZ"/>
              </w:rPr>
              <w:t xml:space="preserve"> </w:t>
            </w:r>
          </w:p>
          <w:p w:rsidR="005E6BD1" w:rsidRPr="00574417" w:rsidRDefault="005E6BD1" w:rsidP="00835CDA">
            <w:pPr>
              <w:pStyle w:val="ab"/>
              <w:numPr>
                <w:ilvl w:val="3"/>
                <w:numId w:val="5"/>
              </w:numPr>
              <w:autoSpaceDE w:val="0"/>
              <w:autoSpaceDN w:val="0"/>
              <w:adjustRightInd w:val="0"/>
              <w:spacing w:after="0" w:line="240" w:lineRule="auto"/>
              <w:ind w:left="33"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Сыбайлас жемқорлыққа қарсы күрес</w:t>
            </w:r>
            <w:r w:rsidRPr="00574417">
              <w:rPr>
                <w:rFonts w:ascii="Times New Roman" w:eastAsia="Calibri" w:hAnsi="Times New Roman" w:cs="Times New Roman"/>
                <w:color w:val="000000"/>
                <w:sz w:val="24"/>
                <w:szCs w:val="24"/>
                <w:lang w:val="kk-KZ"/>
              </w:rPr>
              <w:t xml:space="preserve">: оқу құралы / Н.Д. Мырзатаев.- </w:t>
            </w:r>
            <w:r w:rsidRPr="00574417">
              <w:rPr>
                <w:rFonts w:ascii="Times New Roman" w:eastAsia="Calibri" w:hAnsi="Times New Roman" w:cs="Times New Roman"/>
                <w:color w:val="000000"/>
                <w:sz w:val="24"/>
                <w:szCs w:val="24"/>
              </w:rPr>
              <w:t>Алматы: Эпиграф, 2019.- 112 б.</w:t>
            </w:r>
          </w:p>
          <w:p w:rsidR="005E6BD1" w:rsidRPr="00574417" w:rsidRDefault="005E6BD1" w:rsidP="00835CDA">
            <w:pPr>
              <w:pStyle w:val="ab"/>
              <w:numPr>
                <w:ilvl w:val="3"/>
                <w:numId w:val="5"/>
              </w:numPr>
              <w:autoSpaceDE w:val="0"/>
              <w:autoSpaceDN w:val="0"/>
              <w:adjustRightInd w:val="0"/>
              <w:spacing w:after="0" w:line="240" w:lineRule="auto"/>
              <w:ind w:left="33" w:firstLine="0"/>
              <w:jc w:val="both"/>
              <w:rPr>
                <w:rFonts w:ascii="Times New Roman" w:eastAsia="Calibri" w:hAnsi="Times New Roman" w:cs="Times New Roman"/>
                <w:bCs/>
                <w:color w:val="000000"/>
                <w:sz w:val="24"/>
                <w:szCs w:val="24"/>
                <w:lang w:val="kk-KZ"/>
              </w:rPr>
            </w:pPr>
            <w:r w:rsidRPr="00574417">
              <w:rPr>
                <w:rFonts w:ascii="Times New Roman" w:eastAsia="Calibri" w:hAnsi="Times New Roman" w:cs="Times New Roman"/>
                <w:bCs/>
                <w:color w:val="000000"/>
                <w:sz w:val="24"/>
                <w:szCs w:val="24"/>
              </w:rPr>
              <w:t xml:space="preserve">Ответственность за отдельные виды коррупционных правонарушений по новому уголовному Кодексу Республики </w:t>
            </w:r>
            <w:r w:rsidRPr="00574417">
              <w:rPr>
                <w:rFonts w:ascii="Times New Roman" w:eastAsia="Calibri" w:hAnsi="Times New Roman" w:cs="Times New Roman"/>
                <w:bCs/>
                <w:color w:val="000000"/>
                <w:sz w:val="24"/>
                <w:szCs w:val="24"/>
              </w:rPr>
              <w:lastRenderedPageBreak/>
              <w:t>Казахстан</w:t>
            </w:r>
            <w:r w:rsidRPr="00574417">
              <w:rPr>
                <w:rFonts w:ascii="Times New Roman" w:eastAsia="Calibri" w:hAnsi="Times New Roman" w:cs="Times New Roman"/>
                <w:color w:val="000000"/>
                <w:sz w:val="24"/>
                <w:szCs w:val="24"/>
              </w:rPr>
              <w:t xml:space="preserve"> учеб. пособие / А.Н. Агыбаев.- Алматы: Эпиграф, 2019.- 88 с.</w:t>
            </w:r>
            <w:r w:rsidRPr="00574417">
              <w:rPr>
                <w:rFonts w:ascii="Times New Roman" w:eastAsia="Calibri" w:hAnsi="Times New Roman" w:cs="Times New Roman"/>
                <w:bCs/>
                <w:color w:val="000000"/>
                <w:sz w:val="24"/>
                <w:szCs w:val="24"/>
              </w:rPr>
              <w:t xml:space="preserve"> </w:t>
            </w:r>
          </w:p>
          <w:p w:rsidR="005E6BD1" w:rsidRPr="00574417" w:rsidRDefault="005E6BD1" w:rsidP="00835CDA">
            <w:pPr>
              <w:pStyle w:val="ab"/>
              <w:numPr>
                <w:ilvl w:val="3"/>
                <w:numId w:val="5"/>
              </w:numPr>
              <w:autoSpaceDE w:val="0"/>
              <w:autoSpaceDN w:val="0"/>
              <w:adjustRightInd w:val="0"/>
              <w:spacing w:after="0" w:line="240" w:lineRule="auto"/>
              <w:ind w:left="33" w:firstLine="0"/>
              <w:jc w:val="both"/>
              <w:rPr>
                <w:rFonts w:ascii="Times New Roman" w:eastAsia="Calibri" w:hAnsi="Times New Roman" w:cs="Times New Roman"/>
                <w:bCs/>
                <w:color w:val="000000"/>
                <w:sz w:val="24"/>
                <w:szCs w:val="24"/>
                <w:lang w:val="kk-KZ"/>
              </w:rPr>
            </w:pPr>
            <w:r w:rsidRPr="00574417">
              <w:rPr>
                <w:rFonts w:ascii="Times New Roman" w:eastAsia="Calibri" w:hAnsi="Times New Roman" w:cs="Times New Roman"/>
                <w:bCs/>
                <w:color w:val="000000"/>
                <w:sz w:val="24"/>
                <w:szCs w:val="24"/>
              </w:rPr>
              <w:t>Квалификация коррупционных преступлений: теория и практика применения</w:t>
            </w:r>
            <w:r w:rsidRPr="00574417">
              <w:rPr>
                <w:rFonts w:ascii="Times New Roman" w:eastAsia="Calibri" w:hAnsi="Times New Roman" w:cs="Times New Roman"/>
                <w:color w:val="000000"/>
                <w:sz w:val="24"/>
                <w:szCs w:val="24"/>
              </w:rPr>
              <w:t>: учеб. пособие / Б.У. Сейтхожин, Б.Ш. Сарсембаев, А.Х. Феткулов.- Алматы: Эпиграф, 2019.- 204 с.</w:t>
            </w:r>
            <w:r w:rsidRPr="00574417">
              <w:rPr>
                <w:rFonts w:ascii="Times New Roman" w:eastAsia="Calibri" w:hAnsi="Times New Roman" w:cs="Times New Roman"/>
                <w:bCs/>
                <w:color w:val="000000"/>
                <w:sz w:val="24"/>
                <w:szCs w:val="24"/>
              </w:rPr>
              <w:t xml:space="preserve"> </w:t>
            </w:r>
          </w:p>
          <w:p w:rsidR="005E6BD1" w:rsidRPr="00574417" w:rsidRDefault="005E6BD1" w:rsidP="00835CDA">
            <w:pPr>
              <w:pStyle w:val="ab"/>
              <w:numPr>
                <w:ilvl w:val="3"/>
                <w:numId w:val="5"/>
              </w:numPr>
              <w:autoSpaceDE w:val="0"/>
              <w:autoSpaceDN w:val="0"/>
              <w:adjustRightInd w:val="0"/>
              <w:spacing w:after="0" w:line="240" w:lineRule="auto"/>
              <w:ind w:left="33"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Сыбайлас жемқорлықпен күрес стратегиясы</w:t>
            </w:r>
            <w:r w:rsidRPr="00574417">
              <w:rPr>
                <w:rFonts w:ascii="Times New Roman" w:eastAsia="Calibri" w:hAnsi="Times New Roman" w:cs="Times New Roman"/>
                <w:color w:val="000000"/>
                <w:sz w:val="24"/>
                <w:szCs w:val="24"/>
                <w:lang w:val="kk-KZ"/>
              </w:rPr>
              <w:t xml:space="preserve">: оқу құралы / Ә.О. Турдалиев, Ж.Ж. Жағыпар.- </w:t>
            </w:r>
            <w:r w:rsidRPr="00574417">
              <w:rPr>
                <w:rFonts w:ascii="Times New Roman" w:eastAsia="Calibri" w:hAnsi="Times New Roman" w:cs="Times New Roman"/>
                <w:color w:val="000000"/>
                <w:sz w:val="24"/>
                <w:szCs w:val="24"/>
              </w:rPr>
              <w:t>Алматы: МонтеКристо, 2018.- 372 б.</w:t>
            </w:r>
          </w:p>
          <w:p w:rsidR="005E6BD1" w:rsidRPr="00574417" w:rsidRDefault="005E6BD1" w:rsidP="00835CDA">
            <w:pPr>
              <w:pStyle w:val="ab"/>
              <w:numPr>
                <w:ilvl w:val="3"/>
                <w:numId w:val="5"/>
              </w:numPr>
              <w:autoSpaceDE w:val="0"/>
              <w:autoSpaceDN w:val="0"/>
              <w:adjustRightInd w:val="0"/>
              <w:spacing w:after="0" w:line="240" w:lineRule="auto"/>
              <w:ind w:left="33" w:firstLine="0"/>
              <w:jc w:val="both"/>
              <w:rPr>
                <w:rFonts w:ascii="Times New Roman" w:eastAsia="Calibri" w:hAnsi="Times New Roman" w:cs="Times New Roman"/>
                <w:bCs/>
                <w:sz w:val="24"/>
                <w:szCs w:val="24"/>
                <w:lang w:val="kk-KZ" w:eastAsia="en-US"/>
              </w:rPr>
            </w:pPr>
            <w:r w:rsidRPr="00574417">
              <w:rPr>
                <w:rFonts w:ascii="Times New Roman" w:eastAsia="Calibri" w:hAnsi="Times New Roman" w:cs="Times New Roman"/>
                <w:bCs/>
                <w:sz w:val="24"/>
                <w:szCs w:val="24"/>
              </w:rPr>
              <w:t>Закон Республики Казахстан "О противодействии коррупции"</w:t>
            </w:r>
            <w:r w:rsidRPr="00574417">
              <w:rPr>
                <w:rFonts w:ascii="Times New Roman" w:eastAsia="Calibri" w:hAnsi="Times New Roman" w:cs="Times New Roman"/>
                <w:sz w:val="24"/>
                <w:szCs w:val="24"/>
              </w:rPr>
              <w:t>.- Алматы: Альманах, 2017.- 30 с.- (Юрид. б-ка</w:t>
            </w:r>
            <w:r w:rsidRPr="00574417">
              <w:rPr>
                <w:rFonts w:ascii="Times New Roman" w:eastAsia="Calibri" w:hAnsi="Times New Roman" w:cs="Times New Roman"/>
                <w:bCs/>
                <w:sz w:val="24"/>
                <w:szCs w:val="24"/>
                <w:lang w:eastAsia="en-US"/>
              </w:rPr>
              <w:t xml:space="preserve"> </w:t>
            </w:r>
          </w:p>
          <w:p w:rsidR="005E6BD1" w:rsidRPr="00574417" w:rsidRDefault="005E6BD1" w:rsidP="00835CDA">
            <w:pPr>
              <w:pStyle w:val="ab"/>
              <w:numPr>
                <w:ilvl w:val="3"/>
                <w:numId w:val="5"/>
              </w:numPr>
              <w:autoSpaceDE w:val="0"/>
              <w:autoSpaceDN w:val="0"/>
              <w:adjustRightInd w:val="0"/>
              <w:spacing w:after="0" w:line="240" w:lineRule="auto"/>
              <w:ind w:left="33" w:firstLine="0"/>
              <w:jc w:val="both"/>
              <w:rPr>
                <w:rFonts w:ascii="Times New Roman" w:eastAsia="Calibri" w:hAnsi="Times New Roman" w:cs="Times New Roman"/>
                <w:bCs/>
                <w:color w:val="000000"/>
                <w:sz w:val="24"/>
                <w:szCs w:val="24"/>
              </w:rPr>
            </w:pPr>
            <w:r w:rsidRPr="00574417">
              <w:rPr>
                <w:rFonts w:ascii="Times New Roman" w:eastAsia="Calibri" w:hAnsi="Times New Roman" w:cs="Times New Roman"/>
                <w:bCs/>
                <w:sz w:val="24"/>
                <w:szCs w:val="24"/>
                <w:lang w:eastAsia="en-US"/>
              </w:rPr>
              <w:t>Национальная экономика Казахстана в условиях глобализации</w:t>
            </w:r>
            <w:r w:rsidRPr="00574417">
              <w:rPr>
                <w:rFonts w:ascii="Times New Roman" w:eastAsia="Calibri" w:hAnsi="Times New Roman" w:cs="Times New Roman"/>
                <w:sz w:val="24"/>
                <w:szCs w:val="24"/>
                <w:lang w:eastAsia="en-US"/>
              </w:rPr>
              <w:t>: в 2 т.: Т.1 / А.Т. Ашимбаева.- Алматы: Б.и., 2015.- 408 с.</w:t>
            </w:r>
          </w:p>
          <w:p w:rsidR="005413DB" w:rsidRPr="00574417" w:rsidRDefault="005413DB" w:rsidP="00835CDA">
            <w:pPr>
              <w:pStyle w:val="ab"/>
              <w:numPr>
                <w:ilvl w:val="3"/>
                <w:numId w:val="5"/>
              </w:numPr>
              <w:autoSpaceDE w:val="0"/>
              <w:autoSpaceDN w:val="0"/>
              <w:adjustRightInd w:val="0"/>
              <w:spacing w:after="0" w:line="240" w:lineRule="auto"/>
              <w:ind w:left="33" w:firstLine="0"/>
              <w:jc w:val="both"/>
              <w:rPr>
                <w:rFonts w:ascii="Times New Roman" w:hAnsi="Times New Roman" w:cs="Times New Roman"/>
                <w:sz w:val="24"/>
                <w:szCs w:val="24"/>
                <w:shd w:val="clear" w:color="auto" w:fill="FFFFFF"/>
              </w:rPr>
            </w:pPr>
            <w:r w:rsidRPr="00574417">
              <w:rPr>
                <w:rFonts w:ascii="Times New Roman" w:hAnsi="Times New Roman" w:cs="Times New Roman"/>
                <w:sz w:val="24"/>
                <w:szCs w:val="24"/>
                <w:shd w:val="clear" w:color="auto" w:fill="FFFFFF"/>
              </w:rPr>
              <w:t xml:space="preserve">Эпиграф http://res.epigraph.kz/search/ </w:t>
            </w:r>
          </w:p>
          <w:p w:rsidR="005413DB" w:rsidRPr="00574417" w:rsidRDefault="005413DB" w:rsidP="00835CDA">
            <w:pPr>
              <w:pStyle w:val="ab"/>
              <w:numPr>
                <w:ilvl w:val="3"/>
                <w:numId w:val="5"/>
              </w:numPr>
              <w:autoSpaceDE w:val="0"/>
              <w:autoSpaceDN w:val="0"/>
              <w:adjustRightInd w:val="0"/>
              <w:spacing w:after="0" w:line="240" w:lineRule="auto"/>
              <w:ind w:left="33" w:firstLine="0"/>
              <w:jc w:val="both"/>
              <w:rPr>
                <w:rFonts w:ascii="Times New Roman" w:hAnsi="Times New Roman" w:cs="Times New Roman"/>
                <w:sz w:val="24"/>
                <w:szCs w:val="24"/>
                <w:shd w:val="clear" w:color="auto" w:fill="FFFFFF"/>
              </w:rPr>
            </w:pPr>
            <w:r w:rsidRPr="00574417">
              <w:rPr>
                <w:rFonts w:ascii="Times New Roman" w:hAnsi="Times New Roman" w:cs="Times New Roman"/>
                <w:sz w:val="24"/>
                <w:szCs w:val="24"/>
                <w:shd w:val="clear" w:color="auto" w:fill="FFFFFF"/>
              </w:rPr>
              <w:t xml:space="preserve">Электронный ресурс ЭБС “IPRbooks” </w:t>
            </w:r>
          </w:p>
          <w:p w:rsidR="00671D47" w:rsidRPr="00574417" w:rsidRDefault="005413DB" w:rsidP="00835CDA">
            <w:pPr>
              <w:pStyle w:val="ab"/>
              <w:numPr>
                <w:ilvl w:val="3"/>
                <w:numId w:val="5"/>
              </w:numPr>
              <w:autoSpaceDE w:val="0"/>
              <w:autoSpaceDN w:val="0"/>
              <w:adjustRightInd w:val="0"/>
              <w:spacing w:after="0" w:line="240" w:lineRule="auto"/>
              <w:ind w:left="33" w:firstLine="0"/>
              <w:jc w:val="both"/>
              <w:rPr>
                <w:rFonts w:ascii="Times New Roman" w:eastAsia="Calibri" w:hAnsi="Times New Roman" w:cs="Times New Roman"/>
                <w:bCs/>
                <w:color w:val="000000"/>
                <w:sz w:val="24"/>
                <w:szCs w:val="24"/>
              </w:rPr>
            </w:pPr>
            <w:r w:rsidRPr="00574417">
              <w:rPr>
                <w:rFonts w:ascii="Times New Roman" w:hAnsi="Times New Roman" w:cs="Times New Roman"/>
                <w:sz w:val="24"/>
                <w:szCs w:val="24"/>
                <w:shd w:val="clear" w:color="auto" w:fill="FFFFFF"/>
              </w:rPr>
              <w:t>«Юрайт».  http://www.iprbookshop.ru/.</w:t>
            </w:r>
          </w:p>
        </w:tc>
      </w:tr>
      <w:tr w:rsidR="00060100"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041FEF" w:rsidRPr="00574417" w:rsidRDefault="00041FEF" w:rsidP="00574417">
            <w:pPr>
              <w:jc w:val="both"/>
              <w:rPr>
                <w:b/>
                <w:bCs/>
                <w:lang w:val="kk-KZ"/>
              </w:rPr>
            </w:pPr>
            <w:r w:rsidRPr="00574417">
              <w:rPr>
                <w:b/>
                <w:bCs/>
                <w:lang w:val="kk-KZ"/>
              </w:rPr>
              <w:lastRenderedPageBreak/>
              <w:t>Пәннің коды мен атауы</w:t>
            </w:r>
          </w:p>
          <w:p w:rsidR="00041FEF" w:rsidRPr="00574417" w:rsidRDefault="00041FEF"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041FEF" w:rsidRPr="00574417" w:rsidRDefault="009A7EE2" w:rsidP="00574417">
            <w:pPr>
              <w:jc w:val="both"/>
              <w:rPr>
                <w:b/>
                <w:lang w:val="kk-KZ"/>
              </w:rPr>
            </w:pPr>
            <w:r w:rsidRPr="00574417">
              <w:rPr>
                <w:b/>
              </w:rPr>
              <w:t xml:space="preserve">Eko </w:t>
            </w:r>
            <w:r w:rsidR="002E795B" w:rsidRPr="00574417">
              <w:rPr>
                <w:b/>
              </w:rPr>
              <w:t>2</w:t>
            </w:r>
            <w:r w:rsidRPr="00574417">
              <w:rPr>
                <w:b/>
              </w:rPr>
              <w:t>10</w:t>
            </w:r>
            <w:r w:rsidR="001C6A8D" w:rsidRPr="00574417">
              <w:rPr>
                <w:b/>
                <w:lang w:val="kk-KZ"/>
              </w:rPr>
              <w:t>7</w:t>
            </w:r>
            <w:r w:rsidR="00B60B34" w:rsidRPr="00574417">
              <w:rPr>
                <w:b/>
                <w:lang w:val="en-US"/>
              </w:rPr>
              <w:t>-</w:t>
            </w:r>
            <w:r w:rsidR="00041FEF" w:rsidRPr="00574417">
              <w:rPr>
                <w:b/>
                <w:lang w:val="kk-KZ"/>
              </w:rPr>
              <w:t xml:space="preserve">Экономика </w:t>
            </w:r>
          </w:p>
          <w:p w:rsidR="00041FEF" w:rsidRPr="00574417" w:rsidRDefault="00187C0F" w:rsidP="00574417">
            <w:pPr>
              <w:jc w:val="both"/>
              <w:rPr>
                <w:b/>
                <w:lang w:val="kk-KZ"/>
              </w:rPr>
            </w:pPr>
            <w:r w:rsidRPr="00574417">
              <w:rPr>
                <w:b/>
                <w:lang w:val="en-US"/>
              </w:rPr>
              <w:t>Economics</w:t>
            </w:r>
          </w:p>
        </w:tc>
      </w:tr>
      <w:tr w:rsidR="003426A3"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3426A3" w:rsidRPr="00574417" w:rsidRDefault="003426A3"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3426A3" w:rsidRPr="00574417" w:rsidRDefault="003426A3" w:rsidP="00574417">
            <w:pPr>
              <w:jc w:val="both"/>
              <w:rPr>
                <w:lang w:val="kk-KZ"/>
              </w:rPr>
            </w:pPr>
            <w:r w:rsidRPr="00574417">
              <w:rPr>
                <w:lang w:val="kk-KZ"/>
              </w:rPr>
              <w:t>Карымсакова Ж.К., Саяпил А., Джумабаева А.М.</w:t>
            </w:r>
          </w:p>
        </w:tc>
      </w:tr>
      <w:tr w:rsidR="00060100" w:rsidRPr="00574417" w:rsidTr="00041FEF">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8503C1" w:rsidRPr="00574417" w:rsidRDefault="008503C1"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8503C1" w:rsidRPr="00574417" w:rsidRDefault="008503C1" w:rsidP="00574417">
            <w:pPr>
              <w:rPr>
                <w:lang w:val="kk-KZ"/>
              </w:rPr>
            </w:pPr>
            <w:r w:rsidRPr="00574417">
              <w:rPr>
                <w:lang w:val="kk-KZ"/>
              </w:rPr>
              <w:t>ЖБП/ТК</w:t>
            </w:r>
          </w:p>
        </w:tc>
      </w:tr>
      <w:tr w:rsidR="00060100"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041FEF" w:rsidRPr="00574417" w:rsidRDefault="00041FEF"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041FEF" w:rsidRPr="00574417" w:rsidRDefault="00041FEF" w:rsidP="00574417">
            <w:pPr>
              <w:jc w:val="both"/>
              <w:rPr>
                <w:lang w:val="kk-KZ"/>
              </w:rPr>
            </w:pPr>
            <w:r w:rsidRPr="00574417">
              <w:rPr>
                <w:lang w:val="kk-KZ"/>
              </w:rPr>
              <w:t>Бакалавриат</w:t>
            </w:r>
          </w:p>
        </w:tc>
      </w:tr>
      <w:tr w:rsidR="00060100"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521BA" w:rsidRPr="00574417" w:rsidRDefault="007521BA"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7521BA" w:rsidRPr="00574417" w:rsidRDefault="007521BA" w:rsidP="00574417">
            <w:pPr>
              <w:rPr>
                <w:i/>
                <w:lang w:val="kk-KZ" w:eastAsia="ko-KR"/>
              </w:rPr>
            </w:pPr>
            <w:r w:rsidRPr="00574417">
              <w:rPr>
                <w:lang w:val="kk-KZ" w:eastAsia="x-none"/>
              </w:rPr>
              <w:t>«6В08201 –Мал шаруашылығы өнімдерін өндіру технологиясы»</w:t>
            </w:r>
          </w:p>
        </w:tc>
      </w:tr>
      <w:tr w:rsidR="00060100"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041FEF" w:rsidRPr="00574417" w:rsidRDefault="00041FEF"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041FEF" w:rsidRPr="00574417" w:rsidRDefault="00041FEF" w:rsidP="00574417">
            <w:pPr>
              <w:jc w:val="both"/>
              <w:rPr>
                <w:lang w:val="en-US"/>
              </w:rPr>
            </w:pPr>
            <w:r w:rsidRPr="00574417">
              <w:rPr>
                <w:lang w:val="kk-KZ"/>
              </w:rPr>
              <w:t>5</w:t>
            </w:r>
            <w:r w:rsidRPr="00574417">
              <w:rPr>
                <w:lang w:val="en-US"/>
              </w:rPr>
              <w:t xml:space="preserve"> </w:t>
            </w:r>
          </w:p>
        </w:tc>
      </w:tr>
      <w:tr w:rsidR="00060100"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041FEF" w:rsidRPr="00574417" w:rsidRDefault="00041FEF"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041FEF" w:rsidRPr="00574417" w:rsidRDefault="00041FEF" w:rsidP="00574417">
            <w:pPr>
              <w:jc w:val="both"/>
            </w:pPr>
            <w:r w:rsidRPr="00574417">
              <w:rPr>
                <w:lang w:val="kk-KZ"/>
              </w:rPr>
              <w:t xml:space="preserve">Күндізгі </w:t>
            </w:r>
          </w:p>
        </w:tc>
      </w:tr>
      <w:tr w:rsidR="00060100"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041FEF" w:rsidRPr="00574417" w:rsidRDefault="00041FEF"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041FEF" w:rsidRPr="00574417" w:rsidRDefault="002E795B" w:rsidP="00574417">
            <w:pPr>
              <w:jc w:val="both"/>
            </w:pPr>
            <w:r w:rsidRPr="00574417">
              <w:rPr>
                <w:lang w:val="en-US"/>
              </w:rPr>
              <w:t>3</w:t>
            </w:r>
          </w:p>
        </w:tc>
      </w:tr>
      <w:tr w:rsidR="005E6BD1" w:rsidRPr="00574417" w:rsidTr="00041FEF">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rPr>
                <w:b/>
                <w:bCs/>
                <w:lang w:val="kk-KZ"/>
              </w:rPr>
            </w:pPr>
            <w:r w:rsidRPr="00574417">
              <w:rPr>
                <w:lang w:val="kk-KZ"/>
              </w:rPr>
              <w:t>Әлеу</w:t>
            </w:r>
            <w:r w:rsidR="00121A69" w:rsidRPr="00574417">
              <w:rPr>
                <w:lang w:val="kk-KZ"/>
              </w:rPr>
              <w:t xml:space="preserve">меттік-саясаттану білім модулі </w:t>
            </w:r>
          </w:p>
        </w:tc>
      </w:tr>
      <w:tr w:rsidR="006E30C2" w:rsidRPr="00574417" w:rsidTr="00041FEF">
        <w:trPr>
          <w:trHeight w:val="261"/>
        </w:trPr>
        <w:tc>
          <w:tcPr>
            <w:tcW w:w="1390" w:type="pct"/>
            <w:tcBorders>
              <w:top w:val="single" w:sz="4" w:space="0" w:color="000000"/>
              <w:left w:val="single" w:sz="4" w:space="0" w:color="000000"/>
              <w:bottom w:val="single" w:sz="4" w:space="0" w:color="000000"/>
              <w:right w:val="single" w:sz="4" w:space="0" w:color="000000"/>
            </w:tcBorders>
          </w:tcPr>
          <w:p w:rsidR="006E30C2" w:rsidRPr="00574417" w:rsidRDefault="006E30C2"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6E30C2" w:rsidRPr="00574417" w:rsidRDefault="006E30C2" w:rsidP="00574417">
            <w:pPr>
              <w:jc w:val="both"/>
              <w:rPr>
                <w:bCs/>
                <w:lang w:val="kk-KZ"/>
              </w:rPr>
            </w:pPr>
            <w:r w:rsidRPr="00574417">
              <w:rPr>
                <w:lang w:val="kk-KZ"/>
              </w:rPr>
              <w:t>Модуль 1.</w:t>
            </w:r>
            <w:r w:rsidRPr="00574417">
              <w:rPr>
                <w:shd w:val="clear" w:color="auto" w:fill="F9F9F9"/>
                <w:lang w:val="kk-KZ"/>
              </w:rPr>
              <w:t xml:space="preserve"> Мал шаруашылығын дамыту және басқару</w:t>
            </w:r>
            <w:r w:rsidRPr="00574417">
              <w:rPr>
                <w:lang w:val="kk-KZ"/>
              </w:rPr>
              <w:t xml:space="preserve">, </w:t>
            </w:r>
          </w:p>
        </w:tc>
      </w:tr>
      <w:tr w:rsidR="002A5958" w:rsidRPr="00A12FD1" w:rsidTr="00041FEF">
        <w:trPr>
          <w:trHeight w:val="252"/>
        </w:trPr>
        <w:tc>
          <w:tcPr>
            <w:tcW w:w="1390" w:type="pct"/>
            <w:tcBorders>
              <w:top w:val="single" w:sz="4" w:space="0" w:color="000000"/>
              <w:left w:val="single" w:sz="4" w:space="0" w:color="000000"/>
              <w:bottom w:val="single" w:sz="4" w:space="0" w:color="000000"/>
              <w:right w:val="single" w:sz="4" w:space="0" w:color="000000"/>
            </w:tcBorders>
          </w:tcPr>
          <w:p w:rsidR="002A5958" w:rsidRPr="00574417" w:rsidRDefault="002A5958"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2A5958" w:rsidRPr="00574417" w:rsidRDefault="002A5958" w:rsidP="00574417">
            <w:pPr>
              <w:jc w:val="both"/>
              <w:rPr>
                <w:lang w:val="kk-KZ"/>
              </w:rPr>
            </w:pPr>
            <w:r w:rsidRPr="00574417">
              <w:rPr>
                <w:lang w:val="kk-KZ"/>
              </w:rPr>
              <w:t xml:space="preserve">Экономикалық ойлауды қалыптастыру, нарықтық экономика туралы білім алу, мемлекеттің экономикалық саясаты ұғымы. </w:t>
            </w:r>
          </w:p>
        </w:tc>
      </w:tr>
      <w:tr w:rsidR="002A5958"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A5958" w:rsidRPr="00574417" w:rsidRDefault="002A5958"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2A5958" w:rsidRPr="00574417" w:rsidRDefault="002A5958" w:rsidP="00574417">
            <w:pPr>
              <w:jc w:val="both"/>
              <w:rPr>
                <w:lang w:val="kk-KZ"/>
              </w:rPr>
            </w:pPr>
            <w:r w:rsidRPr="00574417">
              <w:rPr>
                <w:lang w:val="kk-KZ"/>
              </w:rPr>
              <w:t>Экономика пәні және зерттеу әдістері. Меншік қатынастары және олардың экономикадағы рөлі. Экономикалық жүйелердің түрлері.</w:t>
            </w:r>
          </w:p>
          <w:p w:rsidR="002A5958" w:rsidRPr="00574417" w:rsidRDefault="002A5958" w:rsidP="00574417">
            <w:pPr>
              <w:jc w:val="both"/>
              <w:rPr>
                <w:lang w:val="kk-KZ"/>
              </w:rPr>
            </w:pPr>
            <w:r w:rsidRPr="00574417">
              <w:rPr>
                <w:lang w:val="kk-KZ"/>
              </w:rPr>
              <w:t>Қоғамдық өндіріс негіздері. Натуралды және тауарлық өндіріс. Ақша және олардың экономикалық рөлі. Ақшаның түрлері мен  қызметтері. Нарықтық жүйенің қызмет ету механизмінің негіздері. Бәсекелестік ұғымы. Экономикадағы бәсекелестіктің маңызы. Фирма және кәсіпкерлік теориясының негіздері. Фирманың шығындары мен табысы. Ұлттық экономика негіздері: мазмұны құрылымы және нәтижесін өлшеу. Экономикалық өсудің түсінігі мен қажеттілігі. Экстенсивті және интенсивті экономикалық өсу. Жұмыссыздық ұғымы. Жұмыссыздық түрлері. Инфляцияның түсінігі, түрлері және себептері. Ұлттық экономикадағы қаржы және ақша несие жүйесінің негіздері. Әлемдік экономика қызмет етуінің экономикалық негіздері.</w:t>
            </w:r>
          </w:p>
        </w:tc>
      </w:tr>
      <w:tr w:rsidR="002A5958" w:rsidRPr="00A12FD1"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A5958" w:rsidRPr="00574417" w:rsidRDefault="002A5958" w:rsidP="00574417">
            <w:pPr>
              <w:jc w:val="both"/>
              <w:rPr>
                <w:bCs/>
                <w:lang w:val="kk-KZ"/>
              </w:rPr>
            </w:pPr>
            <w:r w:rsidRPr="00574417">
              <w:rPr>
                <w:lang w:val="kk-KZ"/>
              </w:rPr>
              <w:t xml:space="preserve">Пәннің </w:t>
            </w:r>
            <w:r w:rsidRPr="00574417">
              <w:rPr>
                <w:bCs/>
                <w:lang w:val="kk-KZ"/>
              </w:rPr>
              <w:t>құзіреттілігі</w:t>
            </w:r>
          </w:p>
          <w:p w:rsidR="002A5958" w:rsidRPr="00574417" w:rsidRDefault="002A5958"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2A5958" w:rsidRPr="00574417" w:rsidRDefault="002A5958" w:rsidP="00574417">
            <w:pPr>
              <w:shd w:val="clear" w:color="auto" w:fill="FFFFFF"/>
              <w:jc w:val="both"/>
              <w:rPr>
                <w:lang w:val="kk-KZ"/>
              </w:rPr>
            </w:pPr>
            <w:r w:rsidRPr="00574417">
              <w:rPr>
                <w:lang w:val="kk-KZ"/>
              </w:rPr>
              <w:lastRenderedPageBreak/>
              <w:t xml:space="preserve">            Пәннің меңгергеннен кейін бакалавр</w:t>
            </w:r>
            <w:r w:rsidRPr="00574417">
              <w:rPr>
                <w:color w:val="000000"/>
                <w:spacing w:val="-4"/>
                <w:lang w:val="kk-KZ"/>
              </w:rPr>
              <w:t>:</w:t>
            </w:r>
          </w:p>
          <w:p w:rsidR="002A5958" w:rsidRPr="00574417" w:rsidRDefault="002A5958" w:rsidP="00574417">
            <w:pPr>
              <w:tabs>
                <w:tab w:val="left" w:pos="142"/>
              </w:tabs>
              <w:jc w:val="both"/>
              <w:rPr>
                <w:lang w:val="kk-KZ"/>
              </w:rPr>
            </w:pPr>
            <w:r w:rsidRPr="00574417">
              <w:rPr>
                <w:lang w:val="kk-KZ"/>
              </w:rPr>
              <w:lastRenderedPageBreak/>
              <w:t xml:space="preserve">- біледі </w:t>
            </w:r>
            <w:r w:rsidRPr="00574417">
              <w:rPr>
                <w:color w:val="000000"/>
                <w:lang w:val="kk-KZ"/>
              </w:rPr>
              <w:t>нарықтық экономиканың негізгі заңдылықтары;</w:t>
            </w:r>
            <w:r w:rsidRPr="00574417">
              <w:rPr>
                <w:lang w:val="kk-KZ"/>
              </w:rPr>
              <w:t xml:space="preserve"> </w:t>
            </w:r>
          </w:p>
          <w:p w:rsidR="002A5958" w:rsidRPr="00574417" w:rsidRDefault="002A5958" w:rsidP="00574417">
            <w:pPr>
              <w:tabs>
                <w:tab w:val="left" w:pos="142"/>
              </w:tabs>
              <w:jc w:val="both"/>
              <w:rPr>
                <w:color w:val="FF0000"/>
                <w:spacing w:val="3"/>
                <w:lang w:val="kk-KZ"/>
              </w:rPr>
            </w:pPr>
            <w:r w:rsidRPr="00574417">
              <w:rPr>
                <w:lang w:val="kk-KZ"/>
              </w:rPr>
              <w:t xml:space="preserve">- </w:t>
            </w:r>
            <w:r w:rsidRPr="00574417">
              <w:rPr>
                <w:color w:val="000000"/>
                <w:spacing w:val="3"/>
                <w:lang w:val="kk-KZ"/>
              </w:rPr>
              <w:t>түсінеді</w:t>
            </w:r>
            <w:r w:rsidRPr="00574417">
              <w:rPr>
                <w:color w:val="000000"/>
                <w:spacing w:val="-3"/>
                <w:lang w:val="kk-KZ"/>
              </w:rPr>
              <w:t>:</w:t>
            </w:r>
            <w:r w:rsidRPr="00574417">
              <w:rPr>
                <w:color w:val="000000"/>
                <w:spacing w:val="3"/>
                <w:lang w:val="kk-KZ"/>
              </w:rPr>
              <w:t xml:space="preserve"> нарықтарда экономикалық агенттердің өзара іс-қимыл тетігі;</w:t>
            </w:r>
          </w:p>
          <w:p w:rsidR="002A5958" w:rsidRPr="00574417" w:rsidRDefault="002A5958" w:rsidP="00574417">
            <w:pPr>
              <w:shd w:val="clear" w:color="auto" w:fill="FFFFFF"/>
              <w:jc w:val="both"/>
              <w:rPr>
                <w:color w:val="000000"/>
                <w:spacing w:val="-2"/>
                <w:lang w:val="kk-KZ"/>
              </w:rPr>
            </w:pPr>
            <w:r w:rsidRPr="00574417">
              <w:rPr>
                <w:color w:val="000000"/>
                <w:spacing w:val="-2"/>
                <w:lang w:val="kk-KZ"/>
              </w:rPr>
              <w:t>-</w:t>
            </w:r>
            <w:r w:rsidRPr="00574417">
              <w:rPr>
                <w:lang w:val="kk-KZ"/>
              </w:rPr>
              <w:t xml:space="preserve"> </w:t>
            </w:r>
            <w:r w:rsidRPr="00574417">
              <w:rPr>
                <w:color w:val="000000"/>
                <w:spacing w:val="-2"/>
                <w:lang w:val="kk-KZ"/>
              </w:rPr>
              <w:t>қолдана алады</w:t>
            </w:r>
            <w:r w:rsidRPr="00574417">
              <w:rPr>
                <w:lang w:val="kk-KZ"/>
              </w:rPr>
              <w:t>:</w:t>
            </w:r>
            <w:r w:rsidRPr="00574417">
              <w:rPr>
                <w:color w:val="000000"/>
                <w:spacing w:val="-2"/>
                <w:lang w:val="kk-KZ"/>
              </w:rPr>
              <w:t xml:space="preserve"> осы пәнді оқу барысында алған теориялық білімін тәжірибеде;</w:t>
            </w:r>
          </w:p>
          <w:p w:rsidR="002A5958" w:rsidRPr="00574417" w:rsidRDefault="002A5958" w:rsidP="00574417">
            <w:pPr>
              <w:shd w:val="clear" w:color="auto" w:fill="FFFFFF"/>
              <w:jc w:val="both"/>
              <w:rPr>
                <w:lang w:val="kk-KZ"/>
              </w:rPr>
            </w:pPr>
            <w:r w:rsidRPr="00574417">
              <w:rPr>
                <w:lang w:val="kk-KZ"/>
              </w:rPr>
              <w:t xml:space="preserve">- құзретті: </w:t>
            </w:r>
            <w:r w:rsidRPr="00574417">
              <w:rPr>
                <w:color w:val="000000"/>
                <w:lang w:val="kk-KZ"/>
              </w:rPr>
              <w:t>тиімді шаруашылық  шешімдердің нұсқасын кәсіби тұрғыдан дамыту және дәлелдеуде.</w:t>
            </w:r>
          </w:p>
        </w:tc>
      </w:tr>
      <w:tr w:rsidR="005E6BD1"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5E6BD1" w:rsidRPr="00574417" w:rsidRDefault="005E6BD1" w:rsidP="00574417">
            <w:pPr>
              <w:jc w:val="both"/>
            </w:pPr>
            <w:r w:rsidRPr="00574417">
              <w:rPr>
                <w:lang w:val="kk-KZ"/>
              </w:rPr>
              <w:t>Емтихан</w:t>
            </w:r>
          </w:p>
        </w:tc>
      </w:tr>
      <w:tr w:rsidR="005E6BD1"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5E6BD1" w:rsidRPr="00574417" w:rsidRDefault="005E6BD1" w:rsidP="00574417">
            <w:pPr>
              <w:jc w:val="both"/>
            </w:pPr>
            <w:r w:rsidRPr="00574417">
              <w:rPr>
                <w:lang w:val="kk-KZ"/>
              </w:rPr>
              <w:t>1 кезең  (15 апта)</w:t>
            </w:r>
          </w:p>
        </w:tc>
      </w:tr>
      <w:tr w:rsidR="002A5958"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tcPr>
          <w:p w:rsidR="002A5958" w:rsidRPr="00574417" w:rsidRDefault="002A5958"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2A5958" w:rsidRPr="00574417" w:rsidRDefault="002A5958" w:rsidP="00574417">
            <w:pPr>
              <w:tabs>
                <w:tab w:val="left" w:pos="317"/>
              </w:tabs>
              <w:jc w:val="center"/>
              <w:rPr>
                <w:color w:val="000000"/>
                <w:lang w:val="kk-KZ"/>
              </w:rPr>
            </w:pPr>
            <w:r w:rsidRPr="00574417">
              <w:rPr>
                <w:color w:val="000000"/>
              </w:rPr>
              <w:t>Нег</w:t>
            </w:r>
            <w:r w:rsidRPr="00574417">
              <w:rPr>
                <w:color w:val="000000"/>
                <w:lang w:val="kk-KZ"/>
              </w:rPr>
              <w:t>ізгі әдебиеттер</w:t>
            </w:r>
          </w:p>
          <w:p w:rsidR="002A5958" w:rsidRPr="00574417" w:rsidRDefault="002A5958" w:rsidP="00835CDA">
            <w:pPr>
              <w:numPr>
                <w:ilvl w:val="0"/>
                <w:numId w:val="28"/>
              </w:numPr>
              <w:tabs>
                <w:tab w:val="left" w:pos="317"/>
              </w:tabs>
              <w:ind w:left="0" w:firstLine="0"/>
              <w:jc w:val="both"/>
              <w:rPr>
                <w:color w:val="000000"/>
              </w:rPr>
            </w:pPr>
            <w:r w:rsidRPr="00574417">
              <w:rPr>
                <w:color w:val="000000"/>
              </w:rPr>
              <w:t>Мэнкью Грегории Н., Тейлор Марк П. Экономикс. 4-халықаралық басылым. -Алматы: «Ұлттық аударма бюросы» қоғамдық қоры, 2018 жыл – 848 бет.</w:t>
            </w:r>
          </w:p>
          <w:p w:rsidR="002A5958" w:rsidRPr="00574417" w:rsidRDefault="002A5958" w:rsidP="00835CDA">
            <w:pPr>
              <w:numPr>
                <w:ilvl w:val="0"/>
                <w:numId w:val="28"/>
              </w:numPr>
              <w:tabs>
                <w:tab w:val="left" w:pos="317"/>
              </w:tabs>
              <w:ind w:left="0" w:firstLine="0"/>
              <w:jc w:val="both"/>
              <w:rPr>
                <w:color w:val="000000"/>
                <w:lang w:val="kk-KZ"/>
              </w:rPr>
            </w:pPr>
            <w:r w:rsidRPr="00574417">
              <w:rPr>
                <w:color w:val="000000"/>
                <w:lang w:val="kk-KZ"/>
              </w:rPr>
              <w:t>Экономикалық теория = Economic theory = Экономическая теория: Оқу құралы=Textbook=Учебное пособие. / Алматы Менеджмент Университет. - Алматы: AlmaU, 2018. - 440 б.</w:t>
            </w:r>
          </w:p>
          <w:p w:rsidR="002A5958" w:rsidRPr="00574417" w:rsidRDefault="002A5958" w:rsidP="00574417">
            <w:pPr>
              <w:tabs>
                <w:tab w:val="left" w:pos="317"/>
              </w:tabs>
              <w:jc w:val="both"/>
              <w:rPr>
                <w:color w:val="000000"/>
                <w:lang w:val="kk-KZ"/>
              </w:rPr>
            </w:pPr>
            <w:r w:rsidRPr="00574417">
              <w:rPr>
                <w:color w:val="000000"/>
                <w:lang w:val="kk-KZ"/>
              </w:rPr>
              <w:t>3. Доғалов  А.Н. Экономикалық теория [Мәтін]: оқулық / А.Н. Доғалов, Н.С. Досмағанбетов.- Алматы: TechSmith, 2018.- 344 б.</w:t>
            </w:r>
          </w:p>
          <w:p w:rsidR="002A5958" w:rsidRPr="00574417" w:rsidRDefault="002A5958" w:rsidP="00574417">
            <w:pPr>
              <w:tabs>
                <w:tab w:val="left" w:pos="317"/>
              </w:tabs>
              <w:jc w:val="both"/>
              <w:rPr>
                <w:color w:val="000000"/>
                <w:lang w:val="kk-KZ"/>
              </w:rPr>
            </w:pPr>
            <w:r w:rsidRPr="00574417">
              <w:rPr>
                <w:color w:val="000000"/>
                <w:lang w:val="kk-KZ"/>
              </w:rPr>
              <w:t>4. Куратко Д.Ф. Кәсіпкерлік: теория, процесс, практика. 10-басылым.-Алматы: «Ұлттық аударма бюросы» қоғамдық қоры, 2018 жыл – 480 бет.</w:t>
            </w:r>
          </w:p>
          <w:p w:rsidR="002A5958" w:rsidRPr="00574417" w:rsidRDefault="002A5958" w:rsidP="00574417">
            <w:pPr>
              <w:tabs>
                <w:tab w:val="left" w:pos="317"/>
              </w:tabs>
              <w:jc w:val="both"/>
              <w:rPr>
                <w:color w:val="000000"/>
                <w:lang w:val="kk-KZ"/>
              </w:rPr>
            </w:pPr>
            <w:r w:rsidRPr="00574417">
              <w:rPr>
                <w:color w:val="000000"/>
                <w:lang w:val="kk-KZ"/>
              </w:rPr>
              <w:t>5. Экономика негіздері : Оқу құралы. . - Қостанай: А.Байтұрсынов атындағы ҚМУ, 2017. - 67 б.-1503 КБ</w:t>
            </w:r>
          </w:p>
          <w:p w:rsidR="002A5958" w:rsidRPr="00574417" w:rsidRDefault="002A5958" w:rsidP="00574417">
            <w:pPr>
              <w:tabs>
                <w:tab w:val="left" w:pos="317"/>
              </w:tabs>
              <w:jc w:val="both"/>
              <w:rPr>
                <w:color w:val="000000"/>
                <w:lang w:val="kk-KZ"/>
              </w:rPr>
            </w:pPr>
            <w:r w:rsidRPr="00574417">
              <w:rPr>
                <w:color w:val="000000"/>
                <w:lang w:val="kk-KZ"/>
              </w:rPr>
              <w:t>6. Мәуленова, С.С. Экономикалық теория: 1-бөлім: оқу құралы / С.С. Мәуленова, С.Қ. Бекмолдин, Е.Қ. Құдайбергенов.- 2-бас., өңд.- Алматы: Эпиграф, 2017.- 184 б.</w:t>
            </w:r>
          </w:p>
          <w:p w:rsidR="002A5958" w:rsidRPr="00574417" w:rsidRDefault="002A5958" w:rsidP="00574417">
            <w:pPr>
              <w:tabs>
                <w:tab w:val="left" w:pos="317"/>
              </w:tabs>
              <w:jc w:val="both"/>
              <w:rPr>
                <w:color w:val="000000"/>
                <w:lang w:val="kk-KZ"/>
              </w:rPr>
            </w:pPr>
            <w:r w:rsidRPr="00574417">
              <w:rPr>
                <w:color w:val="000000"/>
                <w:lang w:val="kk-KZ"/>
              </w:rPr>
              <w:t>7. Ахмедьярова М.В. Экономикалық теория: оқу құралы / Ахмедьярова М.В., Жоламанов Е.М., Оралтаев Т.; Т.Рысқұлов атындағы Жаңа экономикалық университеті. - Алматы, 2016.</w:t>
            </w:r>
          </w:p>
          <w:p w:rsidR="002A5958" w:rsidRPr="00574417" w:rsidRDefault="002A5958" w:rsidP="00574417">
            <w:pPr>
              <w:tabs>
                <w:tab w:val="left" w:pos="317"/>
              </w:tabs>
              <w:jc w:val="both"/>
              <w:rPr>
                <w:color w:val="000000"/>
                <w:lang w:val="kk-KZ"/>
              </w:rPr>
            </w:pPr>
            <w:r w:rsidRPr="00574417">
              <w:rPr>
                <w:color w:val="000000"/>
                <w:lang w:val="kk-KZ"/>
              </w:rPr>
              <w:t>8. Есенғалиева Қ.С. Экономикалық теория: оқулық / Қ.С. Есенғалиева; ҚР Білім және ғылым м-трлігі; Қазақстан-Британ техн. ун-ті.- Алматы: Экономика, 2015.- 576 б.</w:t>
            </w:r>
          </w:p>
          <w:p w:rsidR="002A5958" w:rsidRPr="00574417" w:rsidRDefault="002A5958" w:rsidP="00574417">
            <w:pPr>
              <w:tabs>
                <w:tab w:val="left" w:pos="317"/>
              </w:tabs>
              <w:jc w:val="both"/>
              <w:rPr>
                <w:color w:val="000000"/>
                <w:lang w:val="kk-KZ"/>
              </w:rPr>
            </w:pPr>
            <w:r w:rsidRPr="00574417">
              <w:rPr>
                <w:color w:val="000000"/>
                <w:lang w:val="kk-KZ"/>
              </w:rPr>
              <w:t>9. Экономика негіздері: Оқу құралы. . - Қостанай: А.Байтұрсынов атындағы ҚМУ, 2017. - 67 б.-1503 КБ</w:t>
            </w:r>
          </w:p>
          <w:p w:rsidR="002A5958" w:rsidRPr="00574417" w:rsidRDefault="002A5958" w:rsidP="00574417">
            <w:pPr>
              <w:tabs>
                <w:tab w:val="left" w:pos="317"/>
              </w:tabs>
              <w:jc w:val="both"/>
              <w:rPr>
                <w:color w:val="000000"/>
                <w:lang w:val="kk-KZ"/>
              </w:rPr>
            </w:pPr>
            <w:r w:rsidRPr="00574417">
              <w:rPr>
                <w:color w:val="000000"/>
                <w:lang w:val="kk-KZ"/>
              </w:rPr>
              <w:t>10.</w:t>
            </w:r>
            <w:r w:rsidRPr="00574417">
              <w:rPr>
                <w:color w:val="000000"/>
                <w:lang w:val="kk-KZ"/>
              </w:rPr>
              <w:tab/>
              <w:t xml:space="preserve"> Экономика негіздері [Электрондық ресурс]: оқу құралы / Ж.Я.Әубәкірова, Н.А.Маженова, А.Б.Айтбембетова, Г.К.Иляшова; әл-Фараби атын. ҚазҰУ.- Алматы: Қазақ университеті, 2017.- 230 б.</w:t>
            </w:r>
          </w:p>
          <w:p w:rsidR="002A5958" w:rsidRPr="00574417" w:rsidRDefault="002A5958" w:rsidP="00574417">
            <w:pPr>
              <w:tabs>
                <w:tab w:val="left" w:pos="317"/>
              </w:tabs>
              <w:jc w:val="both"/>
              <w:rPr>
                <w:lang w:val="kk-KZ"/>
              </w:rPr>
            </w:pPr>
            <w:r w:rsidRPr="00574417">
              <w:rPr>
                <w:lang w:val="kk-KZ"/>
              </w:rPr>
              <w:t>11. Экономикалық теория негіздері [Электрондық ресурс]: оқу әдістемелік кешені: УМКД / Ә. Саяпил [ж.б.]; ҚазҰАУ.- Алматы: Айтұмар, 2014.- 85 б.</w:t>
            </w:r>
          </w:p>
        </w:tc>
      </w:tr>
    </w:tbl>
    <w:p w:rsidR="00041FEF" w:rsidRPr="00574417" w:rsidRDefault="00041FEF" w:rsidP="00574417">
      <w:pPr>
        <w:jc w:val="cente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FB66C4" w:rsidRPr="00574417" w:rsidTr="00036802">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rPr>
                <w:b/>
                <w:bCs/>
                <w:lang w:val="kk-KZ"/>
              </w:rPr>
            </w:pPr>
            <w:r w:rsidRPr="00574417">
              <w:rPr>
                <w:b/>
                <w:bCs/>
                <w:lang w:val="kk-KZ"/>
              </w:rPr>
              <w:t>Пәннің коды мен атауы</w:t>
            </w:r>
          </w:p>
          <w:p w:rsidR="00FB66C4" w:rsidRPr="00574417" w:rsidRDefault="00FB66C4"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FB66C4" w:rsidRPr="00574417" w:rsidRDefault="00203245" w:rsidP="00574417">
            <w:pPr>
              <w:jc w:val="both"/>
              <w:rPr>
                <w:b/>
                <w:lang w:val="kk-KZ"/>
              </w:rPr>
            </w:pPr>
            <w:r w:rsidRPr="00574417">
              <w:rPr>
                <w:b/>
              </w:rPr>
              <w:t xml:space="preserve">Eko </w:t>
            </w:r>
            <w:r w:rsidR="002E795B" w:rsidRPr="00574417">
              <w:rPr>
                <w:b/>
              </w:rPr>
              <w:t>2</w:t>
            </w:r>
            <w:r w:rsidRPr="00574417">
              <w:rPr>
                <w:b/>
              </w:rPr>
              <w:t>10</w:t>
            </w:r>
            <w:r w:rsidR="001C6A8D" w:rsidRPr="00574417">
              <w:rPr>
                <w:b/>
                <w:lang w:val="kk-KZ"/>
              </w:rPr>
              <w:t>7</w:t>
            </w:r>
            <w:r w:rsidR="00FB66C4" w:rsidRPr="00574417">
              <w:rPr>
                <w:b/>
                <w:lang w:val="en-US"/>
              </w:rPr>
              <w:t xml:space="preserve"> </w:t>
            </w:r>
            <w:r w:rsidR="00B60B34" w:rsidRPr="00574417">
              <w:rPr>
                <w:b/>
                <w:lang w:val="en-US"/>
              </w:rPr>
              <w:t>-</w:t>
            </w:r>
            <w:r w:rsidR="00FB66C4" w:rsidRPr="00574417">
              <w:rPr>
                <w:b/>
                <w:lang w:val="kk-KZ"/>
              </w:rPr>
              <w:t>Экология</w:t>
            </w:r>
          </w:p>
          <w:p w:rsidR="00FB66C4" w:rsidRPr="00574417" w:rsidRDefault="00203245" w:rsidP="00574417">
            <w:pPr>
              <w:tabs>
                <w:tab w:val="left" w:pos="2448"/>
              </w:tabs>
              <w:jc w:val="both"/>
              <w:rPr>
                <w:lang w:val="kk-KZ"/>
              </w:rPr>
            </w:pPr>
            <w:r w:rsidRPr="00574417">
              <w:rPr>
                <w:b/>
              </w:rPr>
              <w:t>Ecology</w:t>
            </w:r>
            <w:r w:rsidR="006E30C2" w:rsidRPr="00574417">
              <w:rPr>
                <w:b/>
              </w:rPr>
              <w:tab/>
            </w:r>
            <w:r w:rsidR="006E30C2" w:rsidRPr="00574417">
              <w:rPr>
                <w:b/>
              </w:rPr>
              <w:tab/>
            </w:r>
            <w:r w:rsidR="006E30C2" w:rsidRPr="00574417">
              <w:rPr>
                <w:b/>
              </w:rPr>
              <w:tab/>
            </w:r>
            <w:r w:rsidR="006E30C2" w:rsidRPr="00574417">
              <w:rPr>
                <w:b/>
              </w:rPr>
              <w:tab/>
            </w:r>
            <w:r w:rsidR="006E30C2" w:rsidRPr="00574417">
              <w:rPr>
                <w:b/>
              </w:rPr>
              <w:tab/>
            </w:r>
            <w:r w:rsidR="006E30C2" w:rsidRPr="00574417">
              <w:rPr>
                <w:b/>
              </w:rPr>
              <w:tab/>
            </w:r>
            <w:r w:rsidR="006E30C2" w:rsidRPr="00574417">
              <w:rPr>
                <w:b/>
              </w:rPr>
              <w:tab/>
            </w:r>
            <w:r w:rsidR="006E30C2" w:rsidRPr="00574417">
              <w:rPr>
                <w:b/>
              </w:rPr>
              <w:tab/>
            </w:r>
          </w:p>
        </w:tc>
      </w:tr>
      <w:tr w:rsidR="00FB66C4" w:rsidRPr="00A12FD1" w:rsidTr="00036802">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rPr>
                <w:lang w:val="kk-KZ"/>
              </w:rPr>
            </w:pPr>
            <w:r w:rsidRPr="00574417">
              <w:rPr>
                <w:lang w:val="kk-KZ"/>
              </w:rPr>
              <w:t>Сайкенов Б.Р., Сагидолдина Ж.Е., Куандыкова Э.М., Усенова Г.А.</w:t>
            </w:r>
          </w:p>
        </w:tc>
      </w:tr>
      <w:tr w:rsidR="008503C1" w:rsidRPr="00574417" w:rsidTr="00036802">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8503C1" w:rsidRPr="00574417" w:rsidRDefault="008503C1"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8503C1" w:rsidRPr="00574417" w:rsidRDefault="008503C1" w:rsidP="00574417">
            <w:pPr>
              <w:rPr>
                <w:lang w:val="kk-KZ"/>
              </w:rPr>
            </w:pPr>
            <w:r w:rsidRPr="00574417">
              <w:rPr>
                <w:lang w:val="kk-KZ"/>
              </w:rPr>
              <w:t>ЖБП/ТК</w:t>
            </w:r>
          </w:p>
        </w:tc>
      </w:tr>
      <w:tr w:rsidR="00FB66C4" w:rsidRPr="00574417" w:rsidTr="00036802">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rPr>
                <w:b/>
                <w:lang w:val="kk-KZ"/>
              </w:rPr>
            </w:pPr>
            <w:r w:rsidRPr="00574417">
              <w:rPr>
                <w:bCs/>
                <w:lang w:val="kk-KZ"/>
              </w:rPr>
              <w:lastRenderedPageBreak/>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rPr>
                <w:lang w:val="kk-KZ"/>
              </w:rPr>
            </w:pPr>
            <w:r w:rsidRPr="00574417">
              <w:rPr>
                <w:lang w:val="kk-KZ"/>
              </w:rPr>
              <w:t>Бакалавриат</w:t>
            </w:r>
          </w:p>
        </w:tc>
      </w:tr>
      <w:tr w:rsidR="007521BA" w:rsidRPr="00574417" w:rsidTr="00036802">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521BA" w:rsidRPr="00574417" w:rsidRDefault="007521BA"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7521BA" w:rsidRPr="00574417" w:rsidRDefault="007521BA" w:rsidP="00574417">
            <w:pPr>
              <w:rPr>
                <w:i/>
                <w:lang w:val="kk-KZ" w:eastAsia="ko-KR"/>
              </w:rPr>
            </w:pPr>
            <w:r w:rsidRPr="00574417">
              <w:rPr>
                <w:lang w:val="kk-KZ" w:eastAsia="x-none"/>
              </w:rPr>
              <w:t>«6В08201 –Мал шаруашылығы өнімдерін өндіру технологиясы»</w:t>
            </w:r>
          </w:p>
        </w:tc>
      </w:tr>
      <w:tr w:rsidR="00FB66C4" w:rsidRPr="00574417" w:rsidTr="00036802">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rPr>
                <w:lang w:val="en-US"/>
              </w:rPr>
            </w:pPr>
            <w:r w:rsidRPr="00574417">
              <w:rPr>
                <w:lang w:val="kk-KZ"/>
              </w:rPr>
              <w:t>5</w:t>
            </w:r>
            <w:r w:rsidRPr="00574417">
              <w:rPr>
                <w:lang w:val="en-US"/>
              </w:rPr>
              <w:t xml:space="preserve"> </w:t>
            </w:r>
          </w:p>
        </w:tc>
      </w:tr>
      <w:tr w:rsidR="00FB66C4" w:rsidRPr="00574417" w:rsidTr="00036802">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pPr>
            <w:r w:rsidRPr="00574417">
              <w:rPr>
                <w:lang w:val="kk-KZ"/>
              </w:rPr>
              <w:t xml:space="preserve">Күндізгі </w:t>
            </w:r>
          </w:p>
        </w:tc>
      </w:tr>
      <w:tr w:rsidR="00FB66C4" w:rsidRPr="00574417" w:rsidTr="00036802">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FB66C4" w:rsidRPr="00574417" w:rsidRDefault="002E795B" w:rsidP="00574417">
            <w:pPr>
              <w:jc w:val="both"/>
            </w:pPr>
            <w:r w:rsidRPr="00574417">
              <w:rPr>
                <w:lang w:val="en-US"/>
              </w:rPr>
              <w:t>3</w:t>
            </w:r>
          </w:p>
        </w:tc>
      </w:tr>
      <w:tr w:rsidR="00FB66C4" w:rsidRPr="00574417" w:rsidTr="00036802">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tabs>
                <w:tab w:val="left" w:pos="1470"/>
              </w:tabs>
              <w:rPr>
                <w:lang w:val="kk-KZ"/>
              </w:rPr>
            </w:pPr>
            <w:r w:rsidRPr="00574417">
              <w:rPr>
                <w:lang w:val="kk-KZ"/>
              </w:rPr>
              <w:t>Мектеп бағдарламалары: биология, химия</w:t>
            </w:r>
          </w:p>
        </w:tc>
      </w:tr>
      <w:tr w:rsidR="0034785F" w:rsidRPr="00574417" w:rsidTr="00036802">
        <w:trPr>
          <w:trHeight w:val="261"/>
        </w:trPr>
        <w:tc>
          <w:tcPr>
            <w:tcW w:w="1390" w:type="pct"/>
            <w:tcBorders>
              <w:top w:val="single" w:sz="4" w:space="0" w:color="000000"/>
              <w:left w:val="single" w:sz="4" w:space="0" w:color="000000"/>
              <w:bottom w:val="single" w:sz="4" w:space="0" w:color="000000"/>
              <w:right w:val="single" w:sz="4" w:space="0" w:color="000000"/>
            </w:tcBorders>
          </w:tcPr>
          <w:p w:rsidR="0034785F" w:rsidRPr="00574417" w:rsidRDefault="0034785F"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34785F" w:rsidRPr="00574417" w:rsidRDefault="0034785F" w:rsidP="00574417">
            <w:pPr>
              <w:jc w:val="both"/>
              <w:rPr>
                <w:bCs/>
                <w:lang w:val="kk-KZ"/>
              </w:rPr>
            </w:pPr>
            <w:r w:rsidRPr="00574417">
              <w:rPr>
                <w:lang w:val="kk-KZ"/>
              </w:rPr>
              <w:t>Модуль 1.</w:t>
            </w:r>
            <w:r w:rsidRPr="00574417">
              <w:rPr>
                <w:shd w:val="clear" w:color="auto" w:fill="F9F9F9"/>
                <w:lang w:val="kk-KZ"/>
              </w:rPr>
              <w:t xml:space="preserve"> Мал шаруашылығын дамыту және басқару</w:t>
            </w:r>
            <w:r w:rsidRPr="00574417">
              <w:rPr>
                <w:lang w:val="kk-KZ"/>
              </w:rPr>
              <w:t xml:space="preserve">, </w:t>
            </w:r>
          </w:p>
        </w:tc>
      </w:tr>
      <w:tr w:rsidR="00FB66C4" w:rsidRPr="00A12FD1" w:rsidTr="00036802">
        <w:trPr>
          <w:trHeight w:val="252"/>
        </w:trPr>
        <w:tc>
          <w:tcPr>
            <w:tcW w:w="1390" w:type="pct"/>
            <w:tcBorders>
              <w:top w:val="single" w:sz="4" w:space="0" w:color="000000"/>
              <w:left w:val="single" w:sz="4" w:space="0" w:color="000000"/>
              <w:bottom w:val="single" w:sz="4" w:space="0" w:color="000000"/>
              <w:right w:val="single" w:sz="4" w:space="0" w:color="000000"/>
            </w:tcBorders>
          </w:tcPr>
          <w:p w:rsidR="00FB66C4" w:rsidRPr="00574417" w:rsidRDefault="00FB66C4"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FB66C4" w:rsidRPr="00574417" w:rsidRDefault="00FB66C4" w:rsidP="00574417">
            <w:pPr>
              <w:jc w:val="both"/>
              <w:rPr>
                <w:lang w:val="kk-KZ"/>
              </w:rPr>
            </w:pPr>
            <w:r w:rsidRPr="00574417">
              <w:rPr>
                <w:lang w:val="kk-KZ"/>
              </w:rPr>
              <w:t>Экологиялық танымды қалыптастыру, қоғам мен табиғаттың тұрақты даму негіздері туралы терең білім алу, қоршаған ортаны қорғау және табиғи ресурстарды тиімді пайдаланудың заманауи тәсілдері бойынша теориялық және практикалық білім алу.</w:t>
            </w:r>
          </w:p>
        </w:tc>
      </w:tr>
      <w:tr w:rsidR="00FB66C4" w:rsidRPr="00A12FD1" w:rsidTr="00036802">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shd w:val="clear" w:color="auto" w:fill="FFFFFF"/>
              <w:jc w:val="both"/>
              <w:rPr>
                <w:lang w:val="kk-KZ"/>
              </w:rPr>
            </w:pPr>
            <w:r w:rsidRPr="00574417">
              <w:rPr>
                <w:bCs/>
                <w:lang w:val="kk-KZ"/>
              </w:rPr>
              <w:t xml:space="preserve">Экология және оның қысқаша даму тарихы.  </w:t>
            </w:r>
            <w:r w:rsidRPr="00574417">
              <w:rPr>
                <w:lang w:val="kk-KZ"/>
              </w:rPr>
              <w:t xml:space="preserve">Экология туралы түсінік. </w:t>
            </w:r>
            <w:r w:rsidRPr="00574417">
              <w:rPr>
                <w:bCs/>
                <w:lang w:val="kk-KZ"/>
              </w:rPr>
              <w:t>Популяциялар экологиясы – демэкология.</w:t>
            </w:r>
            <w:r w:rsidRPr="00574417">
              <w:rPr>
                <w:lang w:val="kk-KZ"/>
              </w:rPr>
              <w:t xml:space="preserve"> Популяция туралы жалпы мағлұмат. Популяция құрылымы мен түрлері. Қауымдастықтар экологиясы-синэкология. Синэкологияның зерттеу объектілеріне жалпы сипаттама. Биосфера және оның тұрақтылығы.</w:t>
            </w:r>
            <w:r w:rsidRPr="00574417">
              <w:rPr>
                <w:lang w:val="kk-KZ" w:eastAsia="ko-KR"/>
              </w:rPr>
              <w:t xml:space="preserve"> Биосфера – ғаламдық экожүйе ретінде.</w:t>
            </w:r>
            <w:r w:rsidRPr="00574417">
              <w:rPr>
                <w:lang w:val="kk-KZ"/>
              </w:rPr>
              <w:t xml:space="preserve"> Табиғат ұғымына анықтама. Ресурстардың жіктелуі. Табиғат пен қоғамның өзара әсерлесу тарихы. Қазірігі заманның әлеуметтік экологиялық проблемалары. Ауылшаруашылық жерлерін тиімді пайдаланудың маңызы. </w:t>
            </w:r>
            <w:r w:rsidRPr="00574417">
              <w:rPr>
                <w:rStyle w:val="tlid-translationtranslation"/>
                <w:lang w:val="kk-KZ"/>
              </w:rPr>
              <w:t xml:space="preserve">Жасыл экономика және тұрақты даму. </w:t>
            </w:r>
            <w:r w:rsidRPr="00574417">
              <w:rPr>
                <w:lang w:val="kk-KZ"/>
              </w:rPr>
              <w:t>Қалдықсыз және аз қалдықты өндірістік технологиялар.</w:t>
            </w:r>
          </w:p>
        </w:tc>
      </w:tr>
      <w:tr w:rsidR="00FB66C4" w:rsidRPr="00A12FD1" w:rsidTr="00036802">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rPr>
                <w:bCs/>
                <w:lang w:val="kk-KZ"/>
              </w:rPr>
            </w:pPr>
            <w:r w:rsidRPr="00574417">
              <w:rPr>
                <w:lang w:val="kk-KZ"/>
              </w:rPr>
              <w:t xml:space="preserve">Пәннің </w:t>
            </w:r>
            <w:r w:rsidRPr="00574417">
              <w:rPr>
                <w:bCs/>
                <w:lang w:val="kk-KZ"/>
              </w:rPr>
              <w:t>құзіреттілігі</w:t>
            </w:r>
          </w:p>
          <w:p w:rsidR="00FB66C4" w:rsidRPr="00574417" w:rsidRDefault="00FB66C4"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shd w:val="clear" w:color="auto" w:fill="FFFFFF"/>
              <w:jc w:val="both"/>
              <w:rPr>
                <w:b/>
                <w:lang w:val="kk-KZ"/>
              </w:rPr>
            </w:pPr>
            <w:r w:rsidRPr="00574417">
              <w:rPr>
                <w:b/>
                <w:lang w:val="kk-KZ"/>
              </w:rPr>
              <w:t xml:space="preserve">            Пәннің меңгергеннен кейін бакалавр</w:t>
            </w:r>
            <w:r w:rsidRPr="00574417">
              <w:rPr>
                <w:b/>
                <w:spacing w:val="-4"/>
                <w:lang w:val="kk-KZ"/>
              </w:rPr>
              <w:t>:</w:t>
            </w:r>
          </w:p>
          <w:p w:rsidR="00FB66C4" w:rsidRPr="00574417" w:rsidRDefault="00FB66C4" w:rsidP="00574417">
            <w:pPr>
              <w:shd w:val="clear" w:color="auto" w:fill="FFFFFF"/>
              <w:jc w:val="both"/>
              <w:rPr>
                <w:lang w:val="kk-KZ"/>
              </w:rPr>
            </w:pPr>
            <w:r w:rsidRPr="00574417">
              <w:rPr>
                <w:lang w:val="kk-KZ"/>
              </w:rPr>
              <w:t xml:space="preserve">- </w:t>
            </w:r>
            <w:r w:rsidRPr="00574417">
              <w:rPr>
                <w:b/>
                <w:lang w:val="kk-KZ"/>
              </w:rPr>
              <w:t xml:space="preserve">біледі: </w:t>
            </w:r>
            <w:r w:rsidRPr="00574417">
              <w:rPr>
                <w:lang w:val="kk-KZ"/>
              </w:rPr>
              <w:t>экологиялық ғылымның қалыптасу тарихы және оның мәселелері, табиғатты қорғау және табиғатты тиімді пайдалану;</w:t>
            </w:r>
          </w:p>
          <w:p w:rsidR="00FB66C4" w:rsidRPr="00574417" w:rsidRDefault="00FB66C4" w:rsidP="00574417">
            <w:pPr>
              <w:shd w:val="clear" w:color="auto" w:fill="FFFFFF"/>
              <w:jc w:val="both"/>
              <w:rPr>
                <w:spacing w:val="3"/>
                <w:lang w:val="kk-KZ"/>
              </w:rPr>
            </w:pPr>
            <w:r w:rsidRPr="00574417">
              <w:rPr>
                <w:b/>
                <w:spacing w:val="3"/>
                <w:lang w:val="kk-KZ"/>
              </w:rPr>
              <w:t>-түсінеді</w:t>
            </w:r>
            <w:r w:rsidRPr="00574417">
              <w:rPr>
                <w:b/>
                <w:spacing w:val="-3"/>
                <w:lang w:val="kk-KZ"/>
              </w:rPr>
              <w:t>:</w:t>
            </w:r>
            <w:r w:rsidRPr="00574417">
              <w:rPr>
                <w:b/>
                <w:spacing w:val="3"/>
                <w:lang w:val="kk-KZ"/>
              </w:rPr>
              <w:t xml:space="preserve"> </w:t>
            </w:r>
            <w:r w:rsidRPr="00574417">
              <w:rPr>
                <w:lang w:val="kk-KZ"/>
              </w:rPr>
              <w:t>табиғатта және қоғамда пайда болатын құбылыстардың арасындағы себеп-салдарлық байланысты анықтауды түсіну;</w:t>
            </w:r>
          </w:p>
          <w:p w:rsidR="00FB66C4" w:rsidRPr="00574417" w:rsidRDefault="00FB66C4" w:rsidP="00574417">
            <w:pPr>
              <w:shd w:val="clear" w:color="auto" w:fill="FFFFFF"/>
              <w:jc w:val="both"/>
              <w:rPr>
                <w:spacing w:val="-2"/>
                <w:lang w:val="kk-KZ"/>
              </w:rPr>
            </w:pPr>
            <w:r w:rsidRPr="00574417">
              <w:rPr>
                <w:b/>
                <w:spacing w:val="-2"/>
                <w:lang w:val="kk-KZ"/>
              </w:rPr>
              <w:t>-</w:t>
            </w:r>
            <w:r w:rsidRPr="00574417">
              <w:rPr>
                <w:b/>
                <w:lang w:val="kk-KZ"/>
              </w:rPr>
              <w:t xml:space="preserve"> </w:t>
            </w:r>
            <w:r w:rsidRPr="00574417">
              <w:rPr>
                <w:b/>
                <w:spacing w:val="-2"/>
                <w:lang w:val="kk-KZ"/>
              </w:rPr>
              <w:t>қолдана алады</w:t>
            </w:r>
            <w:r w:rsidRPr="00574417">
              <w:rPr>
                <w:b/>
                <w:lang w:val="kk-KZ"/>
              </w:rPr>
              <w:t>:</w:t>
            </w:r>
            <w:r w:rsidRPr="00574417">
              <w:rPr>
                <w:b/>
                <w:spacing w:val="-2"/>
                <w:lang w:val="kk-KZ"/>
              </w:rPr>
              <w:t xml:space="preserve"> </w:t>
            </w:r>
            <w:r w:rsidRPr="00574417">
              <w:rPr>
                <w:lang w:val="kk-KZ"/>
              </w:rPr>
              <w:t>алынған білімді қойылған міндеттерді шешу үшін, экологиялық процестерді талдау, табиғат пен қоғамның тұрақты дамуының басымдықтары мен міндеттерін қою кезінде қолдану;</w:t>
            </w:r>
          </w:p>
          <w:p w:rsidR="00FB66C4" w:rsidRPr="00574417" w:rsidRDefault="00FB66C4" w:rsidP="00574417">
            <w:pPr>
              <w:shd w:val="clear" w:color="auto" w:fill="FFFFFF"/>
              <w:jc w:val="both"/>
              <w:rPr>
                <w:lang w:val="kk-KZ"/>
              </w:rPr>
            </w:pPr>
            <w:r w:rsidRPr="00574417">
              <w:rPr>
                <w:b/>
                <w:lang w:val="kk-KZ"/>
              </w:rPr>
              <w:t>- құзретті:</w:t>
            </w:r>
            <w:r w:rsidRPr="00574417">
              <w:rPr>
                <w:lang w:val="kk-KZ"/>
              </w:rPr>
              <w:t xml:space="preserve"> табиғи ортаны қорғау және табиғатты пайдалану саласында; БиоСфера мен биоалуантүрліліктің тұрақтылығын сақтау және Апатты дағдарыссыз социумды дамыту мақсатында; орта факторларының әсер ету дәрежесін анықтауда құзыретті болу.</w:t>
            </w:r>
          </w:p>
        </w:tc>
      </w:tr>
      <w:tr w:rsidR="00FB66C4" w:rsidRPr="00574417" w:rsidTr="00036802">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FB66C4" w:rsidRPr="00574417" w:rsidRDefault="00FB66C4" w:rsidP="00574417">
            <w:pPr>
              <w:jc w:val="both"/>
            </w:pPr>
            <w:r w:rsidRPr="00574417">
              <w:rPr>
                <w:lang w:val="kk-KZ"/>
              </w:rPr>
              <w:t>Емтихан</w:t>
            </w:r>
          </w:p>
        </w:tc>
      </w:tr>
      <w:tr w:rsidR="00FB66C4" w:rsidRPr="00574417" w:rsidTr="00036802">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pPr>
            <w:r w:rsidRPr="00574417">
              <w:rPr>
                <w:lang w:val="kk-KZ"/>
              </w:rPr>
              <w:t>1 академиялық  кезең  (15 апта)</w:t>
            </w:r>
          </w:p>
        </w:tc>
      </w:tr>
      <w:tr w:rsidR="00187C0F" w:rsidRPr="00574417" w:rsidTr="00036802">
        <w:trPr>
          <w:trHeight w:val="277"/>
        </w:trPr>
        <w:tc>
          <w:tcPr>
            <w:tcW w:w="1390" w:type="pct"/>
            <w:tcBorders>
              <w:top w:val="single" w:sz="4" w:space="0" w:color="000000"/>
              <w:left w:val="single" w:sz="4" w:space="0" w:color="000000"/>
              <w:bottom w:val="single" w:sz="4" w:space="0" w:color="000000"/>
              <w:right w:val="single" w:sz="4" w:space="0" w:color="000000"/>
            </w:tcBorders>
          </w:tcPr>
          <w:p w:rsidR="00187C0F" w:rsidRPr="00574417" w:rsidRDefault="00187C0F"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187C0F" w:rsidRPr="00574417" w:rsidRDefault="00187C0F" w:rsidP="00835CDA">
            <w:pPr>
              <w:pStyle w:val="ab"/>
              <w:numPr>
                <w:ilvl w:val="0"/>
                <w:numId w:val="24"/>
              </w:numPr>
              <w:autoSpaceDE w:val="0"/>
              <w:autoSpaceDN w:val="0"/>
              <w:adjustRightInd w:val="0"/>
              <w:spacing w:after="0" w:line="240" w:lineRule="auto"/>
              <w:ind w:left="174"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Жаратылыстанудың экологиялық аспектілері</w:t>
            </w:r>
            <w:r w:rsidRPr="00574417">
              <w:rPr>
                <w:rFonts w:ascii="Times New Roman" w:eastAsia="Calibri" w:hAnsi="Times New Roman" w:cs="Times New Roman"/>
                <w:color w:val="000000"/>
                <w:sz w:val="24"/>
                <w:szCs w:val="24"/>
                <w:lang w:val="kk-KZ"/>
              </w:rPr>
              <w:t xml:space="preserve">: оқу құралы / Р.Р. Бейсенова, Г.Е. Саспугаева, Б.Н. Аубакирова; Л.Н.Гумилев атын. </w:t>
            </w:r>
            <w:r w:rsidRPr="00574417">
              <w:rPr>
                <w:rFonts w:ascii="Times New Roman" w:eastAsia="Calibri" w:hAnsi="Times New Roman" w:cs="Times New Roman"/>
                <w:color w:val="000000"/>
                <w:sz w:val="24"/>
                <w:szCs w:val="24"/>
              </w:rPr>
              <w:t>Еуразия</w:t>
            </w:r>
            <w:r w:rsidRPr="00574417">
              <w:rPr>
                <w:rFonts w:ascii="Times New Roman" w:eastAsia="Calibri" w:hAnsi="Times New Roman" w:cs="Times New Roman"/>
                <w:color w:val="000000"/>
                <w:sz w:val="24"/>
                <w:szCs w:val="24"/>
                <w:lang w:val="en-US"/>
              </w:rPr>
              <w:t xml:space="preserve"> </w:t>
            </w:r>
            <w:r w:rsidRPr="00574417">
              <w:rPr>
                <w:rFonts w:ascii="Times New Roman" w:eastAsia="Calibri" w:hAnsi="Times New Roman" w:cs="Times New Roman"/>
                <w:color w:val="000000"/>
                <w:sz w:val="24"/>
                <w:szCs w:val="24"/>
              </w:rPr>
              <w:t>ұлттық</w:t>
            </w:r>
            <w:r w:rsidRPr="00574417">
              <w:rPr>
                <w:rFonts w:ascii="Times New Roman" w:eastAsia="Calibri" w:hAnsi="Times New Roman" w:cs="Times New Roman"/>
                <w:color w:val="000000"/>
                <w:sz w:val="24"/>
                <w:szCs w:val="24"/>
                <w:lang w:val="en-US"/>
              </w:rPr>
              <w:t xml:space="preserve"> </w:t>
            </w:r>
            <w:r w:rsidRPr="00574417">
              <w:rPr>
                <w:rFonts w:ascii="Times New Roman" w:eastAsia="Calibri" w:hAnsi="Times New Roman" w:cs="Times New Roman"/>
                <w:color w:val="000000"/>
                <w:sz w:val="24"/>
                <w:szCs w:val="24"/>
              </w:rPr>
              <w:t>ун</w:t>
            </w:r>
            <w:r w:rsidRPr="00574417">
              <w:rPr>
                <w:rFonts w:ascii="Times New Roman" w:eastAsia="Calibri" w:hAnsi="Times New Roman" w:cs="Times New Roman"/>
                <w:color w:val="000000"/>
                <w:sz w:val="24"/>
                <w:szCs w:val="24"/>
                <w:lang w:val="en-US"/>
              </w:rPr>
              <w:t>-</w:t>
            </w:r>
            <w:r w:rsidRPr="00574417">
              <w:rPr>
                <w:rFonts w:ascii="Times New Roman" w:eastAsia="Calibri" w:hAnsi="Times New Roman" w:cs="Times New Roman"/>
                <w:color w:val="000000"/>
                <w:sz w:val="24"/>
                <w:szCs w:val="24"/>
              </w:rPr>
              <w:t>ті</w:t>
            </w:r>
            <w:r w:rsidRPr="00574417">
              <w:rPr>
                <w:rFonts w:ascii="Times New Roman" w:eastAsia="Calibri" w:hAnsi="Times New Roman" w:cs="Times New Roman"/>
                <w:color w:val="000000"/>
                <w:sz w:val="24"/>
                <w:szCs w:val="24"/>
                <w:lang w:val="en-US"/>
              </w:rPr>
              <w:t xml:space="preserve">.- </w:t>
            </w:r>
            <w:r w:rsidRPr="00574417">
              <w:rPr>
                <w:rFonts w:ascii="Times New Roman" w:eastAsia="Calibri" w:hAnsi="Times New Roman" w:cs="Times New Roman"/>
                <w:color w:val="000000"/>
                <w:sz w:val="24"/>
                <w:szCs w:val="24"/>
              </w:rPr>
              <w:t>Алматы</w:t>
            </w:r>
            <w:r w:rsidRPr="00574417">
              <w:rPr>
                <w:rFonts w:ascii="Times New Roman" w:eastAsia="Calibri" w:hAnsi="Times New Roman" w:cs="Times New Roman"/>
                <w:color w:val="000000"/>
                <w:sz w:val="24"/>
                <w:szCs w:val="24"/>
                <w:lang w:val="en-US"/>
              </w:rPr>
              <w:t xml:space="preserve">: </w:t>
            </w:r>
            <w:r w:rsidRPr="00574417">
              <w:rPr>
                <w:rFonts w:ascii="Times New Roman" w:eastAsia="Calibri" w:hAnsi="Times New Roman" w:cs="Times New Roman"/>
                <w:color w:val="000000"/>
                <w:sz w:val="24"/>
                <w:szCs w:val="24"/>
              </w:rPr>
              <w:t>ССК</w:t>
            </w:r>
            <w:r w:rsidRPr="00574417">
              <w:rPr>
                <w:rFonts w:ascii="Times New Roman" w:eastAsia="Calibri" w:hAnsi="Times New Roman" w:cs="Times New Roman"/>
                <w:color w:val="000000"/>
                <w:sz w:val="24"/>
                <w:szCs w:val="24"/>
                <w:lang w:val="en-US"/>
              </w:rPr>
              <w:t xml:space="preserve">, 2019.- 176 </w:t>
            </w:r>
            <w:r w:rsidRPr="00574417">
              <w:rPr>
                <w:rFonts w:ascii="Times New Roman" w:eastAsia="Calibri" w:hAnsi="Times New Roman" w:cs="Times New Roman"/>
                <w:color w:val="000000"/>
                <w:sz w:val="24"/>
                <w:szCs w:val="24"/>
              </w:rPr>
              <w:t>б</w:t>
            </w:r>
            <w:r w:rsidRPr="00574417">
              <w:rPr>
                <w:rFonts w:ascii="Times New Roman" w:eastAsia="Calibri" w:hAnsi="Times New Roman" w:cs="Times New Roman"/>
                <w:color w:val="000000"/>
                <w:sz w:val="24"/>
                <w:szCs w:val="24"/>
                <w:lang w:val="en-US"/>
              </w:rPr>
              <w:t>.</w:t>
            </w:r>
          </w:p>
          <w:p w:rsidR="00187C0F" w:rsidRPr="00574417" w:rsidRDefault="00187C0F" w:rsidP="00835CDA">
            <w:pPr>
              <w:pStyle w:val="ab"/>
              <w:numPr>
                <w:ilvl w:val="0"/>
                <w:numId w:val="24"/>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Экологияға жолдар</w:t>
            </w:r>
            <w:r w:rsidRPr="00574417">
              <w:rPr>
                <w:rFonts w:ascii="Times New Roman" w:eastAsia="Calibri" w:hAnsi="Times New Roman" w:cs="Times New Roman"/>
                <w:sz w:val="24"/>
                <w:szCs w:val="24"/>
                <w:lang w:val="kk-KZ"/>
              </w:rPr>
              <w:t>: оқу құралы / Ғ.М. Зәрубаев, М.Ғ. Мұхажанова; ҚР Білім және ғылым м-трлігі; Тараз мем. пед. ун-ті.- Тараз: Формат-Принт, 2019.- 94 б.</w:t>
            </w:r>
          </w:p>
          <w:p w:rsidR="00187C0F" w:rsidRPr="00574417" w:rsidRDefault="00187C0F" w:rsidP="00835CDA">
            <w:pPr>
              <w:pStyle w:val="ab"/>
              <w:numPr>
                <w:ilvl w:val="0"/>
                <w:numId w:val="24"/>
              </w:numPr>
              <w:autoSpaceDE w:val="0"/>
              <w:autoSpaceDN w:val="0"/>
              <w:adjustRightInd w:val="0"/>
              <w:spacing w:after="0" w:line="240" w:lineRule="auto"/>
              <w:ind w:left="174"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Экология</w:t>
            </w:r>
            <w:r w:rsidRPr="00574417">
              <w:rPr>
                <w:rFonts w:ascii="Times New Roman" w:eastAsia="Calibri" w:hAnsi="Times New Roman" w:cs="Times New Roman"/>
                <w:color w:val="000000"/>
                <w:sz w:val="24"/>
                <w:szCs w:val="24"/>
                <w:lang w:val="kk-KZ"/>
              </w:rPr>
              <w:t xml:space="preserve">: оқу құралы / Р.М. Мустафаева.- Алматы: </w:t>
            </w:r>
            <w:r w:rsidRPr="00574417">
              <w:rPr>
                <w:rFonts w:ascii="Times New Roman" w:eastAsia="Calibri" w:hAnsi="Times New Roman" w:cs="Times New Roman"/>
                <w:color w:val="000000"/>
                <w:sz w:val="24"/>
                <w:szCs w:val="24"/>
                <w:lang w:val="kk-KZ"/>
              </w:rPr>
              <w:lastRenderedPageBreak/>
              <w:t>Альманах, 2019.- 495 б.</w:t>
            </w:r>
          </w:p>
          <w:p w:rsidR="00187C0F" w:rsidRPr="00574417" w:rsidRDefault="00187C0F" w:rsidP="00835CDA">
            <w:pPr>
              <w:pStyle w:val="ab"/>
              <w:numPr>
                <w:ilvl w:val="0"/>
                <w:numId w:val="24"/>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Ключи к экологии</w:t>
            </w:r>
            <w:r w:rsidRPr="00574417">
              <w:rPr>
                <w:rFonts w:ascii="Times New Roman" w:eastAsia="Calibri" w:hAnsi="Times New Roman" w:cs="Times New Roman"/>
                <w:sz w:val="24"/>
                <w:szCs w:val="24"/>
              </w:rPr>
              <w:t>/ Г.М. Зарубаев, М.Г. Мухажанова; МОН РК; Тараз. гос. пед. ун-т.- Тараз: Формат-Принт, 2019.- 114 с.</w:t>
            </w:r>
          </w:p>
          <w:p w:rsidR="00187C0F" w:rsidRPr="00574417" w:rsidRDefault="00187C0F" w:rsidP="00835CDA">
            <w:pPr>
              <w:pStyle w:val="ab"/>
              <w:numPr>
                <w:ilvl w:val="0"/>
                <w:numId w:val="24"/>
              </w:numPr>
              <w:autoSpaceDE w:val="0"/>
              <w:autoSpaceDN w:val="0"/>
              <w:adjustRightInd w:val="0"/>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bCs/>
                <w:sz w:val="24"/>
                <w:szCs w:val="24"/>
              </w:rPr>
              <w:t>Окружающая среда и человек</w:t>
            </w:r>
            <w:r w:rsidRPr="00574417">
              <w:rPr>
                <w:rFonts w:ascii="Times New Roman" w:hAnsi="Times New Roman" w:cs="Times New Roman"/>
                <w:sz w:val="24"/>
                <w:szCs w:val="24"/>
              </w:rPr>
              <w:t> : учебник для вузов / Н.Ш. Сулейменова, Б.Ж. Махамедова, М.В. Филипова.- Алматы: Эпиграф, 2016.- 264 с.</w:t>
            </w:r>
          </w:p>
          <w:p w:rsidR="00187C0F" w:rsidRPr="00574417" w:rsidRDefault="00187C0F" w:rsidP="00835CDA">
            <w:pPr>
              <w:pStyle w:val="ab"/>
              <w:numPr>
                <w:ilvl w:val="0"/>
                <w:numId w:val="24"/>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Урбанизированная флора города Алматы (иллюстрированный каталог растений)</w:t>
            </w:r>
            <w:r w:rsidRPr="00574417">
              <w:rPr>
                <w:rFonts w:ascii="Times New Roman" w:eastAsia="Calibri" w:hAnsi="Times New Roman" w:cs="Times New Roman"/>
                <w:sz w:val="24"/>
                <w:szCs w:val="24"/>
              </w:rPr>
              <w:t>: моногр. / Г.А. Садырова; МОН РК.- Алматы: Ин-т ботаники и фитоинтродукции, 2017.- 264 с.- (Труды ин-та ботаники и фитоинтродукции КН МОН РК; Т.23(15)).</w:t>
            </w:r>
          </w:p>
          <w:p w:rsidR="00187C0F" w:rsidRPr="00574417" w:rsidRDefault="00187C0F" w:rsidP="00835CDA">
            <w:pPr>
              <w:pStyle w:val="ab"/>
              <w:numPr>
                <w:ilvl w:val="0"/>
                <w:numId w:val="24"/>
              </w:numPr>
              <w:autoSpaceDE w:val="0"/>
              <w:autoSpaceDN w:val="0"/>
              <w:adjustRightInd w:val="0"/>
              <w:spacing w:after="0" w:line="240" w:lineRule="auto"/>
              <w:ind w:left="174" w:firstLine="0"/>
              <w:jc w:val="both"/>
              <w:rPr>
                <w:rFonts w:ascii="Times New Roman" w:hAnsi="Times New Roman" w:cs="Times New Roman"/>
                <w:bCs/>
                <w:sz w:val="24"/>
                <w:szCs w:val="24"/>
                <w:lang w:val="kk-KZ"/>
              </w:rPr>
            </w:pPr>
            <w:r w:rsidRPr="00574417">
              <w:rPr>
                <w:rFonts w:ascii="Times New Roman" w:eastAsia="Calibri" w:hAnsi="Times New Roman" w:cs="Times New Roman"/>
                <w:bCs/>
                <w:sz w:val="24"/>
                <w:szCs w:val="24"/>
              </w:rPr>
              <w:t>Экономическая оценка экосистемных услуг природного резервата "Иле-Балкаш"</w:t>
            </w:r>
            <w:r w:rsidRPr="00574417">
              <w:rPr>
                <w:rFonts w:ascii="Times New Roman" w:eastAsia="Calibri" w:hAnsi="Times New Roman" w:cs="Times New Roman"/>
                <w:sz w:val="24"/>
                <w:szCs w:val="24"/>
              </w:rPr>
              <w:t xml:space="preserve"> / авт. исслед. С.Б.Байзаков, Хьюго Ван Зил, С.С.Арыстангулов [и др.]; редкол. Т. С. Кертешев, М. Б. Сарсембаева, С. Худайбергенов.- Астана: Программа равития ООН в Казахстане, 2017.- 64 с.</w:t>
            </w:r>
            <w:r w:rsidRPr="00574417">
              <w:rPr>
                <w:rFonts w:ascii="Times New Roman" w:hAnsi="Times New Roman" w:cs="Times New Roman"/>
                <w:bCs/>
                <w:sz w:val="24"/>
                <w:szCs w:val="24"/>
              </w:rPr>
              <w:t xml:space="preserve"> </w:t>
            </w:r>
          </w:p>
          <w:p w:rsidR="00187C0F" w:rsidRPr="00574417" w:rsidRDefault="00187C0F" w:rsidP="00835CDA">
            <w:pPr>
              <w:pStyle w:val="ab"/>
              <w:numPr>
                <w:ilvl w:val="0"/>
                <w:numId w:val="24"/>
              </w:numPr>
              <w:autoSpaceDE w:val="0"/>
              <w:autoSpaceDN w:val="0"/>
              <w:adjustRightInd w:val="0"/>
              <w:spacing w:after="0" w:line="240" w:lineRule="auto"/>
              <w:ind w:left="174" w:firstLine="0"/>
              <w:jc w:val="both"/>
              <w:rPr>
                <w:rFonts w:ascii="Times New Roman" w:eastAsia="Calibri" w:hAnsi="Times New Roman" w:cs="Times New Roman"/>
                <w:bCs/>
                <w:color w:val="000000"/>
                <w:sz w:val="24"/>
                <w:szCs w:val="24"/>
                <w:lang w:val="kk-KZ"/>
              </w:rPr>
            </w:pPr>
            <w:r w:rsidRPr="00574417">
              <w:rPr>
                <w:rFonts w:ascii="Times New Roman" w:hAnsi="Times New Roman" w:cs="Times New Roman"/>
                <w:bCs/>
                <w:sz w:val="24"/>
                <w:szCs w:val="24"/>
              </w:rPr>
              <w:t>Учебно-методический комплекс дисциплины "Основы экологического нормирования и экспертиза"</w:t>
            </w:r>
            <w:r w:rsidRPr="00574417">
              <w:rPr>
                <w:rFonts w:ascii="Times New Roman" w:hAnsi="Times New Roman" w:cs="Times New Roman"/>
                <w:sz w:val="24"/>
                <w:szCs w:val="24"/>
              </w:rPr>
              <w:t xml:space="preserve"> / сост. Г.Д.Анарбекова; КазНАУ; Фак. Агробиология и фитосанитария; Каф. Экология.- Алматы: Айтұмар, 2016.- 86 с.</w:t>
            </w:r>
          </w:p>
          <w:p w:rsidR="00CD4BF5" w:rsidRPr="00574417" w:rsidRDefault="00CD4BF5" w:rsidP="00835CDA">
            <w:pPr>
              <w:pStyle w:val="ab"/>
              <w:numPr>
                <w:ilvl w:val="0"/>
                <w:numId w:val="24"/>
              </w:numPr>
              <w:autoSpaceDE w:val="0"/>
              <w:autoSpaceDN w:val="0"/>
              <w:adjustRightInd w:val="0"/>
              <w:spacing w:after="0" w:line="240" w:lineRule="auto"/>
              <w:ind w:left="174" w:firstLine="0"/>
              <w:jc w:val="both"/>
              <w:rPr>
                <w:rFonts w:ascii="Times New Roman" w:hAnsi="Times New Roman" w:cs="Times New Roman"/>
                <w:sz w:val="24"/>
                <w:szCs w:val="24"/>
                <w:shd w:val="clear" w:color="auto" w:fill="FFFFFF"/>
              </w:rPr>
            </w:pPr>
            <w:r w:rsidRPr="00574417">
              <w:rPr>
                <w:rFonts w:ascii="Times New Roman" w:hAnsi="Times New Roman" w:cs="Times New Roman"/>
                <w:sz w:val="24"/>
                <w:szCs w:val="24"/>
                <w:shd w:val="clear" w:color="auto" w:fill="FFFFFF"/>
              </w:rPr>
              <w:t xml:space="preserve">Эпиграф http://res.epigraph.kz/search/ </w:t>
            </w:r>
          </w:p>
          <w:p w:rsidR="00CD4BF5" w:rsidRPr="00574417" w:rsidRDefault="00CD4BF5" w:rsidP="00835CDA">
            <w:pPr>
              <w:pStyle w:val="ab"/>
              <w:numPr>
                <w:ilvl w:val="0"/>
                <w:numId w:val="24"/>
              </w:numPr>
              <w:autoSpaceDE w:val="0"/>
              <w:autoSpaceDN w:val="0"/>
              <w:adjustRightInd w:val="0"/>
              <w:spacing w:after="0" w:line="240" w:lineRule="auto"/>
              <w:ind w:left="174" w:firstLine="0"/>
              <w:jc w:val="both"/>
              <w:rPr>
                <w:rFonts w:ascii="Times New Roman" w:hAnsi="Times New Roman" w:cs="Times New Roman"/>
                <w:sz w:val="24"/>
                <w:szCs w:val="24"/>
                <w:shd w:val="clear" w:color="auto" w:fill="FFFFFF"/>
              </w:rPr>
            </w:pPr>
            <w:r w:rsidRPr="00574417">
              <w:rPr>
                <w:rFonts w:ascii="Times New Roman" w:hAnsi="Times New Roman" w:cs="Times New Roman"/>
                <w:sz w:val="24"/>
                <w:szCs w:val="24"/>
                <w:shd w:val="clear" w:color="auto" w:fill="FFFFFF"/>
              </w:rPr>
              <w:t xml:space="preserve">Электронный ресурс ЭБС “IPRbooks” </w:t>
            </w:r>
          </w:p>
          <w:p w:rsidR="00CD4BF5" w:rsidRPr="00574417" w:rsidRDefault="00CD4BF5" w:rsidP="00835CDA">
            <w:pPr>
              <w:pStyle w:val="ab"/>
              <w:numPr>
                <w:ilvl w:val="0"/>
                <w:numId w:val="24"/>
              </w:numPr>
              <w:autoSpaceDE w:val="0"/>
              <w:autoSpaceDN w:val="0"/>
              <w:adjustRightInd w:val="0"/>
              <w:spacing w:after="0" w:line="240" w:lineRule="auto"/>
              <w:ind w:left="174" w:firstLine="0"/>
              <w:jc w:val="both"/>
              <w:rPr>
                <w:rFonts w:ascii="Times New Roman" w:eastAsia="Calibri" w:hAnsi="Times New Roman" w:cs="Times New Roman"/>
                <w:bCs/>
                <w:color w:val="000000"/>
                <w:sz w:val="24"/>
                <w:szCs w:val="24"/>
                <w:lang w:val="kk-KZ"/>
              </w:rPr>
            </w:pPr>
            <w:r w:rsidRPr="00574417">
              <w:rPr>
                <w:rFonts w:ascii="Times New Roman" w:hAnsi="Times New Roman" w:cs="Times New Roman"/>
                <w:sz w:val="24"/>
                <w:szCs w:val="24"/>
                <w:shd w:val="clear" w:color="auto" w:fill="FFFFFF"/>
              </w:rPr>
              <w:t>«Юрайт».  http://www.iprbookshop.ru/.</w:t>
            </w:r>
          </w:p>
        </w:tc>
      </w:tr>
    </w:tbl>
    <w:p w:rsidR="00041FEF" w:rsidRPr="00574417" w:rsidRDefault="00041FEF"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041FEF" w:rsidRPr="00A12FD1"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041FEF" w:rsidRPr="00574417" w:rsidRDefault="00041FEF" w:rsidP="00574417">
            <w:pPr>
              <w:jc w:val="both"/>
              <w:rPr>
                <w:b/>
                <w:bCs/>
                <w:lang w:val="kk-KZ"/>
              </w:rPr>
            </w:pPr>
            <w:r w:rsidRPr="00574417">
              <w:rPr>
                <w:b/>
                <w:bCs/>
                <w:lang w:val="kk-KZ"/>
              </w:rPr>
              <w:t>Пәннің коды мен атауы</w:t>
            </w:r>
          </w:p>
          <w:p w:rsidR="00041FEF" w:rsidRPr="00574417" w:rsidRDefault="00041FEF"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203245" w:rsidRPr="00574417" w:rsidRDefault="00361D11" w:rsidP="00574417">
            <w:pPr>
              <w:jc w:val="both"/>
              <w:rPr>
                <w:b/>
                <w:bCs/>
                <w:lang w:val="kk-KZ"/>
              </w:rPr>
            </w:pPr>
            <w:r w:rsidRPr="00574417">
              <w:rPr>
                <w:b/>
                <w:lang w:val="kk-KZ"/>
              </w:rPr>
              <w:t>TAK</w:t>
            </w:r>
            <w:r w:rsidR="00CA3748" w:rsidRPr="00574417">
              <w:rPr>
                <w:b/>
                <w:lang w:val="kk-KZ"/>
              </w:rPr>
              <w:t xml:space="preserve"> </w:t>
            </w:r>
            <w:r w:rsidR="002E795B" w:rsidRPr="00574417">
              <w:rPr>
                <w:b/>
                <w:lang w:val="kk-KZ"/>
              </w:rPr>
              <w:t>2</w:t>
            </w:r>
            <w:r w:rsidR="00CA3748" w:rsidRPr="00574417">
              <w:rPr>
                <w:b/>
                <w:lang w:val="kk-KZ"/>
              </w:rPr>
              <w:t>10</w:t>
            </w:r>
            <w:r w:rsidR="001C6A8D" w:rsidRPr="00574417">
              <w:rPr>
                <w:b/>
                <w:lang w:val="kk-KZ"/>
              </w:rPr>
              <w:t>7</w:t>
            </w:r>
            <w:r w:rsidR="00B60B34" w:rsidRPr="00574417">
              <w:rPr>
                <w:b/>
                <w:lang w:val="kk-KZ"/>
              </w:rPr>
              <w:t>-</w:t>
            </w:r>
            <w:r w:rsidR="00CA3748" w:rsidRPr="00574417">
              <w:rPr>
                <w:b/>
                <w:lang w:val="kk-KZ"/>
              </w:rPr>
              <w:t xml:space="preserve"> </w:t>
            </w:r>
            <w:r w:rsidR="00562485" w:rsidRPr="00574417">
              <w:rPr>
                <w:b/>
                <w:bCs/>
                <w:lang w:val="kk-KZ"/>
              </w:rPr>
              <w:t>Т</w:t>
            </w:r>
            <w:r w:rsidR="00CA3748" w:rsidRPr="00574417">
              <w:rPr>
                <w:b/>
                <w:bCs/>
                <w:lang w:val="kk-KZ"/>
              </w:rPr>
              <w:t xml:space="preserve">іршілік </w:t>
            </w:r>
            <w:r w:rsidR="00562485" w:rsidRPr="00574417">
              <w:rPr>
                <w:b/>
                <w:bCs/>
                <w:lang w:val="kk-KZ"/>
              </w:rPr>
              <w:t xml:space="preserve">әрекетінің </w:t>
            </w:r>
            <w:r w:rsidR="00CA3748" w:rsidRPr="00574417">
              <w:rPr>
                <w:b/>
                <w:bCs/>
                <w:lang w:val="kk-KZ"/>
              </w:rPr>
              <w:t>қауіпсіздігі</w:t>
            </w:r>
          </w:p>
          <w:p w:rsidR="00041FEF" w:rsidRPr="00574417" w:rsidRDefault="00CA3748" w:rsidP="00574417">
            <w:pPr>
              <w:jc w:val="both"/>
              <w:rPr>
                <w:b/>
                <w:lang w:val="kk-KZ"/>
              </w:rPr>
            </w:pPr>
            <w:r w:rsidRPr="00574417">
              <w:rPr>
                <w:rStyle w:val="tlid-translation"/>
                <w:b/>
                <w:lang w:val="kk-KZ"/>
              </w:rPr>
              <w:t>Life safety</w:t>
            </w:r>
          </w:p>
        </w:tc>
      </w:tr>
      <w:tr w:rsidR="00CA3748" w:rsidRPr="00A12FD1"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jc w:val="both"/>
              <w:rPr>
                <w:lang w:val="kk-KZ"/>
              </w:rPr>
            </w:pPr>
            <w:r w:rsidRPr="00574417">
              <w:rPr>
                <w:lang w:val="kk-KZ"/>
              </w:rPr>
              <w:t>Касенов К., Дюсембин Е.А., Жумабаева А.К., Ахмадиева Т.К., Жалгасбаев К.Ж.</w:t>
            </w:r>
          </w:p>
        </w:tc>
      </w:tr>
      <w:tr w:rsidR="008503C1" w:rsidRPr="00574417" w:rsidTr="00041FEF">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8503C1" w:rsidRPr="00574417" w:rsidRDefault="008503C1"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8503C1" w:rsidRPr="00574417" w:rsidRDefault="008503C1" w:rsidP="00574417">
            <w:pPr>
              <w:rPr>
                <w:lang w:val="kk-KZ"/>
              </w:rPr>
            </w:pPr>
            <w:r w:rsidRPr="00574417">
              <w:rPr>
                <w:lang w:val="kk-KZ"/>
              </w:rPr>
              <w:t>ЖБП/ТК</w:t>
            </w:r>
          </w:p>
        </w:tc>
      </w:tr>
      <w:tr w:rsidR="00041FEF"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041FEF" w:rsidRPr="00574417" w:rsidRDefault="00041FEF"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041FEF" w:rsidRPr="00574417" w:rsidRDefault="00041FEF" w:rsidP="00574417">
            <w:pPr>
              <w:jc w:val="both"/>
              <w:rPr>
                <w:lang w:val="kk-KZ"/>
              </w:rPr>
            </w:pPr>
            <w:r w:rsidRPr="00574417">
              <w:rPr>
                <w:lang w:val="kk-KZ"/>
              </w:rPr>
              <w:t>Бакалавриат</w:t>
            </w:r>
          </w:p>
        </w:tc>
      </w:tr>
      <w:tr w:rsidR="007521BA"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521BA" w:rsidRPr="00574417" w:rsidRDefault="007521BA"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7521BA" w:rsidRPr="00574417" w:rsidRDefault="007521BA" w:rsidP="00574417">
            <w:pPr>
              <w:rPr>
                <w:i/>
                <w:lang w:val="kk-KZ" w:eastAsia="ko-KR"/>
              </w:rPr>
            </w:pPr>
            <w:r w:rsidRPr="00574417">
              <w:rPr>
                <w:lang w:val="kk-KZ" w:eastAsia="x-none"/>
              </w:rPr>
              <w:t>«6В08201 –Мал шаруашылығы өнімдерін өндіру технологиясы»</w:t>
            </w:r>
          </w:p>
        </w:tc>
      </w:tr>
      <w:tr w:rsidR="00CA3748"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jc w:val="both"/>
              <w:rPr>
                <w:lang w:val="en-US"/>
              </w:rPr>
            </w:pPr>
            <w:r w:rsidRPr="00574417">
              <w:rPr>
                <w:lang w:val="kk-KZ"/>
              </w:rPr>
              <w:t>5</w:t>
            </w:r>
            <w:r w:rsidRPr="00574417">
              <w:rPr>
                <w:lang w:val="en-US"/>
              </w:rPr>
              <w:t xml:space="preserve"> </w:t>
            </w:r>
          </w:p>
        </w:tc>
      </w:tr>
      <w:tr w:rsidR="00CA3748"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jc w:val="both"/>
            </w:pPr>
            <w:r w:rsidRPr="00574417">
              <w:rPr>
                <w:lang w:val="kk-KZ"/>
              </w:rPr>
              <w:t xml:space="preserve">Күндізгі </w:t>
            </w:r>
          </w:p>
        </w:tc>
      </w:tr>
      <w:tr w:rsidR="00CA3748"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CA3748" w:rsidRPr="00574417" w:rsidRDefault="002E795B" w:rsidP="00574417">
            <w:pPr>
              <w:jc w:val="both"/>
            </w:pPr>
            <w:r w:rsidRPr="00574417">
              <w:rPr>
                <w:lang w:val="en-US"/>
              </w:rPr>
              <w:t>3</w:t>
            </w:r>
          </w:p>
        </w:tc>
      </w:tr>
      <w:tr w:rsidR="00C73C10" w:rsidRPr="00574417" w:rsidTr="00041FEF">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C73C10" w:rsidRPr="00574417" w:rsidRDefault="00C73C10"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C73C10" w:rsidRPr="00574417" w:rsidRDefault="00C73C10" w:rsidP="00574417">
            <w:pPr>
              <w:tabs>
                <w:tab w:val="left" w:pos="1470"/>
              </w:tabs>
              <w:rPr>
                <w:lang w:val="kk-KZ"/>
              </w:rPr>
            </w:pPr>
            <w:r w:rsidRPr="00574417">
              <w:rPr>
                <w:lang w:val="kk-KZ"/>
              </w:rPr>
              <w:t xml:space="preserve">Мектеп бағдарламалары: </w:t>
            </w:r>
            <w:r w:rsidR="0099301D" w:rsidRPr="00574417">
              <w:t>Химия; Биология; Физика</w:t>
            </w:r>
          </w:p>
        </w:tc>
      </w:tr>
      <w:tr w:rsidR="00187C0F" w:rsidRPr="00574417" w:rsidTr="00041FEF">
        <w:trPr>
          <w:trHeight w:val="261"/>
        </w:trPr>
        <w:tc>
          <w:tcPr>
            <w:tcW w:w="1390" w:type="pct"/>
            <w:tcBorders>
              <w:top w:val="single" w:sz="4" w:space="0" w:color="000000"/>
              <w:left w:val="single" w:sz="4" w:space="0" w:color="000000"/>
              <w:bottom w:val="single" w:sz="4" w:space="0" w:color="000000"/>
              <w:right w:val="single" w:sz="4" w:space="0" w:color="000000"/>
            </w:tcBorders>
          </w:tcPr>
          <w:p w:rsidR="00187C0F" w:rsidRPr="00574417" w:rsidRDefault="00187C0F"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187C0F" w:rsidRPr="00574417" w:rsidRDefault="0099301D" w:rsidP="00574417">
            <w:pPr>
              <w:jc w:val="both"/>
              <w:rPr>
                <w:lang w:val="kk-KZ"/>
              </w:rPr>
            </w:pPr>
            <w:r w:rsidRPr="00574417">
              <w:rPr>
                <w:lang w:val="kk-KZ"/>
              </w:rPr>
              <w:t>Дипломдық жұмыс (жоба)</w:t>
            </w:r>
          </w:p>
        </w:tc>
      </w:tr>
      <w:tr w:rsidR="00CA3748" w:rsidRPr="00A12FD1" w:rsidTr="00041FEF">
        <w:trPr>
          <w:trHeight w:val="252"/>
        </w:trPr>
        <w:tc>
          <w:tcPr>
            <w:tcW w:w="1390" w:type="pct"/>
            <w:tcBorders>
              <w:top w:val="single" w:sz="4" w:space="0" w:color="000000"/>
              <w:left w:val="single" w:sz="4" w:space="0" w:color="000000"/>
              <w:bottom w:val="single" w:sz="4" w:space="0" w:color="000000"/>
              <w:right w:val="single" w:sz="4" w:space="0" w:color="000000"/>
            </w:tcBorders>
          </w:tcPr>
          <w:p w:rsidR="00CA3748" w:rsidRPr="00574417" w:rsidRDefault="00CA3748"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CA3748" w:rsidRPr="00574417" w:rsidRDefault="00CA3748" w:rsidP="00574417">
            <w:pPr>
              <w:pStyle w:val="a3"/>
              <w:spacing w:after="0"/>
              <w:ind w:left="0"/>
              <w:jc w:val="both"/>
            </w:pPr>
            <w:r w:rsidRPr="00574417">
              <w:rPr>
                <w:lang w:eastAsia="en-US"/>
              </w:rPr>
              <w:t xml:space="preserve">«Тіршілік әрекетінің қауіпсіздігі» пәнңін оқытудың мақсаты мен міндеттері студенттерге қауіпсіз және зиянсыз өмір сүру жағдайларын, адам мен техносфераның өзара әрекеттесуін қамтамасыз ету үшін қажетті дағдыларды меңгеруде жүйелі білімді беру болып табылады. </w:t>
            </w:r>
          </w:p>
        </w:tc>
      </w:tr>
      <w:tr w:rsidR="00CA3748" w:rsidRPr="00A12FD1"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pStyle w:val="a5"/>
              <w:spacing w:before="0" w:beforeAutospacing="0" w:after="0" w:afterAutospacing="0"/>
              <w:jc w:val="both"/>
              <w:rPr>
                <w:lang w:val="kk-KZ"/>
              </w:rPr>
            </w:pPr>
            <w:r w:rsidRPr="00574417">
              <w:rPr>
                <w:lang w:val="kk-KZ"/>
              </w:rPr>
              <w:t xml:space="preserve">Тіршілік қауіпсіздігі адамның техносферамен ыңғайлы және қауіпсіз өзара әрекеттесуі туралы ғылым - адамға қауіп төндіретін қауіпті зерттейтін және кез-келген адам қоршаған ортасында оны қорғаудың жолдарын жасайтын ғылыми білім </w:t>
            </w:r>
            <w:r w:rsidRPr="00574417">
              <w:rPr>
                <w:lang w:val="kk-KZ"/>
              </w:rPr>
              <w:lastRenderedPageBreak/>
              <w:t xml:space="preserve">саласы. </w:t>
            </w:r>
            <w:r w:rsidRPr="00574417">
              <w:rPr>
                <w:lang w:val="kk-KZ" w:eastAsia="en-US"/>
              </w:rPr>
              <w:t xml:space="preserve">«Тіршілік әрекетінің қауіпсіздігі» </w:t>
            </w:r>
            <w:r w:rsidRPr="00574417">
              <w:rPr>
                <w:lang w:val="kk-KZ"/>
              </w:rPr>
              <w:t>пәні адамның қоршаған ортамен қауіпсіз өзара әрекеттесуі, еңбек қауіпсіздігі және төтенше жағдайлар кезіндегі жағымсыз факторлардан қорғау тақырыптарын біріктіреді. Тіршілік қауіпсіздігі доктринасының басты мақсаты - техносферадағы адамды антропогендік және табиғи шығу тегінің теріс әсерінен қорғау, өмір сүрудің қолайлы жағдайларына қол жеткізу. Тіршілік қауіпсіздігі мәселесін шешу адамдардың іс-әрекеті, өмірі үшін қолайлы жағдайлар жасау, адамды және оның қоршаған ортасын зиянды факторлардың әсерінен қорғаудан тұрады. Кез-келген зиян үшін адам өзінің денсаулығы мен өмірін төлейді, оны «адам-қоршаған орта» жүйесінде қалыптастырушы фактор ретінде қарастыруға болады, оның жұмысының соңғы нәтижесі және қоршаған орта сапасының өлшемі.</w:t>
            </w:r>
          </w:p>
        </w:tc>
      </w:tr>
      <w:tr w:rsidR="00CA3748" w:rsidRPr="00A12FD1"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jc w:val="both"/>
              <w:rPr>
                <w:bCs/>
                <w:lang w:val="kk-KZ"/>
              </w:rPr>
            </w:pPr>
            <w:r w:rsidRPr="00574417">
              <w:rPr>
                <w:lang w:val="kk-KZ"/>
              </w:rPr>
              <w:lastRenderedPageBreak/>
              <w:t xml:space="preserve">Пәннің </w:t>
            </w:r>
            <w:r w:rsidRPr="00574417">
              <w:rPr>
                <w:bCs/>
                <w:lang w:val="kk-KZ"/>
              </w:rPr>
              <w:t>құзіреттілігі</w:t>
            </w:r>
          </w:p>
          <w:p w:rsidR="00CA3748" w:rsidRPr="00574417" w:rsidRDefault="00CA3748"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tabs>
                <w:tab w:val="left" w:pos="284"/>
              </w:tabs>
              <w:jc w:val="both"/>
              <w:rPr>
                <w:b/>
                <w:lang w:val="kk-KZ"/>
              </w:rPr>
            </w:pPr>
            <w:r w:rsidRPr="00574417">
              <w:rPr>
                <w:b/>
                <w:lang w:val="kk-KZ"/>
              </w:rPr>
              <w:t>Пәнді игергеннен кейін студенттердін міндеті:</w:t>
            </w:r>
          </w:p>
          <w:p w:rsidR="00CA3748" w:rsidRPr="00574417" w:rsidRDefault="00CA3748" w:rsidP="00574417">
            <w:pPr>
              <w:tabs>
                <w:tab w:val="left" w:pos="284"/>
              </w:tabs>
              <w:jc w:val="both"/>
              <w:rPr>
                <w:b/>
                <w:lang w:val="kk-KZ"/>
              </w:rPr>
            </w:pPr>
            <w:r w:rsidRPr="00574417">
              <w:rPr>
                <w:b/>
                <w:lang w:val="kk-KZ"/>
              </w:rPr>
              <w:t> білу керек:</w:t>
            </w:r>
          </w:p>
          <w:p w:rsidR="00CA3748" w:rsidRPr="00574417" w:rsidRDefault="00CA3748" w:rsidP="00574417">
            <w:pPr>
              <w:tabs>
                <w:tab w:val="left" w:pos="284"/>
              </w:tabs>
              <w:jc w:val="both"/>
              <w:rPr>
                <w:lang w:val="kk-KZ"/>
              </w:rPr>
            </w:pPr>
            <w:r w:rsidRPr="00574417">
              <w:rPr>
                <w:lang w:val="kk-KZ"/>
              </w:rPr>
              <w:t>-қоршаған ортадағы адам өмірінің қауіпсіздігінің теориялық негіздері;</w:t>
            </w:r>
          </w:p>
          <w:p w:rsidR="00CA3748" w:rsidRPr="00574417" w:rsidRDefault="00CA3748" w:rsidP="00574417">
            <w:pPr>
              <w:tabs>
                <w:tab w:val="left" w:pos="284"/>
              </w:tabs>
              <w:jc w:val="both"/>
              <w:rPr>
                <w:lang w:val="kk-KZ"/>
              </w:rPr>
            </w:pPr>
            <w:r w:rsidRPr="00574417">
              <w:rPr>
                <w:lang w:val="kk-KZ"/>
              </w:rPr>
              <w:t>-тіршілік қауіпсіздігінің құқықтық және нормативтік-техникалық негіздері;</w:t>
            </w:r>
          </w:p>
          <w:p w:rsidR="00CA3748" w:rsidRPr="00574417" w:rsidRDefault="00CA3748" w:rsidP="00574417">
            <w:pPr>
              <w:tabs>
                <w:tab w:val="left" w:pos="284"/>
              </w:tabs>
              <w:jc w:val="both"/>
              <w:rPr>
                <w:b/>
                <w:lang w:val="kk-KZ"/>
              </w:rPr>
            </w:pPr>
            <w:r w:rsidRPr="00574417">
              <w:rPr>
                <w:b/>
                <w:lang w:val="kk-KZ"/>
              </w:rPr>
              <w:t>ұсынуы болу керек:</w:t>
            </w:r>
          </w:p>
          <w:p w:rsidR="00CA3748" w:rsidRPr="00574417" w:rsidRDefault="00CA3748" w:rsidP="00574417">
            <w:pPr>
              <w:tabs>
                <w:tab w:val="left" w:pos="284"/>
              </w:tabs>
              <w:jc w:val="both"/>
              <w:rPr>
                <w:lang w:val="kk-KZ"/>
              </w:rPr>
            </w:pPr>
            <w:r w:rsidRPr="00574417">
              <w:rPr>
                <w:b/>
                <w:lang w:val="kk-KZ"/>
              </w:rPr>
              <w:t>-</w:t>
            </w:r>
            <w:r w:rsidRPr="00574417">
              <w:rPr>
                <w:lang w:val="kk-KZ"/>
              </w:rPr>
              <w:t>травматикалық, зиянды және зақымдайтын факторлардың адамға анатомиялық және физиологиялық салдары туралы;</w:t>
            </w:r>
          </w:p>
          <w:p w:rsidR="00CA3748" w:rsidRPr="00574417" w:rsidRDefault="00CA3748" w:rsidP="00574417">
            <w:pPr>
              <w:tabs>
                <w:tab w:val="left" w:pos="284"/>
              </w:tabs>
              <w:jc w:val="both"/>
              <w:rPr>
                <w:lang w:val="kk-KZ"/>
              </w:rPr>
            </w:pPr>
            <w:r w:rsidRPr="00574417">
              <w:rPr>
                <w:lang w:val="kk-KZ"/>
              </w:rPr>
              <w:t>-төтенше жағдайлар кезіндегі шаруашылық жүргізуші субъектілердің тұрақтылығын арттыру жолдары мен құралдары туралы;</w:t>
            </w:r>
          </w:p>
          <w:p w:rsidR="00CA3748" w:rsidRPr="00574417" w:rsidRDefault="00CA3748" w:rsidP="00574417">
            <w:pPr>
              <w:tabs>
                <w:tab w:val="left" w:pos="284"/>
              </w:tabs>
              <w:jc w:val="both"/>
              <w:rPr>
                <w:lang w:val="kk-KZ"/>
              </w:rPr>
            </w:pPr>
            <w:r w:rsidRPr="00574417">
              <w:rPr>
                <w:lang w:val="kk-KZ"/>
              </w:rPr>
              <w:t>-төтенше жағдайларды болжау және олардың салдарын жою әдістері туралы.</w:t>
            </w:r>
          </w:p>
          <w:p w:rsidR="00CA3748" w:rsidRPr="00574417" w:rsidRDefault="00CA3748" w:rsidP="00574417">
            <w:pPr>
              <w:tabs>
                <w:tab w:val="left" w:pos="284"/>
              </w:tabs>
              <w:jc w:val="both"/>
              <w:rPr>
                <w:b/>
                <w:lang w:val="kk-KZ"/>
              </w:rPr>
            </w:pPr>
            <w:r w:rsidRPr="00574417">
              <w:rPr>
                <w:b/>
                <w:lang w:val="kk-KZ"/>
              </w:rPr>
              <w:t>дағдылары болуы керек:</w:t>
            </w:r>
          </w:p>
          <w:p w:rsidR="00CA3748" w:rsidRPr="00574417" w:rsidRDefault="00CA3748" w:rsidP="00574417">
            <w:pPr>
              <w:tabs>
                <w:tab w:val="left" w:pos="284"/>
              </w:tabs>
              <w:jc w:val="both"/>
              <w:rPr>
                <w:lang w:val="kk-KZ"/>
              </w:rPr>
            </w:pPr>
            <w:r w:rsidRPr="00574417">
              <w:rPr>
                <w:b/>
                <w:lang w:val="kk-KZ"/>
              </w:rPr>
              <w:t>-</w:t>
            </w:r>
            <w:r w:rsidRPr="00574417">
              <w:rPr>
                <w:lang w:val="kk-KZ"/>
              </w:rPr>
              <w:t>құтқару және басқа да шұғыл жұмыстарды негізгі ұйымдастыру және өткізу</w:t>
            </w:r>
          </w:p>
          <w:p w:rsidR="00CA3748" w:rsidRPr="00574417" w:rsidRDefault="00CA3748" w:rsidP="00574417">
            <w:pPr>
              <w:tabs>
                <w:tab w:val="left" w:pos="284"/>
              </w:tabs>
              <w:jc w:val="both"/>
              <w:rPr>
                <w:lang w:val="kk-KZ"/>
              </w:rPr>
            </w:pPr>
            <w:r w:rsidRPr="00574417">
              <w:rPr>
                <w:lang w:val="kk-KZ"/>
              </w:rPr>
              <w:t>-өндірістік қызметтің қауіпсіздігі мен экологиялық қауіпсіздігін арттыру жөніндегі шараларды әзірлеу;</w:t>
            </w:r>
          </w:p>
          <w:p w:rsidR="00CA3748" w:rsidRPr="00574417" w:rsidRDefault="00CA3748" w:rsidP="00574417">
            <w:pPr>
              <w:tabs>
                <w:tab w:val="left" w:pos="284"/>
              </w:tabs>
              <w:jc w:val="both"/>
              <w:rPr>
                <w:lang w:val="kk-KZ"/>
              </w:rPr>
            </w:pPr>
            <w:r w:rsidRPr="00574417">
              <w:rPr>
                <w:lang w:val="kk-KZ"/>
              </w:rPr>
              <w:t>-авариялық-құтқару жұмыстарына және төтенше жағдайдан кейінгі басқа да жұмыстарға қатысу</w:t>
            </w:r>
          </w:p>
          <w:p w:rsidR="00CA3748" w:rsidRPr="00574417" w:rsidRDefault="00CA3748" w:rsidP="00574417">
            <w:pPr>
              <w:tabs>
                <w:tab w:val="left" w:pos="284"/>
              </w:tabs>
              <w:jc w:val="both"/>
              <w:rPr>
                <w:b/>
                <w:lang w:val="kk-KZ"/>
              </w:rPr>
            </w:pPr>
            <w:r w:rsidRPr="00574417">
              <w:rPr>
                <w:b/>
                <w:lang w:val="kk-KZ"/>
              </w:rPr>
              <w:t>құзыретті болуы керек:</w:t>
            </w:r>
          </w:p>
          <w:p w:rsidR="00CA3748" w:rsidRPr="00574417" w:rsidRDefault="00CA3748" w:rsidP="00574417">
            <w:pPr>
              <w:tabs>
                <w:tab w:val="left" w:pos="284"/>
              </w:tabs>
              <w:jc w:val="both"/>
              <w:rPr>
                <w:lang w:val="kk-KZ"/>
              </w:rPr>
            </w:pPr>
            <w:r w:rsidRPr="00574417">
              <w:rPr>
                <w:lang w:val="kk-KZ"/>
              </w:rPr>
              <w:t>-шаруашылық жүргізуші субъектілердің өндірістік қызметінің тұрақтылығын арттыру жөніндегі шараларды жоспарлау және іске асыру кезінде;</w:t>
            </w:r>
          </w:p>
          <w:p w:rsidR="00CA3748" w:rsidRPr="00574417" w:rsidRDefault="00CA3748" w:rsidP="00574417">
            <w:pPr>
              <w:tabs>
                <w:tab w:val="left" w:pos="284"/>
              </w:tabs>
              <w:jc w:val="both"/>
              <w:rPr>
                <w:lang w:val="kk-KZ"/>
              </w:rPr>
            </w:pPr>
            <w:r w:rsidRPr="00574417">
              <w:rPr>
                <w:lang w:val="kk-KZ"/>
              </w:rPr>
              <w:t>-төтенше жағдайлар кезінде өндірістік персоналды және халықты қорғау бойынша іс-шараларды жоспарлау кезінде;</w:t>
            </w:r>
          </w:p>
          <w:p w:rsidR="00CA3748" w:rsidRPr="00574417" w:rsidRDefault="00CA3748" w:rsidP="00574417">
            <w:pPr>
              <w:pStyle w:val="a3"/>
              <w:tabs>
                <w:tab w:val="left" w:pos="284"/>
              </w:tabs>
              <w:spacing w:after="0"/>
              <w:ind w:left="0"/>
              <w:jc w:val="both"/>
            </w:pPr>
            <w:r w:rsidRPr="00574417">
              <w:t>-құтқару жұмыстары кезінде азаматтық қорғаныс бөлімшесінің командирінің міндеттерін орындау кезінде</w:t>
            </w:r>
          </w:p>
        </w:tc>
      </w:tr>
      <w:tr w:rsidR="00CA3748"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A3748" w:rsidRPr="00574417" w:rsidRDefault="00CA3748"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CA3748" w:rsidRPr="00574417" w:rsidRDefault="00CA3748" w:rsidP="00574417">
            <w:pPr>
              <w:jc w:val="both"/>
            </w:pPr>
            <w:r w:rsidRPr="00574417">
              <w:rPr>
                <w:lang w:val="kk-KZ"/>
              </w:rPr>
              <w:t>Емтихан</w:t>
            </w:r>
          </w:p>
        </w:tc>
      </w:tr>
      <w:tr w:rsidR="00FB66C4"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FB66C4" w:rsidRPr="00574417" w:rsidRDefault="00FB66C4" w:rsidP="00574417">
            <w:pPr>
              <w:jc w:val="both"/>
            </w:pPr>
            <w:r w:rsidRPr="00574417">
              <w:rPr>
                <w:lang w:val="kk-KZ"/>
              </w:rPr>
              <w:t>1 академиялық  кезең  (15 апта)</w:t>
            </w:r>
          </w:p>
        </w:tc>
      </w:tr>
      <w:tr w:rsidR="005255A2" w:rsidRPr="00574417" w:rsidTr="00041FEF">
        <w:trPr>
          <w:trHeight w:val="277"/>
        </w:trPr>
        <w:tc>
          <w:tcPr>
            <w:tcW w:w="1390" w:type="pct"/>
            <w:tcBorders>
              <w:top w:val="single" w:sz="4" w:space="0" w:color="000000"/>
              <w:left w:val="single" w:sz="4" w:space="0" w:color="000000"/>
              <w:bottom w:val="single" w:sz="4" w:space="0" w:color="000000"/>
              <w:right w:val="single" w:sz="4" w:space="0" w:color="000000"/>
            </w:tcBorders>
          </w:tcPr>
          <w:p w:rsidR="005255A2" w:rsidRPr="00574417" w:rsidRDefault="005255A2"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5255A2" w:rsidRPr="00574417" w:rsidRDefault="005255A2" w:rsidP="00835CDA">
            <w:pPr>
              <w:pStyle w:val="ab"/>
              <w:numPr>
                <w:ilvl w:val="0"/>
                <w:numId w:val="6"/>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Еңбек қорғау және өмір тіршілігінің қауіпсіздігі</w:t>
            </w:r>
            <w:r w:rsidRPr="00574417">
              <w:rPr>
                <w:rFonts w:ascii="Times New Roman" w:eastAsia="Calibri" w:hAnsi="Times New Roman" w:cs="Times New Roman"/>
                <w:color w:val="000000"/>
                <w:sz w:val="24"/>
                <w:szCs w:val="24"/>
                <w:lang w:val="kk-KZ"/>
              </w:rPr>
              <w:t xml:space="preserve"> : оқу құралы / М.О.Байтуганова, Е.В.Комлева, Н.Ж.Нұрмағанбет, А.Р.Тусупханова; ҚР Білім және ғылым м-трлігі.- </w:t>
            </w:r>
            <w:r w:rsidRPr="00574417">
              <w:rPr>
                <w:rFonts w:ascii="Times New Roman" w:eastAsia="Calibri" w:hAnsi="Times New Roman" w:cs="Times New Roman"/>
                <w:color w:val="000000"/>
                <w:sz w:val="24"/>
                <w:szCs w:val="24"/>
              </w:rPr>
              <w:t>Алматы: ССК, 2019.- 424 б.</w:t>
            </w:r>
          </w:p>
          <w:p w:rsidR="005255A2" w:rsidRPr="00574417" w:rsidRDefault="005255A2" w:rsidP="00835CDA">
            <w:pPr>
              <w:pStyle w:val="ab"/>
              <w:numPr>
                <w:ilvl w:val="0"/>
                <w:numId w:val="6"/>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rPr>
              <w:t>Охрана труда и безопасность жизнедеятельности</w:t>
            </w:r>
            <w:r w:rsidRPr="00574417">
              <w:rPr>
                <w:rFonts w:ascii="Times New Roman" w:eastAsia="Calibri" w:hAnsi="Times New Roman" w:cs="Times New Roman"/>
                <w:color w:val="000000"/>
                <w:sz w:val="24"/>
                <w:szCs w:val="24"/>
              </w:rPr>
              <w:t xml:space="preserve">: учеб. </w:t>
            </w:r>
            <w:r w:rsidRPr="00574417">
              <w:rPr>
                <w:rFonts w:ascii="Times New Roman" w:eastAsia="Calibri" w:hAnsi="Times New Roman" w:cs="Times New Roman"/>
                <w:color w:val="000000"/>
                <w:sz w:val="24"/>
                <w:szCs w:val="24"/>
              </w:rPr>
              <w:lastRenderedPageBreak/>
              <w:t>пособие / М.О. Байтуганова, Н.Н. Акимбекова, О. Мақсат.- Алматы: ССК, 2019.- 344 с.</w:t>
            </w:r>
          </w:p>
          <w:p w:rsidR="005255A2" w:rsidRPr="00574417" w:rsidRDefault="005255A2" w:rsidP="00835CDA">
            <w:pPr>
              <w:pStyle w:val="ab"/>
              <w:numPr>
                <w:ilvl w:val="0"/>
                <w:numId w:val="6"/>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Тіршілік қауіпсіздігі негіздері</w:t>
            </w:r>
            <w:r w:rsidRPr="00574417">
              <w:rPr>
                <w:rFonts w:ascii="Times New Roman" w:eastAsia="Calibri" w:hAnsi="Times New Roman" w:cs="Times New Roman"/>
                <w:color w:val="000000"/>
                <w:sz w:val="24"/>
                <w:szCs w:val="24"/>
                <w:lang w:val="kk-KZ"/>
              </w:rPr>
              <w:t>: оқу құралы / З.Т. Қыстаубаева, А.Ш. Сарсембаева.- Алматы: ССК, 2019.- 272 б.</w:t>
            </w:r>
          </w:p>
          <w:p w:rsidR="005255A2" w:rsidRPr="00574417" w:rsidRDefault="005255A2" w:rsidP="00835CDA">
            <w:pPr>
              <w:pStyle w:val="ab"/>
              <w:numPr>
                <w:ilvl w:val="0"/>
                <w:numId w:val="6"/>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rPr>
              <w:t>Охрана труда и техника безопасности на предприятиях</w:t>
            </w:r>
            <w:r w:rsidRPr="00574417">
              <w:rPr>
                <w:rFonts w:ascii="Times New Roman" w:eastAsia="Calibri" w:hAnsi="Times New Roman" w:cs="Times New Roman"/>
                <w:color w:val="000000"/>
                <w:sz w:val="24"/>
                <w:szCs w:val="24"/>
              </w:rPr>
              <w:t>: учебник / Р.О. Жилисбаева, С.В. Хромцов.- 2-е изд.- Караганда: Medet Group, 2018.- 252 с.</w:t>
            </w:r>
          </w:p>
          <w:p w:rsidR="005255A2" w:rsidRPr="00574417" w:rsidRDefault="005255A2" w:rsidP="00835CDA">
            <w:pPr>
              <w:pStyle w:val="ab"/>
              <w:numPr>
                <w:ilvl w:val="0"/>
                <w:numId w:val="6"/>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Кәсіпорындардағы техникалық қауіпсіздік және еңбекті қорғау</w:t>
            </w:r>
            <w:r w:rsidRPr="00574417">
              <w:rPr>
                <w:rFonts w:ascii="Times New Roman" w:eastAsia="Calibri" w:hAnsi="Times New Roman" w:cs="Times New Roman"/>
                <w:color w:val="000000"/>
                <w:sz w:val="24"/>
                <w:szCs w:val="24"/>
                <w:lang w:val="kk-KZ"/>
              </w:rPr>
              <w:t> : оқулық / Р.О. Жилисбаева, С.В. Хромцов, Б.Р. Рашидова.- 2-бас.- Қарағанды: Medet Group, 2018.- 230 б.</w:t>
            </w:r>
          </w:p>
          <w:p w:rsidR="005255A2" w:rsidRPr="00574417" w:rsidRDefault="005255A2" w:rsidP="00835CDA">
            <w:pPr>
              <w:pStyle w:val="ab"/>
              <w:numPr>
                <w:ilvl w:val="0"/>
                <w:numId w:val="6"/>
              </w:numPr>
              <w:autoSpaceDE w:val="0"/>
              <w:autoSpaceDN w:val="0"/>
              <w:adjustRightInd w:val="0"/>
              <w:spacing w:after="0" w:line="240" w:lineRule="auto"/>
              <w:ind w:left="34" w:firstLine="329"/>
              <w:jc w:val="both"/>
              <w:rPr>
                <w:rFonts w:ascii="Times New Roman" w:hAnsi="Times New Roman" w:cs="Times New Roman"/>
                <w:sz w:val="24"/>
                <w:szCs w:val="24"/>
                <w:lang w:val="kk-KZ"/>
              </w:rPr>
            </w:pPr>
            <w:r w:rsidRPr="00574417">
              <w:rPr>
                <w:rFonts w:ascii="Times New Roman" w:hAnsi="Times New Roman" w:cs="Times New Roman"/>
                <w:bCs/>
                <w:sz w:val="24"/>
                <w:szCs w:val="24"/>
                <w:lang w:val="kk-KZ"/>
              </w:rPr>
              <w:t>Еңбекті қорғау және тіршілік қауіпсіздігі</w:t>
            </w:r>
            <w:r w:rsidRPr="00574417">
              <w:rPr>
                <w:rFonts w:ascii="Times New Roman" w:hAnsi="Times New Roman" w:cs="Times New Roman"/>
                <w:sz w:val="24"/>
                <w:szCs w:val="24"/>
                <w:lang w:val="kk-KZ"/>
              </w:rPr>
              <w:t xml:space="preserve">: оқулық / Қ.Т.Жантасов, Е.Н.Кочеров, А.С.Наукенова, М.Қ.Жантасов.- Алматы: Эпиграф, 2016.- 588 б.        </w:t>
            </w:r>
          </w:p>
          <w:p w:rsidR="005255A2" w:rsidRPr="00574417" w:rsidRDefault="005255A2" w:rsidP="00835CDA">
            <w:pPr>
              <w:pStyle w:val="ab"/>
              <w:numPr>
                <w:ilvl w:val="0"/>
                <w:numId w:val="6"/>
              </w:numPr>
              <w:autoSpaceDE w:val="0"/>
              <w:autoSpaceDN w:val="0"/>
              <w:adjustRightInd w:val="0"/>
              <w:spacing w:after="0" w:line="240" w:lineRule="auto"/>
              <w:ind w:left="34" w:firstLine="329"/>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eastAsia="en-US"/>
              </w:rPr>
              <w:t>Учебно-методический комплекс дисциплины "Нормативные и правовые основы в безопасности жизнедеятельности"</w:t>
            </w:r>
            <w:r w:rsidRPr="00574417">
              <w:rPr>
                <w:rFonts w:ascii="Times New Roman" w:eastAsia="Calibri" w:hAnsi="Times New Roman" w:cs="Times New Roman"/>
                <w:color w:val="000000"/>
                <w:sz w:val="24"/>
                <w:szCs w:val="24"/>
                <w:lang w:eastAsia="en-US"/>
              </w:rPr>
              <w:t>: для студ. спец. "Безопасность жизнедеятельности и защита окружающей среды" / Б.Е.Тастемирова, А.К.Атыханов, К.Калым, А.Т.Оспанов; НАО КазНАУ.- Алматы: Айтұмар, 2018.- 114 с.</w:t>
            </w:r>
          </w:p>
        </w:tc>
      </w:tr>
    </w:tbl>
    <w:p w:rsidR="00041FEF" w:rsidRPr="00574417" w:rsidRDefault="00041FEF" w:rsidP="00574417">
      <w:pPr>
        <w:rPr>
          <w:b/>
          <w:lang w:val="kk-KZ"/>
        </w:rPr>
      </w:pPr>
    </w:p>
    <w:p w:rsidR="002E795B" w:rsidRPr="00574417" w:rsidRDefault="002E795B"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bCs/>
                <w:lang w:val="kk-KZ"/>
              </w:rPr>
            </w:pPr>
            <w:r w:rsidRPr="00574417">
              <w:rPr>
                <w:b/>
                <w:bCs/>
                <w:lang w:val="kk-KZ"/>
              </w:rPr>
              <w:t>Пәннің коды мен атауы</w:t>
            </w:r>
          </w:p>
          <w:p w:rsidR="002E795B" w:rsidRPr="00574417" w:rsidRDefault="002E795B"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jc w:val="both"/>
              <w:outlineLvl w:val="1"/>
              <w:rPr>
                <w:b/>
              </w:rPr>
            </w:pPr>
            <w:r w:rsidRPr="00574417">
              <w:rPr>
                <w:b/>
                <w:bCs/>
                <w:lang w:val="en-US"/>
              </w:rPr>
              <w:t>Kas</w:t>
            </w:r>
            <w:r w:rsidRPr="00574417">
              <w:rPr>
                <w:b/>
                <w:bCs/>
              </w:rPr>
              <w:t xml:space="preserve"> </w:t>
            </w:r>
            <w:r w:rsidRPr="00574417">
              <w:rPr>
                <w:b/>
                <w:bCs/>
                <w:lang w:val="en-US"/>
              </w:rPr>
              <w:t>2</w:t>
            </w:r>
            <w:r w:rsidRPr="00574417">
              <w:rPr>
                <w:b/>
                <w:bCs/>
              </w:rPr>
              <w:t>10</w:t>
            </w:r>
            <w:r w:rsidRPr="00574417">
              <w:rPr>
                <w:b/>
                <w:bCs/>
                <w:lang w:val="en-US"/>
              </w:rPr>
              <w:t>7</w:t>
            </w:r>
            <w:r w:rsidRPr="00574417">
              <w:rPr>
                <w:b/>
              </w:rPr>
              <w:t xml:space="preserve"> Кәсіпкерлік</w:t>
            </w:r>
          </w:p>
          <w:p w:rsidR="00361220" w:rsidRPr="00574417" w:rsidRDefault="00361220" w:rsidP="00574417">
            <w:pPr>
              <w:jc w:val="both"/>
              <w:outlineLvl w:val="1"/>
              <w:rPr>
                <w:b/>
                <w:bCs/>
                <w:lang w:val="kk-KZ"/>
              </w:rPr>
            </w:pPr>
            <w:r w:rsidRPr="00574417">
              <w:rPr>
                <w:b/>
                <w:bCs/>
                <w:lang w:val="kk-KZ"/>
              </w:rPr>
              <w:t>Entrepreneurship</w:t>
            </w:r>
          </w:p>
        </w:tc>
      </w:tr>
      <w:tr w:rsidR="007645F9" w:rsidRPr="00574417" w:rsidTr="002E795B">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tcPr>
          <w:p w:rsidR="007645F9" w:rsidRPr="001C5E26" w:rsidRDefault="007645F9" w:rsidP="007645F9">
            <w:pPr>
              <w:jc w:val="both"/>
              <w:rPr>
                <w:color w:val="000000"/>
                <w:lang w:val="kk-KZ"/>
              </w:rPr>
            </w:pPr>
            <w:r>
              <w:rPr>
                <w:color w:val="000000"/>
                <w:lang w:val="kk-KZ"/>
              </w:rPr>
              <w:t>Джумабаева А.М., Куралбаева Р.Е.</w:t>
            </w:r>
          </w:p>
        </w:tc>
      </w:tr>
      <w:tr w:rsidR="007645F9"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7645F9" w:rsidRPr="00574417" w:rsidRDefault="001E1506" w:rsidP="007645F9">
            <w:pPr>
              <w:jc w:val="both"/>
              <w:rPr>
                <w:lang w:val="kk-KZ"/>
              </w:rPr>
            </w:pPr>
            <w:r w:rsidRPr="00574417">
              <w:rPr>
                <w:lang w:val="kk-KZ"/>
              </w:rPr>
              <w:t>ЖБП/ТК</w:t>
            </w:r>
          </w:p>
        </w:tc>
      </w:tr>
      <w:tr w:rsidR="007645F9"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lang w:val="kk-KZ"/>
              </w:rPr>
            </w:pPr>
            <w:r w:rsidRPr="00574417">
              <w:rPr>
                <w:lang w:val="kk-KZ"/>
              </w:rPr>
              <w:t>Бакалавриат</w:t>
            </w:r>
          </w:p>
        </w:tc>
      </w:tr>
      <w:tr w:rsidR="007645F9"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pPr>
              <w:rPr>
                <w:i/>
                <w:lang w:val="kk-KZ" w:eastAsia="ko-KR"/>
              </w:rPr>
            </w:pPr>
            <w:r w:rsidRPr="00574417">
              <w:rPr>
                <w:lang w:val="kk-KZ" w:eastAsia="x-none"/>
              </w:rPr>
              <w:t>«6В08201 –Мал шаруашылығы өнімдерін өндіру технологиясы»</w:t>
            </w:r>
          </w:p>
        </w:tc>
      </w:tr>
      <w:tr w:rsidR="007645F9"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lang w:val="en-US"/>
              </w:rPr>
            </w:pPr>
            <w:r w:rsidRPr="00574417">
              <w:rPr>
                <w:lang w:val="kk-KZ"/>
              </w:rPr>
              <w:t>5</w:t>
            </w:r>
          </w:p>
        </w:tc>
      </w:tr>
      <w:tr w:rsidR="007645F9"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pPr>
            <w:r w:rsidRPr="00574417">
              <w:rPr>
                <w:lang w:val="kk-KZ"/>
              </w:rPr>
              <w:t xml:space="preserve">Күндізгі </w:t>
            </w:r>
          </w:p>
        </w:tc>
      </w:tr>
      <w:tr w:rsidR="007645F9"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pPr>
            <w:r w:rsidRPr="00574417">
              <w:t>3</w:t>
            </w:r>
          </w:p>
        </w:tc>
      </w:tr>
      <w:tr w:rsidR="007645F9" w:rsidRPr="00574417" w:rsidTr="002E795B">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r w:rsidRPr="00574417">
              <w:rPr>
                <w:lang w:val="kk-KZ"/>
              </w:rPr>
              <w:t xml:space="preserve">Қаржылық сауаттылық  </w:t>
            </w:r>
          </w:p>
        </w:tc>
      </w:tr>
      <w:tr w:rsidR="007645F9" w:rsidRPr="00A12FD1"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pPr>
              <w:rPr>
                <w:lang w:val="kk-KZ"/>
              </w:rPr>
            </w:pPr>
            <w:r w:rsidRPr="00574417">
              <w:rPr>
                <w:bCs/>
                <w:lang w:val="kk-KZ"/>
              </w:rPr>
              <w:t xml:space="preserve">Модуль 9 –  Ірі мал шаруашылығы Модуль 10 –   Ұсақ мал шаруашылығы </w:t>
            </w:r>
          </w:p>
        </w:tc>
      </w:tr>
      <w:tr w:rsidR="007645F9"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7645F9" w:rsidRPr="001C5E26" w:rsidRDefault="007645F9" w:rsidP="007645F9">
            <w:pPr>
              <w:pStyle w:val="HTML"/>
              <w:shd w:val="clear" w:color="auto" w:fill="F8F9FA"/>
              <w:jc w:val="both"/>
              <w:rPr>
                <w:rFonts w:ascii="Times New Roman" w:hAnsi="Times New Roman" w:cs="Times New Roman"/>
                <w:color w:val="000000"/>
                <w:sz w:val="24"/>
                <w:szCs w:val="24"/>
                <w:lang w:val="kk-KZ"/>
              </w:rPr>
            </w:pPr>
            <w:r w:rsidRPr="001C5E26">
              <w:rPr>
                <w:rFonts w:ascii="Times New Roman" w:hAnsi="Times New Roman" w:cs="Times New Roman"/>
                <w:color w:val="000000"/>
                <w:sz w:val="24"/>
                <w:szCs w:val="24"/>
                <w:lang w:val="kk-KZ"/>
              </w:rPr>
              <w:t>студенттердің кәсіпкерлік қызмет негіздерін, оның мазмұнын, мәні мен әлеуметтік-экономикалық процестердегі орнын игерудегі практикалық дайындығын қамтамасыз ету.</w:t>
            </w:r>
          </w:p>
        </w:tc>
      </w:tr>
      <w:tr w:rsidR="007645F9" w:rsidRPr="00574417" w:rsidTr="002E795B">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tcPr>
          <w:p w:rsidR="007645F9" w:rsidRPr="001C5E26" w:rsidRDefault="007645F9" w:rsidP="007645F9">
            <w:pPr>
              <w:pStyle w:val="HTML"/>
              <w:shd w:val="clear" w:color="auto" w:fill="F8F9FA"/>
              <w:jc w:val="both"/>
              <w:rPr>
                <w:rFonts w:ascii="Times New Roman" w:hAnsi="Times New Roman" w:cs="Times New Roman"/>
                <w:color w:val="000000"/>
                <w:sz w:val="24"/>
                <w:szCs w:val="24"/>
                <w:lang w:val="kk-KZ"/>
              </w:rPr>
            </w:pPr>
            <w:r w:rsidRPr="001C5E26">
              <w:rPr>
                <w:rFonts w:ascii="Times New Roman" w:hAnsi="Times New Roman" w:cs="Times New Roman"/>
                <w:color w:val="000000"/>
                <w:sz w:val="24"/>
                <w:szCs w:val="24"/>
                <w:lang w:val="kk-KZ"/>
              </w:rPr>
              <w:t>Іскерлік ойлау психологиясы. Стартап бизнес моделі.   Стартап қызметіндегі маркетинг. Сату стратегиясы. Стартаптың  негізгі ресурстары. Стартаптың операциялық қызметі. Бизнестің қаржылық моделі. Инвестициялар тарту және мемлекеттік қолдау шаралары. ҚР   агроөнеркәсіптік кешенін дамытудың 2017 - 2021 жылдарға арналған мемлекеттік бағдарламасы. Нәтижелі жұмыспен қамтуды және жаппай кәсіпкерлікті дамытудың 2017-2021 жылдарға арналған «Еңбек» мемлекеттік бағдарламасы. Бизнесті дамыту стратегиясы. Кәсіпкердің этикасы мен жауапкершілігі.</w:t>
            </w:r>
          </w:p>
        </w:tc>
      </w:tr>
      <w:tr w:rsidR="007645F9" w:rsidRPr="00A12FD1" w:rsidTr="002E795B">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rPr>
                <w:bCs/>
                <w:lang w:val="kk-KZ"/>
              </w:rPr>
            </w:pPr>
            <w:r w:rsidRPr="00574417">
              <w:rPr>
                <w:lang w:val="kk-KZ"/>
              </w:rPr>
              <w:t xml:space="preserve">Пәннің </w:t>
            </w:r>
            <w:r w:rsidRPr="00574417">
              <w:rPr>
                <w:bCs/>
                <w:lang w:val="kk-KZ"/>
              </w:rPr>
              <w:t>құзіреттілігі</w:t>
            </w:r>
          </w:p>
          <w:p w:rsidR="007645F9" w:rsidRPr="00574417" w:rsidRDefault="007645F9" w:rsidP="007645F9">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tcPr>
          <w:p w:rsidR="007645F9" w:rsidRPr="001C5E26" w:rsidRDefault="007645F9" w:rsidP="007645F9">
            <w:pPr>
              <w:pStyle w:val="HTML"/>
              <w:shd w:val="clear" w:color="auto" w:fill="F8F9FA"/>
              <w:jc w:val="both"/>
              <w:rPr>
                <w:rFonts w:ascii="Times New Roman" w:hAnsi="Times New Roman" w:cs="Times New Roman"/>
                <w:color w:val="000000"/>
                <w:sz w:val="24"/>
                <w:szCs w:val="24"/>
                <w:lang w:val="kk-KZ"/>
              </w:rPr>
            </w:pPr>
            <w:r w:rsidRPr="001C5E26">
              <w:rPr>
                <w:rFonts w:ascii="Times New Roman" w:hAnsi="Times New Roman" w:cs="Times New Roman"/>
                <w:color w:val="000000"/>
                <w:sz w:val="24"/>
                <w:szCs w:val="24"/>
                <w:lang w:val="kk-KZ"/>
              </w:rPr>
              <w:lastRenderedPageBreak/>
              <w:t>Пәнді меңгергеннен кейін бакалавр:</w:t>
            </w:r>
          </w:p>
          <w:p w:rsidR="007645F9" w:rsidRPr="001C5E26" w:rsidRDefault="007645F9" w:rsidP="007645F9">
            <w:pPr>
              <w:jc w:val="both"/>
              <w:rPr>
                <w:color w:val="000000"/>
                <w:lang w:val="kk-KZ"/>
              </w:rPr>
            </w:pPr>
            <w:r w:rsidRPr="001C5E26">
              <w:rPr>
                <w:color w:val="000000"/>
                <w:lang w:val="kk-KZ"/>
              </w:rPr>
              <w:lastRenderedPageBreak/>
              <w:t xml:space="preserve">- </w:t>
            </w:r>
            <w:r w:rsidRPr="001C5E26">
              <w:rPr>
                <w:b/>
                <w:color w:val="000000"/>
                <w:lang w:val="kk-KZ"/>
              </w:rPr>
              <w:t>біледі:</w:t>
            </w:r>
            <w:r w:rsidRPr="001C5E26">
              <w:rPr>
                <w:color w:val="000000"/>
                <w:lang w:val="kk-KZ"/>
              </w:rPr>
              <w:t xml:space="preserve"> кәсіпкерліктің институционалдық және құқықтық негіздерінің теориялық және практикалық негіздерін;</w:t>
            </w:r>
          </w:p>
          <w:p w:rsidR="007645F9" w:rsidRPr="001C5E26" w:rsidRDefault="007645F9" w:rsidP="007645F9">
            <w:pPr>
              <w:jc w:val="both"/>
              <w:rPr>
                <w:color w:val="000000"/>
                <w:lang w:val="kk-KZ"/>
              </w:rPr>
            </w:pPr>
            <w:r w:rsidRPr="001C5E26">
              <w:rPr>
                <w:color w:val="000000"/>
                <w:lang w:val="kk-KZ"/>
              </w:rPr>
              <w:t xml:space="preserve">- </w:t>
            </w:r>
            <w:r w:rsidRPr="001C5E26">
              <w:rPr>
                <w:b/>
                <w:color w:val="000000"/>
                <w:lang w:val="kk-KZ"/>
              </w:rPr>
              <w:t>түсінеді:</w:t>
            </w:r>
            <w:r w:rsidRPr="001C5E26">
              <w:rPr>
                <w:color w:val="000000"/>
                <w:lang w:val="kk-KZ"/>
              </w:rPr>
              <w:t xml:space="preserve">   қазіргі заманғы бизнес саласының даму тенденцияларын;</w:t>
            </w:r>
          </w:p>
          <w:p w:rsidR="007645F9" w:rsidRPr="001C5E26" w:rsidRDefault="007645F9" w:rsidP="007645F9">
            <w:pPr>
              <w:jc w:val="both"/>
              <w:rPr>
                <w:color w:val="000000"/>
                <w:lang w:val="kk-KZ"/>
              </w:rPr>
            </w:pPr>
            <w:r w:rsidRPr="001C5E26">
              <w:rPr>
                <w:color w:val="000000"/>
                <w:lang w:val="kk-KZ"/>
              </w:rPr>
              <w:t xml:space="preserve">- </w:t>
            </w:r>
            <w:r w:rsidRPr="001C5E26">
              <w:rPr>
                <w:b/>
                <w:color w:val="000000"/>
                <w:lang w:val="kk-KZ"/>
              </w:rPr>
              <w:t xml:space="preserve">қолдана алады: </w:t>
            </w:r>
            <w:r w:rsidRPr="001C5E26">
              <w:rPr>
                <w:color w:val="000000"/>
                <w:lang w:val="kk-KZ"/>
              </w:rPr>
              <w:t>талдау және зерттеу мәселелерін шешу үшін заманауи техникалық құралдар мен ақпараттық технологияларды;</w:t>
            </w:r>
          </w:p>
          <w:p w:rsidR="007645F9" w:rsidRPr="001C5E26" w:rsidRDefault="007645F9" w:rsidP="007645F9">
            <w:pPr>
              <w:pStyle w:val="HTML"/>
              <w:shd w:val="clear" w:color="auto" w:fill="F8F9FA"/>
              <w:jc w:val="both"/>
              <w:rPr>
                <w:rFonts w:ascii="Times New Roman" w:hAnsi="Times New Roman" w:cs="Times New Roman"/>
                <w:color w:val="000000"/>
                <w:sz w:val="24"/>
                <w:szCs w:val="24"/>
                <w:lang w:val="kk-KZ"/>
              </w:rPr>
            </w:pPr>
            <w:r w:rsidRPr="001C5E26">
              <w:rPr>
                <w:rFonts w:ascii="Times New Roman" w:hAnsi="Times New Roman" w:cs="Times New Roman"/>
                <w:color w:val="000000"/>
                <w:sz w:val="24"/>
                <w:szCs w:val="24"/>
                <w:lang w:val="kk-KZ"/>
              </w:rPr>
              <w:t xml:space="preserve">- </w:t>
            </w:r>
            <w:r w:rsidRPr="001C5E26">
              <w:rPr>
                <w:rFonts w:ascii="Times New Roman" w:hAnsi="Times New Roman" w:cs="Times New Roman"/>
                <w:b/>
                <w:color w:val="000000"/>
                <w:sz w:val="24"/>
                <w:szCs w:val="24"/>
                <w:lang w:val="kk-KZ"/>
              </w:rPr>
              <w:t>құзыретті:</w:t>
            </w:r>
            <w:r w:rsidRPr="001C5E26">
              <w:rPr>
                <w:rFonts w:ascii="Times New Roman" w:hAnsi="Times New Roman" w:cs="Times New Roman"/>
                <w:color w:val="000000"/>
                <w:sz w:val="24"/>
                <w:szCs w:val="24"/>
                <w:lang w:val="kk-KZ"/>
              </w:rPr>
              <w:t xml:space="preserve">  кәсіпорын мен ұйымның экономикалық қызметінің практикалық мәселелерін кәсіби түрде шешуге, экономикалық субъектіні тиімді дамытудың нұсқаларын таңдауға.</w:t>
            </w:r>
          </w:p>
          <w:p w:rsidR="007645F9" w:rsidRPr="001C5E26" w:rsidRDefault="007645F9" w:rsidP="007645F9">
            <w:pPr>
              <w:jc w:val="both"/>
              <w:rPr>
                <w:color w:val="000000"/>
                <w:lang w:val="kk-KZ"/>
              </w:rPr>
            </w:pPr>
          </w:p>
        </w:tc>
      </w:tr>
      <w:tr w:rsidR="007645F9"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7645F9" w:rsidRPr="001C5E26" w:rsidRDefault="007645F9" w:rsidP="007645F9">
            <w:pPr>
              <w:jc w:val="both"/>
              <w:rPr>
                <w:color w:val="000000"/>
              </w:rPr>
            </w:pPr>
            <w:r w:rsidRPr="001C5E26">
              <w:rPr>
                <w:color w:val="000000"/>
                <w:lang w:val="kk-KZ"/>
              </w:rPr>
              <w:t xml:space="preserve">Емтихан </w:t>
            </w:r>
            <w:r w:rsidRPr="001C5E26">
              <w:rPr>
                <w:color w:val="000000"/>
              </w:rPr>
              <w:t xml:space="preserve"> </w:t>
            </w:r>
          </w:p>
        </w:tc>
      </w:tr>
      <w:tr w:rsidR="007645F9" w:rsidRPr="00574417" w:rsidTr="002E795B">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645F9" w:rsidRPr="00574417" w:rsidRDefault="007645F9" w:rsidP="007645F9">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tcPr>
          <w:p w:rsidR="007645F9" w:rsidRPr="001C5E26" w:rsidRDefault="007645F9" w:rsidP="007645F9">
            <w:pPr>
              <w:jc w:val="both"/>
              <w:rPr>
                <w:color w:val="000000"/>
              </w:rPr>
            </w:pPr>
            <w:r w:rsidRPr="001C5E26">
              <w:rPr>
                <w:color w:val="000000"/>
              </w:rPr>
              <w:t xml:space="preserve">1 </w:t>
            </w:r>
            <w:r w:rsidRPr="001C5E26">
              <w:rPr>
                <w:color w:val="000000"/>
                <w:lang w:val="kk-KZ"/>
              </w:rPr>
              <w:t xml:space="preserve">академиялық кезең </w:t>
            </w:r>
            <w:r w:rsidRPr="001C5E26">
              <w:rPr>
                <w:color w:val="000000"/>
              </w:rPr>
              <w:t>(</w:t>
            </w:r>
            <w:r w:rsidRPr="001C5E26">
              <w:rPr>
                <w:color w:val="000000"/>
                <w:lang w:val="kk-KZ"/>
              </w:rPr>
              <w:t xml:space="preserve">15 </w:t>
            </w:r>
            <w:r w:rsidRPr="001C5E26">
              <w:rPr>
                <w:color w:val="000000"/>
              </w:rPr>
              <w:t xml:space="preserve"> </w:t>
            </w:r>
            <w:r w:rsidRPr="001C5E26">
              <w:rPr>
                <w:color w:val="000000"/>
                <w:lang w:val="kk-KZ"/>
              </w:rPr>
              <w:t>апта</w:t>
            </w:r>
            <w:r w:rsidRPr="001C5E26">
              <w:rPr>
                <w:color w:val="000000"/>
              </w:rPr>
              <w:t>)</w:t>
            </w:r>
          </w:p>
        </w:tc>
      </w:tr>
      <w:tr w:rsidR="007645F9"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7645F9" w:rsidRPr="00574417" w:rsidRDefault="007645F9" w:rsidP="007645F9">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7645F9" w:rsidRPr="001C5E26" w:rsidRDefault="007645F9" w:rsidP="007645F9">
            <w:pPr>
              <w:tabs>
                <w:tab w:val="left" w:pos="0"/>
                <w:tab w:val="left" w:pos="390"/>
              </w:tabs>
              <w:contextualSpacing/>
              <w:jc w:val="both"/>
              <w:rPr>
                <w:color w:val="000000"/>
                <w:lang w:val="kk-KZ"/>
              </w:rPr>
            </w:pPr>
            <w:r w:rsidRPr="001C5E26">
              <w:rPr>
                <w:color w:val="000000"/>
                <w:lang w:val="kk-KZ"/>
              </w:rPr>
              <w:t>Негізгі әдебиеттер</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1.</w:t>
            </w:r>
            <w:r w:rsidRPr="001C5E26">
              <w:rPr>
                <w:color w:val="000000"/>
                <w:lang w:val="kk-KZ"/>
              </w:rPr>
              <w:tab/>
              <w:t>Бове К.Л. Қазіргі бизнес-коммуникация [Электронный ресурс] / К.Л. Бове, Дж.В. Тилл; ауд. А.Қуанышбекова, М.Қожақанова, Д.Мәзен; "Ұлттық аударма бюросы" қоғамдық қоры.- 14-бас.- Алматы: Ұлттық аударма бюросы, 2019.- 736 б.- (Рухани жаңғыру. Жаңа гуманитарлық білім. Қазақ тіліндегі 100 жаңа оқулық).</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2. Кәсіпкерлікті ұйымдастыру [Мәтін]: оқу құралы / К.Н.Оразбаева, Ә.Б.Жетпісова, Г.Т.Серікова, Г.А.Сакауова.- Алматы: TechSmith, 2018.- 248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3.</w:t>
            </w:r>
            <w:r w:rsidRPr="001C5E26">
              <w:rPr>
                <w:color w:val="000000"/>
                <w:lang w:val="kk-KZ"/>
              </w:rPr>
              <w:tab/>
              <w:t xml:space="preserve">Куратко Д.Ф. Кәсіпкерлік: теория, процесс, практика [Мәтін] / Д.Ф. Куратко; ауд. М.Қыстаубаева, Б.Сабденәлиев, М.Сейітжаппарұлы [ж.т.б.].- 10-бас.- Алматы: Ұлттық аударма бюросы, 2018.- 480 б.- (Рухани жаңғыру. Жаңа гуманитарлық білім. Қазақ тіліндегі 100 жаңа оқулық). </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4.</w:t>
            </w:r>
            <w:r w:rsidRPr="001C5E26">
              <w:rPr>
                <w:color w:val="000000"/>
                <w:lang w:val="kk-KZ"/>
              </w:rPr>
              <w:tab/>
              <w:t>Шваб К. Төртінші индустриялық революция [Мәтін] / К. Шваб; ауд. Н.Б.Ақыш, Л.Ә.Бимендиева, К.І.Матыжанов.- Алматы: Ұлттық аударма бюросы, 2018.- 200 б.- (Рухани жаңғыру. Жаңа гуманитарлық білім. Қазақ тіліндегі 100 жаңа оқулық).</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5.</w:t>
            </w:r>
            <w:r w:rsidRPr="001C5E26">
              <w:rPr>
                <w:color w:val="000000"/>
                <w:lang w:val="kk-KZ"/>
              </w:rPr>
              <w:tab/>
              <w:t>Исабеков Б.Н. Инновация және кәсіпкерлік [Мәтін]: оқулық / Б.Н. Исабеков, Л.Қ. Мұхамбетова; ҚР Білім және ғылым м-трлігі.- Астана: Басп. ж., 2017.- 680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6.</w:t>
            </w:r>
            <w:r w:rsidRPr="001C5E26">
              <w:rPr>
                <w:color w:val="000000"/>
                <w:lang w:val="kk-KZ"/>
              </w:rPr>
              <w:tab/>
              <w:t>Бизнес-жоспар [Мәтін]: оқу құралы / К.Е.Ертаев, Л.Г.Гербеев, К.О.Смагулова, А.М.Дәуренбеков.- Алматы: Эверо, 2017.- 124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7.</w:t>
            </w:r>
            <w:r w:rsidRPr="001C5E26">
              <w:rPr>
                <w:color w:val="000000"/>
                <w:lang w:val="kk-KZ"/>
              </w:rPr>
              <w:tab/>
              <w:t>Хамитова К. Экономика және кәсіпкерлік негіздері [Мәтін]: оқулық / К. Хамитова.- 3-бас. толықт., өңд.- Астана: Фолиант, 2016.- 200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Қосымша әдебиеттер</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8. Куратко Д.Ф. Предпринимательство: теория, процесс, практика [Текст] / Д.Ф. Куратко; пер. С.А.Нурова; ОФ "Национальное бюро переводов".- 8-е изд.- Алматы: Национальное бюро переводов, 2019.- 514 с.- (Рухани жаңғыру).</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 xml:space="preserve">9. Раимбеков Ж.С. Кәсіпорын экономикасы [Мәтін]: оқу құралы: практикум / Ж.С. Раимбеков.- Алматы: Лантар Трейд, 2019.- 304 </w:t>
            </w:r>
            <w:r w:rsidRPr="001C5E26">
              <w:rPr>
                <w:color w:val="000000"/>
                <w:lang w:val="kk-KZ"/>
              </w:rPr>
              <w:lastRenderedPageBreak/>
              <w:t>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10.</w:t>
            </w:r>
            <w:r w:rsidRPr="001C5E26">
              <w:rPr>
                <w:color w:val="000000"/>
                <w:lang w:val="kk-KZ"/>
              </w:rPr>
              <w:tab/>
              <w:t>Аманбаев Ү.А. Кәсіпорын экономикасы [Мәтін]: оқу құралы / Ү.А. Аманбаев; ҚР Білім және ғылым м-трлігі.- Алматы: Бастау, 2019.- 432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11.</w:t>
            </w:r>
            <w:r w:rsidRPr="001C5E26">
              <w:rPr>
                <w:color w:val="000000"/>
                <w:lang w:val="kk-KZ"/>
              </w:rPr>
              <w:tab/>
              <w:t>Мейірбеков А.Қ. Кәсіпорын экономикасы [Мәтін]: оқу құралы / А.Қ. Мейірбеков, Қ.Ә. Әлімбетов.- Алматы: TechSmith, 2018.- 252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12.</w:t>
            </w:r>
            <w:r w:rsidRPr="001C5E26">
              <w:rPr>
                <w:color w:val="000000"/>
                <w:lang w:val="kk-KZ"/>
              </w:rPr>
              <w:tab/>
              <w:t>Раимбеков Ж.С. Кәсіпорын экономикасы [Мәтін]: оқу құралы / Ж.С. Раимбеков, П.Т. Байнеева.- Алматы: TechSmith, 2018.- 320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13.</w:t>
            </w:r>
            <w:r w:rsidRPr="001C5E26">
              <w:rPr>
                <w:color w:val="000000"/>
                <w:lang w:val="kk-KZ"/>
              </w:rPr>
              <w:tab/>
              <w:t>Егембердиева С.М. Кәсіпорын экономикасы [Мәтін]: оқу құралы / С.М. Егембердиева.- Алматы: Эпиграф, 2016.- 208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14.</w:t>
            </w:r>
            <w:r w:rsidRPr="001C5E26">
              <w:rPr>
                <w:color w:val="000000"/>
                <w:lang w:val="kk-KZ"/>
              </w:rPr>
              <w:tab/>
              <w:t>Ниязбекова Р.Қ. Кәсіпорын экономикасы [Мәтін]: оқулық / Р.Қ. Ниязбекова, Б.А. Рахметов, П.Т. Байнеева; ҚР Білім және ғылым м-трлігі.- Алматы: Экономика, 2013.- 623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15.</w:t>
            </w:r>
            <w:r w:rsidRPr="001C5E26">
              <w:rPr>
                <w:color w:val="000000"/>
                <w:lang w:val="kk-KZ"/>
              </w:rPr>
              <w:tab/>
              <w:t>Оразалин К.Ж. Кәсіпорын экономикасы: теория, тест сұрақтары, есептер [Мәтін]: оқу құралы / К.Ж. Оразалин.- Алматы: Басп. ж., 2013.- 296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16.</w:t>
            </w:r>
            <w:r w:rsidRPr="001C5E26">
              <w:rPr>
                <w:color w:val="000000"/>
                <w:lang w:val="kk-KZ"/>
              </w:rPr>
              <w:tab/>
              <w:t>Рахметов  Б.А. Кәсіпорын экономикасы: тестілер, есептер, жағдайлар [Мәтін]: тәжірибелік құрал / Б.А. Рахметов, П.Т. Байнеева, Н.М. Қалманова.- Алматы: Экономика баспасы, 2012.- 428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17.</w:t>
            </w:r>
            <w:r w:rsidRPr="001C5E26">
              <w:rPr>
                <w:color w:val="000000"/>
                <w:lang w:val="kk-KZ"/>
              </w:rPr>
              <w:tab/>
              <w:t>Тажибекова  К.Б. Кәсіпорын экономикасы [Мәтін]: оқу құралы / К.Б. Тажибекова, Г.Д. Танекеева.- Қарағанды: Ақ Нұр, 2012.- 240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18.</w:t>
            </w:r>
            <w:r w:rsidRPr="001C5E26">
              <w:rPr>
                <w:color w:val="000000"/>
                <w:lang w:val="kk-KZ"/>
              </w:rPr>
              <w:tab/>
              <w:t>Нурпеисова А.К. Кәсіпорын экономикасы және кәсіпкерлік құқықтың негізгі аспектілері [Мәтін]: оқу құралы / А.К. Нурпеисова, Г.Е. Жандыкеева, А.Д. Тлеубекова; Алматы экономика және статистика академиясы.- Алматы: LЕМ, 2012.- 336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19.</w:t>
            </w:r>
            <w:r w:rsidRPr="001C5E26">
              <w:rPr>
                <w:color w:val="000000"/>
                <w:lang w:val="kk-KZ"/>
              </w:rPr>
              <w:tab/>
              <w:t>Оразалин К.Ж. Кәсіпорын экономикасы: тәжірибе сабағына арналған [Мәтін]: оқу құралы / К.Ж. Оразалин.- Алматы: LEM, 2012.- 296 б.</w:t>
            </w:r>
          </w:p>
          <w:p w:rsidR="007645F9" w:rsidRPr="001C5E26" w:rsidRDefault="007645F9" w:rsidP="007645F9">
            <w:pPr>
              <w:tabs>
                <w:tab w:val="left" w:pos="0"/>
                <w:tab w:val="left" w:pos="390"/>
              </w:tabs>
              <w:contextualSpacing/>
              <w:jc w:val="both"/>
              <w:rPr>
                <w:color w:val="000000"/>
                <w:lang w:val="kk-KZ"/>
              </w:rPr>
            </w:pPr>
            <w:r w:rsidRPr="001C5E26">
              <w:rPr>
                <w:color w:val="000000"/>
                <w:lang w:val="kk-KZ"/>
              </w:rPr>
              <w:t>20.</w:t>
            </w:r>
            <w:r w:rsidRPr="001C5E26">
              <w:rPr>
                <w:color w:val="000000"/>
                <w:lang w:val="kk-KZ"/>
              </w:rPr>
              <w:tab/>
              <w:t>Аманбаев М.Ш. Кәсіпорын экономикасы [Мәтін]: оқу құралы / М.Ш. Аманбаев; ҚР Білім және ғылым м-трлігі.- Алматы: Бастау, 2012.- 428 б.</w:t>
            </w:r>
          </w:p>
        </w:tc>
      </w:tr>
    </w:tbl>
    <w:p w:rsidR="002E795B" w:rsidRPr="00574417" w:rsidRDefault="002E795B" w:rsidP="00574417">
      <w:pPr>
        <w:rPr>
          <w:b/>
          <w:lang w:val="kk-KZ"/>
        </w:rPr>
      </w:pPr>
    </w:p>
    <w:p w:rsidR="002E795B" w:rsidRPr="00574417" w:rsidRDefault="002E795B"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2E795B"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bCs/>
                <w:lang w:val="kk-KZ"/>
              </w:rPr>
            </w:pPr>
            <w:r w:rsidRPr="00574417">
              <w:rPr>
                <w:b/>
                <w:bCs/>
                <w:lang w:val="kk-KZ"/>
              </w:rPr>
              <w:t>Пәннің коды мен атауы</w:t>
            </w:r>
          </w:p>
          <w:p w:rsidR="002E795B" w:rsidRPr="00574417" w:rsidRDefault="002E795B"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tabs>
                <w:tab w:val="left" w:pos="5085"/>
              </w:tabs>
              <w:jc w:val="both"/>
              <w:outlineLvl w:val="1"/>
              <w:rPr>
                <w:b/>
                <w:lang w:val="kk-KZ"/>
              </w:rPr>
            </w:pPr>
            <w:r w:rsidRPr="00574417">
              <w:rPr>
                <w:b/>
                <w:bCs/>
                <w:lang w:val="en-US"/>
              </w:rPr>
              <w:t xml:space="preserve">GZN 2107 </w:t>
            </w:r>
            <w:r w:rsidRPr="00574417">
              <w:rPr>
                <w:b/>
                <w:lang w:val="kk-KZ"/>
              </w:rPr>
              <w:t>Ғылыми зерттеулердің негіздері</w:t>
            </w:r>
            <w:r w:rsidR="00361220" w:rsidRPr="00574417">
              <w:rPr>
                <w:b/>
                <w:lang w:val="kk-KZ"/>
              </w:rPr>
              <w:tab/>
            </w:r>
          </w:p>
          <w:p w:rsidR="00361220" w:rsidRPr="00574417" w:rsidRDefault="00361220" w:rsidP="00574417">
            <w:pPr>
              <w:tabs>
                <w:tab w:val="left" w:pos="5085"/>
              </w:tabs>
              <w:jc w:val="both"/>
              <w:outlineLvl w:val="1"/>
              <w:rPr>
                <w:b/>
                <w:lang w:val="en-US"/>
              </w:rPr>
            </w:pPr>
            <w:r w:rsidRPr="00574417">
              <w:rPr>
                <w:b/>
                <w:lang w:val="en-US"/>
              </w:rPr>
              <w:t>Fundamentals of Scientific Research</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lang w:val="kk-KZ"/>
              </w:rPr>
            </w:pPr>
            <w:r w:rsidRPr="00574417">
              <w:rPr>
                <w:noProof/>
                <w:spacing w:val="2"/>
                <w:lang w:val="kk-KZ"/>
              </w:rPr>
              <w:t>Ад</w:t>
            </w:r>
            <w:r w:rsidR="00C5149A" w:rsidRPr="00574417">
              <w:rPr>
                <w:noProof/>
                <w:spacing w:val="2"/>
                <w:lang w:val="kk-KZ"/>
              </w:rPr>
              <w:t>ылканова Ш.Р. Койшибаев А.М.</w:t>
            </w:r>
          </w:p>
        </w:tc>
      </w:tr>
      <w:tr w:rsidR="002E795B"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361220" w:rsidP="00574417">
            <w:pPr>
              <w:rPr>
                <w:lang w:val="kk-KZ"/>
              </w:rPr>
            </w:pPr>
            <w:r w:rsidRPr="00574417">
              <w:rPr>
                <w:lang w:val="kk-KZ"/>
              </w:rPr>
              <w:t>ЖБП</w:t>
            </w:r>
            <w:r w:rsidR="002E795B" w:rsidRPr="00574417">
              <w:rPr>
                <w:lang w:val="kk-KZ"/>
              </w:rPr>
              <w:t>/ТК</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lang w:val="kk-KZ"/>
              </w:rPr>
            </w:pPr>
            <w:r w:rsidRPr="00574417">
              <w:rPr>
                <w:lang w:val="kk-KZ"/>
              </w:rPr>
              <w:t>Бакалавриат</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C5149A" w:rsidP="00574417">
            <w:pPr>
              <w:rPr>
                <w:lang w:val="kk-KZ"/>
              </w:rPr>
            </w:pPr>
            <w:r w:rsidRPr="00574417">
              <w:rPr>
                <w:lang w:val="kk-KZ"/>
              </w:rPr>
              <w:t>5</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rPr>
                <w:lang w:val="kk-KZ"/>
              </w:rPr>
            </w:pPr>
            <w:r w:rsidRPr="00574417">
              <w:rPr>
                <w:lang w:val="kk-KZ"/>
              </w:rPr>
              <w:t>күндізгі</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C5149A" w:rsidP="00574417">
            <w:pPr>
              <w:jc w:val="both"/>
              <w:rPr>
                <w:lang w:val="en-US"/>
              </w:rPr>
            </w:pPr>
            <w:r w:rsidRPr="00574417">
              <w:rPr>
                <w:lang w:val="en-US"/>
              </w:rPr>
              <w:t>3</w:t>
            </w:r>
          </w:p>
        </w:tc>
      </w:tr>
      <w:tr w:rsidR="002E795B"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lang w:val="kk-KZ"/>
              </w:rPr>
            </w:pPr>
            <w:r w:rsidRPr="00574417">
              <w:rPr>
                <w:lang w:val="kk-KZ"/>
              </w:rPr>
              <w:t xml:space="preserve">Пәннің </w:t>
            </w:r>
            <w:r w:rsidRPr="00574417">
              <w:rPr>
                <w:lang w:val="kk-KZ"/>
              </w:rPr>
              <w:lastRenderedPageBreak/>
              <w:t>пререквизиттері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2E795B" w:rsidRPr="00574417" w:rsidRDefault="00C5149A" w:rsidP="00574417">
            <w:pPr>
              <w:ind w:left="20"/>
              <w:rPr>
                <w:lang w:val="kk-KZ"/>
              </w:rPr>
            </w:pPr>
            <w:r w:rsidRPr="00574417">
              <w:rPr>
                <w:lang w:val="kk-KZ"/>
              </w:rPr>
              <w:lastRenderedPageBreak/>
              <w:t>Дара даму биологиясы</w:t>
            </w:r>
          </w:p>
        </w:tc>
      </w:tr>
      <w:tr w:rsidR="002E795B" w:rsidRPr="00574417"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jc w:val="both"/>
              <w:rPr>
                <w:lang w:val="kk-KZ"/>
              </w:rPr>
            </w:pPr>
            <w:r w:rsidRPr="00574417">
              <w:rPr>
                <w:lang w:val="kk-KZ"/>
              </w:rPr>
              <w:lastRenderedPageBreak/>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rPr>
                <w:lang w:val="kk-KZ"/>
              </w:rPr>
            </w:pPr>
            <w:r w:rsidRPr="00574417">
              <w:rPr>
                <w:lang w:val="kk-KZ"/>
              </w:rPr>
              <w:t>Дипломдық жұмыс (жоба)</w:t>
            </w:r>
          </w:p>
        </w:tc>
      </w:tr>
      <w:tr w:rsidR="002E795B"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jc w:val="both"/>
              <w:rPr>
                <w:lang w:val="kk-KZ"/>
              </w:rPr>
            </w:pPr>
            <w:r w:rsidRPr="00574417">
              <w:rPr>
                <w:lang w:val="kk-KZ"/>
              </w:rPr>
              <w:t>Мал шаруашылығындағы теориялық және эксперименттік зерттеулердің нәтижелерін талдау, ғылыми мақалалар мен есептер дайындау, ғылыми зерттеулерді жоспарлау мәселелерінде кадрлар даярлау</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shd w:val="clear" w:color="auto" w:fill="FFFFFF"/>
              <w:jc w:val="both"/>
              <w:rPr>
                <w:lang w:val="kk-KZ"/>
              </w:rPr>
            </w:pPr>
            <w:r w:rsidRPr="00574417">
              <w:rPr>
                <w:rFonts w:eastAsia="SimSun"/>
                <w:lang w:val="kk-KZ"/>
              </w:rPr>
              <w:t>Эксперимент қоюдың негізгі әдістемелік қағидалары мен тәсілдері. Ұқсас топтар құру әдісі. Ерекшеленген топтар құру әдістері: ұқсас жұптар әдісі, тендестiрiлген ұқсас топтар құру әдісі. Интегралды топтар құру әдісі. Екіфакторлы кешендер, олардың мақсаттары мен міндеттері. Көпфакторлы кешендер, олардың шешетін міндеттері. Кезеңдік топтар құруға тәжірибе қою әдісі. Қатар – кезеңдік топтар құруға тәжірибе қою. Қатар топтарға әрі кезеңдік, әрі кері орнын бастыра тәжірибе қою әдісі. "Латын шаршысы" әдісі. Малдың тұқымқуалағыштығын бағалау үшін ғылыми тәжірибе жасаудың әдістемесін құрастыру. Эксперимент нәтижесінен қорытынды жасаудың талаптары. Ғылыми-тақырыптық жоспар және есеп. Есеп беру кезіндегі зерттеушінің мінез-құлқы.Ғылыми тәжірибелердің нәтижелерін өндіріске енгізу жөнінде ұсыныстар жасау. Ғылыми мақала жазу талаптарын игеру</w:t>
            </w:r>
          </w:p>
        </w:tc>
      </w:tr>
      <w:tr w:rsidR="002E795B"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Cs/>
                <w:lang w:val="kk-KZ"/>
              </w:rPr>
            </w:pPr>
            <w:r w:rsidRPr="00574417">
              <w:rPr>
                <w:lang w:val="kk-KZ"/>
              </w:rPr>
              <w:t xml:space="preserve">Пәннің </w:t>
            </w:r>
            <w:r w:rsidRPr="00574417">
              <w:rPr>
                <w:bCs/>
                <w:lang w:val="kk-KZ"/>
              </w:rPr>
              <w:t>құзіреттілігі</w:t>
            </w:r>
          </w:p>
          <w:p w:rsidR="002E795B" w:rsidRPr="00574417" w:rsidRDefault="002E795B"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shd w:val="clear" w:color="auto" w:fill="FFFFFF"/>
              <w:jc w:val="both"/>
              <w:rPr>
                <w:b/>
                <w:lang w:val="kk-KZ"/>
              </w:rPr>
            </w:pPr>
            <w:r w:rsidRPr="00574417">
              <w:rPr>
                <w:b/>
                <w:lang w:val="kk-KZ"/>
              </w:rPr>
              <w:t xml:space="preserve">            Пәннің меңгергеннен кейін бакалавр</w:t>
            </w:r>
            <w:r w:rsidRPr="00574417">
              <w:rPr>
                <w:b/>
                <w:spacing w:val="-4"/>
                <w:lang w:val="kk-KZ"/>
              </w:rPr>
              <w:t>:</w:t>
            </w:r>
          </w:p>
          <w:p w:rsidR="002E795B" w:rsidRPr="00574417" w:rsidRDefault="002E795B" w:rsidP="00574417">
            <w:pPr>
              <w:suppressAutoHyphens/>
              <w:jc w:val="both"/>
              <w:rPr>
                <w:rFonts w:eastAsia="Arial"/>
                <w:kern w:val="2"/>
                <w:lang w:val="kk-KZ"/>
              </w:rPr>
            </w:pPr>
            <w:r w:rsidRPr="00574417">
              <w:rPr>
                <w:lang w:val="kk-KZ"/>
              </w:rPr>
              <w:t xml:space="preserve">- </w:t>
            </w:r>
            <w:r w:rsidRPr="00574417">
              <w:rPr>
                <w:i/>
                <w:lang w:val="kk-KZ"/>
              </w:rPr>
              <w:t>білуге тиіс:</w:t>
            </w:r>
            <w:r w:rsidRPr="00574417">
              <w:rPr>
                <w:b/>
                <w:lang w:val="kk-KZ"/>
              </w:rPr>
              <w:t xml:space="preserve"> </w:t>
            </w:r>
            <w:r w:rsidRPr="00574417">
              <w:rPr>
                <w:lang w:val="kk-KZ" w:eastAsia="en-US"/>
              </w:rPr>
              <w:t>эксперимент қоюдың, ғылыми зерттеу нәтижелерінің қорытындыларына мақалаларына, есептеріне қойылатын негізгі талаптарды</w:t>
            </w:r>
            <w:r w:rsidRPr="00574417">
              <w:rPr>
                <w:lang w:val="kk-KZ"/>
              </w:rPr>
              <w:t>;</w:t>
            </w:r>
          </w:p>
          <w:p w:rsidR="002E795B" w:rsidRPr="00574417" w:rsidRDefault="002E795B" w:rsidP="00574417">
            <w:pPr>
              <w:shd w:val="clear" w:color="auto" w:fill="FFFFFF"/>
              <w:jc w:val="both"/>
              <w:rPr>
                <w:spacing w:val="3"/>
                <w:lang w:val="kk-KZ"/>
              </w:rPr>
            </w:pPr>
            <w:r w:rsidRPr="00574417">
              <w:rPr>
                <w:spacing w:val="3"/>
                <w:lang w:val="kk-KZ"/>
              </w:rPr>
              <w:t xml:space="preserve">- </w:t>
            </w:r>
            <w:r w:rsidRPr="00574417">
              <w:rPr>
                <w:i/>
                <w:lang w:val="kk-KZ"/>
              </w:rPr>
              <w:t>қабілетті</w:t>
            </w:r>
            <w:r w:rsidRPr="00574417">
              <w:rPr>
                <w:i/>
                <w:spacing w:val="-3"/>
                <w:lang w:val="kk-KZ"/>
              </w:rPr>
              <w:t xml:space="preserve"> болуы керек:</w:t>
            </w:r>
            <w:r w:rsidRPr="00574417">
              <w:rPr>
                <w:lang w:val="kk-KZ" w:eastAsia="en-US"/>
              </w:rPr>
              <w:t xml:space="preserve"> ғылыми зерттеулердің негізгі әдістемелерін, мал генотипі мен сыртқы орта ерекшеліктеріне қарай эксперимент қоюдың әртүрлі әдістерін қолдануға</w:t>
            </w:r>
            <w:r w:rsidRPr="00574417">
              <w:rPr>
                <w:lang w:val="kk-KZ"/>
              </w:rPr>
              <w:t>;</w:t>
            </w:r>
          </w:p>
          <w:p w:rsidR="002E795B" w:rsidRPr="00574417" w:rsidRDefault="002E795B" w:rsidP="00574417">
            <w:pPr>
              <w:shd w:val="clear" w:color="auto" w:fill="FFFFFF"/>
              <w:jc w:val="both"/>
              <w:rPr>
                <w:spacing w:val="-2"/>
                <w:lang w:val="kk-KZ"/>
              </w:rPr>
            </w:pPr>
            <w:r w:rsidRPr="00574417">
              <w:rPr>
                <w:b/>
                <w:spacing w:val="-2"/>
                <w:lang w:val="kk-KZ"/>
              </w:rPr>
              <w:t>-</w:t>
            </w:r>
            <w:r w:rsidRPr="00574417">
              <w:rPr>
                <w:b/>
                <w:lang w:val="kk-KZ"/>
              </w:rPr>
              <w:t xml:space="preserve"> </w:t>
            </w:r>
            <w:r w:rsidRPr="00574417">
              <w:rPr>
                <w:i/>
                <w:lang w:val="kk-KZ"/>
              </w:rPr>
              <w:t>мағлұматы болуы</w:t>
            </w:r>
            <w:r w:rsidRPr="00574417">
              <w:rPr>
                <w:rFonts w:eastAsia="Arial"/>
                <w:i/>
                <w:kern w:val="2"/>
                <w:lang w:val="kk-KZ"/>
              </w:rPr>
              <w:t xml:space="preserve"> тиіс:</w:t>
            </w:r>
            <w:r w:rsidRPr="00574417">
              <w:rPr>
                <w:rFonts w:eastAsia="Arial"/>
                <w:b/>
                <w:kern w:val="2"/>
                <w:lang w:val="kk-KZ"/>
              </w:rPr>
              <w:t xml:space="preserve"> </w:t>
            </w:r>
            <w:r w:rsidRPr="00574417">
              <w:rPr>
                <w:lang w:val="kk-KZ" w:eastAsia="ko-KR"/>
              </w:rPr>
              <w:t>зоотехниялық және биотехнологиялық  ғылыми зерттеулердің тарихы, қазіргі жағдайы мен негізгі бағыттары жөнінде</w:t>
            </w:r>
            <w:r w:rsidRPr="00574417">
              <w:rPr>
                <w:lang w:val="kk-KZ"/>
              </w:rPr>
              <w:t>;</w:t>
            </w:r>
          </w:p>
          <w:p w:rsidR="002E795B" w:rsidRPr="00574417" w:rsidRDefault="002E795B" w:rsidP="00574417">
            <w:pPr>
              <w:shd w:val="clear" w:color="auto" w:fill="FFFFFF"/>
              <w:jc w:val="both"/>
              <w:rPr>
                <w:lang w:val="kk-KZ"/>
              </w:rPr>
            </w:pPr>
            <w:r w:rsidRPr="00574417">
              <w:rPr>
                <w:lang w:val="kk-KZ"/>
              </w:rPr>
              <w:t xml:space="preserve">- </w:t>
            </w:r>
            <w:r w:rsidRPr="00574417">
              <w:rPr>
                <w:i/>
                <w:lang w:val="kk-KZ"/>
              </w:rPr>
              <w:t>құзыретті болуы керек:</w:t>
            </w:r>
            <w:r w:rsidRPr="00574417">
              <w:rPr>
                <w:b/>
                <w:lang w:val="kk-KZ"/>
              </w:rPr>
              <w:t xml:space="preserve"> </w:t>
            </w:r>
            <w:r w:rsidRPr="00574417">
              <w:rPr>
                <w:lang w:val="kk-KZ"/>
              </w:rPr>
              <w:t>малшаруашылығындағы</w:t>
            </w:r>
            <w:r w:rsidRPr="00574417">
              <w:rPr>
                <w:b/>
                <w:lang w:val="kk-KZ"/>
              </w:rPr>
              <w:t xml:space="preserve"> </w:t>
            </w:r>
            <w:r w:rsidRPr="00574417">
              <w:rPr>
                <w:lang w:val="kk-KZ" w:eastAsia="ko-KR"/>
              </w:rPr>
              <w:t>теориялық зерттеулер және эксперименттер нәтижесінен талдау, қорытынды жасауға, ғылыми-тақырыптық жоспар, есеп және мақала жазуға.</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jc w:val="both"/>
            </w:pPr>
            <w:r w:rsidRPr="00574417">
              <w:rPr>
                <w:lang w:val="kk-KZ"/>
              </w:rPr>
              <w:t>Емтихан</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lang w:val="kk-KZ"/>
              </w:rPr>
            </w:pPr>
            <w:r w:rsidRPr="00574417">
              <w:rPr>
                <w:lang w:val="kk-KZ"/>
              </w:rPr>
              <w:t>1 академиялық  кезең  (10 апта)</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835CDA">
            <w:pPr>
              <w:pStyle w:val="ab"/>
              <w:numPr>
                <w:ilvl w:val="0"/>
                <w:numId w:val="15"/>
              </w:numPr>
              <w:autoSpaceDE w:val="0"/>
              <w:autoSpaceDN w:val="0"/>
              <w:adjustRightInd w:val="0"/>
              <w:spacing w:after="0" w:line="240" w:lineRule="auto"/>
              <w:ind w:left="174" w:firstLine="0"/>
              <w:jc w:val="both"/>
              <w:rPr>
                <w:rFonts w:ascii="Times New Roman" w:eastAsia="Calibri" w:hAnsi="Times New Roman" w:cs="Times New Roman"/>
                <w:bCs/>
                <w:color w:val="000000"/>
                <w:sz w:val="24"/>
                <w:szCs w:val="24"/>
                <w:lang w:val="kk-KZ"/>
              </w:rPr>
            </w:pPr>
            <w:r w:rsidRPr="00574417">
              <w:rPr>
                <w:rFonts w:ascii="Times New Roman" w:eastAsia="Calibri" w:hAnsi="Times New Roman" w:cs="Times New Roman"/>
                <w:bCs/>
                <w:color w:val="000000"/>
                <w:sz w:val="24"/>
                <w:szCs w:val="24"/>
              </w:rPr>
              <w:t>Методология научных исследований</w:t>
            </w:r>
            <w:r w:rsidRPr="00574417">
              <w:rPr>
                <w:rFonts w:ascii="Times New Roman" w:eastAsia="Calibri" w:hAnsi="Times New Roman" w:cs="Times New Roman"/>
                <w:color w:val="000000"/>
                <w:sz w:val="24"/>
                <w:szCs w:val="24"/>
              </w:rPr>
              <w:t>: учеб. пособие / Е.А. Плешкова, А.Р. Камарова, С.Ж. Кыдырбаева.- Алматы: Эпиграф, 2019.- 120 с.</w:t>
            </w:r>
            <w:r w:rsidRPr="00574417">
              <w:rPr>
                <w:rFonts w:ascii="Times New Roman" w:eastAsia="Calibri" w:hAnsi="Times New Roman" w:cs="Times New Roman"/>
                <w:bCs/>
                <w:color w:val="000000"/>
                <w:sz w:val="24"/>
                <w:szCs w:val="24"/>
                <w:lang w:val="kk-KZ"/>
              </w:rPr>
              <w:t xml:space="preserve"> </w:t>
            </w:r>
          </w:p>
          <w:p w:rsidR="002E795B" w:rsidRPr="00574417" w:rsidRDefault="002E795B" w:rsidP="00835CDA">
            <w:pPr>
              <w:pStyle w:val="ab"/>
              <w:numPr>
                <w:ilvl w:val="0"/>
                <w:numId w:val="15"/>
              </w:numPr>
              <w:autoSpaceDE w:val="0"/>
              <w:autoSpaceDN w:val="0"/>
              <w:adjustRightInd w:val="0"/>
              <w:spacing w:after="0" w:line="240" w:lineRule="auto"/>
              <w:ind w:left="174" w:firstLine="0"/>
              <w:jc w:val="both"/>
              <w:rPr>
                <w:rFonts w:ascii="Times New Roman" w:eastAsia="Calibri" w:hAnsi="Times New Roman" w:cs="Times New Roman"/>
                <w:bCs/>
                <w:color w:val="000000"/>
                <w:sz w:val="24"/>
                <w:szCs w:val="24"/>
                <w:lang w:val="kk-KZ"/>
              </w:rPr>
            </w:pPr>
            <w:r w:rsidRPr="00574417">
              <w:rPr>
                <w:rFonts w:ascii="Times New Roman" w:eastAsia="Calibri" w:hAnsi="Times New Roman" w:cs="Times New Roman"/>
                <w:bCs/>
                <w:sz w:val="24"/>
                <w:szCs w:val="24"/>
                <w:lang w:eastAsia="en-US"/>
              </w:rPr>
              <w:t>Управление качеством производства свинины (на базе международных стандартов ISO серий 9000, 14000, 22000; HACCP, CALS)</w:t>
            </w:r>
            <w:r w:rsidRPr="00574417">
              <w:rPr>
                <w:rFonts w:ascii="Times New Roman" w:eastAsia="Calibri" w:hAnsi="Times New Roman" w:cs="Times New Roman"/>
                <w:sz w:val="24"/>
                <w:szCs w:val="24"/>
                <w:lang w:eastAsia="en-US"/>
              </w:rPr>
              <w:t>: моногр. / А.В. Соляник, В.В. Соляник; М-во с.-х. и продовольствия Респ. Беларусь, Белорусская гос. аграрный техн. ун-т.- Горки: [б. и.], 2011.- 368 с.</w:t>
            </w:r>
          </w:p>
          <w:p w:rsidR="002E795B" w:rsidRPr="00574417" w:rsidRDefault="002E795B" w:rsidP="00835CDA">
            <w:pPr>
              <w:pStyle w:val="ab"/>
              <w:numPr>
                <w:ilvl w:val="0"/>
                <w:numId w:val="15"/>
              </w:numPr>
              <w:autoSpaceDE w:val="0"/>
              <w:autoSpaceDN w:val="0"/>
              <w:adjustRightInd w:val="0"/>
              <w:spacing w:after="0" w:line="240" w:lineRule="auto"/>
              <w:ind w:left="174"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Ғылыми зерттеулер негіздері</w:t>
            </w:r>
            <w:r w:rsidRPr="00574417">
              <w:rPr>
                <w:rFonts w:ascii="Times New Roman" w:eastAsia="Calibri" w:hAnsi="Times New Roman" w:cs="Times New Roman"/>
                <w:color w:val="000000"/>
                <w:sz w:val="24"/>
                <w:szCs w:val="24"/>
                <w:lang w:val="kk-KZ"/>
              </w:rPr>
              <w:t xml:space="preserve">: оқу құралы / А.С. Кадыров, И.А. Кадырова, Ж.Ж. Жунусбекова.- Алматы: АҚНҰР, 2018.- </w:t>
            </w:r>
            <w:r w:rsidRPr="00574417">
              <w:rPr>
                <w:rFonts w:ascii="Times New Roman" w:eastAsia="Calibri" w:hAnsi="Times New Roman" w:cs="Times New Roman"/>
                <w:color w:val="000000"/>
                <w:sz w:val="24"/>
                <w:szCs w:val="24"/>
              </w:rPr>
              <w:t>76 б</w:t>
            </w:r>
          </w:p>
          <w:p w:rsidR="002E795B" w:rsidRPr="00574417" w:rsidRDefault="002E795B" w:rsidP="00835CDA">
            <w:pPr>
              <w:pStyle w:val="ab"/>
              <w:numPr>
                <w:ilvl w:val="0"/>
                <w:numId w:val="15"/>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 xml:space="preserve">Методические аспекты к лабораторно-практическим </w:t>
            </w:r>
            <w:r w:rsidRPr="00574417">
              <w:rPr>
                <w:rFonts w:ascii="Times New Roman" w:eastAsia="Calibri" w:hAnsi="Times New Roman" w:cs="Times New Roman"/>
                <w:bCs/>
                <w:sz w:val="24"/>
                <w:szCs w:val="24"/>
              </w:rPr>
              <w:lastRenderedPageBreak/>
              <w:t>занятиям по разведению и генетике животных</w:t>
            </w:r>
            <w:r w:rsidRPr="00574417">
              <w:rPr>
                <w:rFonts w:ascii="Times New Roman" w:eastAsia="Calibri" w:hAnsi="Times New Roman" w:cs="Times New Roman"/>
                <w:sz w:val="24"/>
                <w:szCs w:val="24"/>
              </w:rPr>
              <w:t>: учеб. пособие / А.М. Омбаев, М.А. Виноградова, Т. Кансеитов.- Алматы: Бастау, 2008.- 48 с.</w:t>
            </w:r>
          </w:p>
          <w:p w:rsidR="002E795B" w:rsidRPr="00574417" w:rsidRDefault="002E795B" w:rsidP="00835CDA">
            <w:pPr>
              <w:pStyle w:val="ab"/>
              <w:numPr>
                <w:ilvl w:val="0"/>
                <w:numId w:val="15"/>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Мал өсіру және селекция</w:t>
            </w:r>
            <w:r w:rsidRPr="00574417">
              <w:rPr>
                <w:rFonts w:ascii="Times New Roman" w:eastAsia="Calibri" w:hAnsi="Times New Roman" w:cs="Times New Roman"/>
                <w:sz w:val="24"/>
                <w:szCs w:val="24"/>
                <w:lang w:val="kk-KZ" w:eastAsia="en-US"/>
              </w:rPr>
              <w:t xml:space="preserve">: оқулық / Қ.Н. Бегімбеков, А.Ә. Төреханов, Ә.Б. Байжұманов.- </w:t>
            </w:r>
            <w:r w:rsidRPr="00574417">
              <w:rPr>
                <w:rFonts w:ascii="Times New Roman" w:eastAsia="Calibri" w:hAnsi="Times New Roman" w:cs="Times New Roman"/>
                <w:sz w:val="24"/>
                <w:szCs w:val="24"/>
                <w:lang w:eastAsia="en-US"/>
              </w:rPr>
              <w:t>Алматы: Бастау, 2006.- 592 б.</w:t>
            </w:r>
          </w:p>
          <w:p w:rsidR="002E795B" w:rsidRPr="00574417" w:rsidRDefault="002E795B" w:rsidP="00835CDA">
            <w:pPr>
              <w:pStyle w:val="ab"/>
              <w:numPr>
                <w:ilvl w:val="0"/>
                <w:numId w:val="15"/>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Развитие методологических подходов к научно-исследовательской деятельности</w:t>
            </w:r>
            <w:r w:rsidRPr="00574417">
              <w:rPr>
                <w:rFonts w:ascii="Times New Roman" w:eastAsia="Calibri" w:hAnsi="Times New Roman" w:cs="Times New Roman"/>
                <w:sz w:val="24"/>
                <w:szCs w:val="24"/>
              </w:rPr>
              <w:t>: моногр. / М.Р.Сихимбаев, Д.Р.Сихимбаева, Ю.И.Осик, К.С.Айнабек.- Алматы: Эпиграф, 2019.- 196 с.</w:t>
            </w:r>
          </w:p>
          <w:p w:rsidR="002E795B" w:rsidRPr="00574417" w:rsidRDefault="002E795B" w:rsidP="00835CDA">
            <w:pPr>
              <w:pStyle w:val="ab"/>
              <w:numPr>
                <w:ilvl w:val="0"/>
                <w:numId w:val="15"/>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Основы научных исследований</w:t>
            </w:r>
            <w:r w:rsidRPr="00574417">
              <w:rPr>
                <w:rFonts w:ascii="Times New Roman" w:eastAsia="Calibri" w:hAnsi="Times New Roman" w:cs="Times New Roman"/>
                <w:sz w:val="24"/>
                <w:szCs w:val="24"/>
              </w:rPr>
              <w:t>: моногр. / А.С. Кадыров, И.А. Кадырова.- Караганда: АҚНҰР, 2018.- 310 с.</w:t>
            </w:r>
          </w:p>
          <w:p w:rsidR="002E795B" w:rsidRPr="00574417" w:rsidRDefault="002E795B" w:rsidP="00835CDA">
            <w:pPr>
              <w:pStyle w:val="ab"/>
              <w:numPr>
                <w:ilvl w:val="0"/>
                <w:numId w:val="15"/>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eastAsia="en-US"/>
              </w:rPr>
            </w:pPr>
            <w:r w:rsidRPr="00574417">
              <w:rPr>
                <w:rFonts w:ascii="Times New Roman" w:eastAsia="Calibri" w:hAnsi="Times New Roman" w:cs="Times New Roman"/>
                <w:bCs/>
                <w:sz w:val="24"/>
                <w:szCs w:val="24"/>
              </w:rPr>
              <w:t>Методические рекомендации по внедрению современных биотехнологических приемов воспроизводства на молочных комплексах</w:t>
            </w:r>
            <w:r w:rsidRPr="00574417">
              <w:rPr>
                <w:rFonts w:ascii="Times New Roman" w:eastAsia="Calibri" w:hAnsi="Times New Roman" w:cs="Times New Roman"/>
                <w:sz w:val="24"/>
                <w:szCs w:val="24"/>
              </w:rPr>
              <w:t>: метод. рекомендации / Е.С.Усенбеков, М.Н.Джуланов, Т.И.Кузьмина [и др.]; МСХ РК; КазНАУ.- Алматы: КазНАУ, 2017.- 88 с.</w:t>
            </w:r>
            <w:r w:rsidRPr="00574417">
              <w:rPr>
                <w:rFonts w:ascii="Times New Roman" w:eastAsia="Calibri" w:hAnsi="Times New Roman" w:cs="Times New Roman"/>
                <w:bCs/>
                <w:sz w:val="24"/>
                <w:szCs w:val="24"/>
                <w:lang w:eastAsia="en-US"/>
              </w:rPr>
              <w:t xml:space="preserve"> </w:t>
            </w:r>
          </w:p>
          <w:p w:rsidR="002E795B" w:rsidRPr="00574417" w:rsidRDefault="002E795B" w:rsidP="00835CDA">
            <w:pPr>
              <w:pStyle w:val="ab"/>
              <w:numPr>
                <w:ilvl w:val="0"/>
                <w:numId w:val="15"/>
              </w:numPr>
              <w:autoSpaceDE w:val="0"/>
              <w:autoSpaceDN w:val="0"/>
              <w:adjustRightInd w:val="0"/>
              <w:spacing w:after="0" w:line="240" w:lineRule="auto"/>
              <w:ind w:left="174" w:firstLine="0"/>
              <w:jc w:val="both"/>
              <w:rPr>
                <w:rFonts w:ascii="Times New Roman" w:eastAsia="Calibri" w:hAnsi="Times New Roman" w:cs="Times New Roman"/>
                <w:bCs/>
                <w:color w:val="000000"/>
                <w:sz w:val="24"/>
                <w:szCs w:val="24"/>
                <w:lang w:val="kk-KZ"/>
              </w:rPr>
            </w:pPr>
            <w:r w:rsidRPr="00574417">
              <w:rPr>
                <w:rFonts w:ascii="Times New Roman" w:eastAsia="Calibri" w:hAnsi="Times New Roman" w:cs="Times New Roman"/>
                <w:bCs/>
                <w:sz w:val="24"/>
                <w:szCs w:val="24"/>
                <w:lang w:eastAsia="en-US"/>
              </w:rPr>
              <w:t>Генотипирование животных с помощью молекулярно-генетических методов</w:t>
            </w:r>
            <w:r w:rsidRPr="00574417">
              <w:rPr>
                <w:rFonts w:ascii="Times New Roman" w:eastAsia="Calibri" w:hAnsi="Times New Roman" w:cs="Times New Roman"/>
                <w:sz w:val="24"/>
                <w:szCs w:val="24"/>
                <w:lang w:eastAsia="en-US"/>
              </w:rPr>
              <w:t>: книга для магистрантов, PhD докторантов по спец.: ветеринарная медицина и биотехнология / Е. Усенбеков.- Берлин: LAP LAMBERT Academic Publishing, 2014.- 56 с.</w:t>
            </w:r>
          </w:p>
          <w:p w:rsidR="002E795B" w:rsidRPr="00574417" w:rsidRDefault="002E795B" w:rsidP="00835CDA">
            <w:pPr>
              <w:numPr>
                <w:ilvl w:val="0"/>
                <w:numId w:val="15"/>
              </w:numPr>
              <w:ind w:left="174" w:firstLine="0"/>
              <w:contextualSpacing/>
              <w:rPr>
                <w:rFonts w:eastAsia="Calibri"/>
                <w:lang w:val="kk-KZ" w:eastAsia="en-US"/>
              </w:rPr>
            </w:pPr>
            <w:r w:rsidRPr="00574417">
              <w:rPr>
                <w:shd w:val="clear" w:color="auto" w:fill="FFFFFF"/>
              </w:rPr>
              <w:t xml:space="preserve">Эпиграф http://res.epigraph.kz/search/ </w:t>
            </w:r>
          </w:p>
          <w:p w:rsidR="002E795B" w:rsidRPr="00574417" w:rsidRDefault="002E795B" w:rsidP="00835CDA">
            <w:pPr>
              <w:numPr>
                <w:ilvl w:val="0"/>
                <w:numId w:val="15"/>
              </w:numPr>
              <w:ind w:left="174" w:firstLine="0"/>
              <w:contextualSpacing/>
              <w:rPr>
                <w:rFonts w:eastAsia="Calibri"/>
                <w:lang w:val="kk-KZ" w:eastAsia="en-US"/>
              </w:rPr>
            </w:pPr>
            <w:r w:rsidRPr="00574417">
              <w:rPr>
                <w:shd w:val="clear" w:color="auto" w:fill="FFFFFF"/>
              </w:rPr>
              <w:t xml:space="preserve">Электронный ресурс ЭБС “IPRbooks” </w:t>
            </w:r>
          </w:p>
          <w:p w:rsidR="002E795B" w:rsidRPr="00574417" w:rsidRDefault="002E795B" w:rsidP="00835CDA">
            <w:pPr>
              <w:numPr>
                <w:ilvl w:val="0"/>
                <w:numId w:val="15"/>
              </w:numPr>
              <w:ind w:left="174" w:firstLine="0"/>
              <w:contextualSpacing/>
              <w:rPr>
                <w:rFonts w:eastAsia="Calibri"/>
                <w:bCs/>
                <w:color w:val="000000"/>
                <w:lang w:val="kk-KZ"/>
              </w:rPr>
            </w:pPr>
            <w:r w:rsidRPr="00574417">
              <w:rPr>
                <w:shd w:val="clear" w:color="auto" w:fill="FFFFFF"/>
              </w:rPr>
              <w:t>«Юрайт».  http://www.iprbookshop.ru/.</w:t>
            </w:r>
          </w:p>
        </w:tc>
      </w:tr>
    </w:tbl>
    <w:p w:rsidR="002E795B" w:rsidRPr="00574417" w:rsidRDefault="002E795B" w:rsidP="00574417">
      <w:pPr>
        <w:rPr>
          <w:b/>
        </w:rPr>
      </w:pPr>
    </w:p>
    <w:p w:rsidR="002E795B" w:rsidRPr="00574417" w:rsidRDefault="002E795B" w:rsidP="00574417">
      <w:pPr>
        <w:rPr>
          <w:b/>
        </w:rPr>
      </w:pPr>
    </w:p>
    <w:p w:rsidR="002E795B" w:rsidRPr="00574417" w:rsidRDefault="002E795B" w:rsidP="00574417">
      <w:pPr>
        <w:rPr>
          <w:b/>
          <w:lang w:val="kk-KZ"/>
        </w:rPr>
      </w:pPr>
    </w:p>
    <w:p w:rsidR="002E795B" w:rsidRPr="00574417" w:rsidRDefault="002E795B" w:rsidP="00574417">
      <w:pPr>
        <w:rPr>
          <w:b/>
          <w:lang w:val="kk-KZ"/>
        </w:rPr>
      </w:pPr>
    </w:p>
    <w:p w:rsidR="002E795B" w:rsidRPr="00574417" w:rsidRDefault="002E795B"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bCs/>
                <w:lang w:val="kk-KZ"/>
              </w:rPr>
            </w:pPr>
            <w:r w:rsidRPr="00574417">
              <w:rPr>
                <w:b/>
                <w:bCs/>
                <w:lang w:val="kk-KZ"/>
              </w:rPr>
              <w:t>Пәннің коды мен атауы</w:t>
            </w:r>
          </w:p>
          <w:p w:rsidR="002E795B" w:rsidRPr="00574417" w:rsidRDefault="002E795B"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ind w:left="20"/>
              <w:jc w:val="both"/>
              <w:rPr>
                <w:b/>
                <w:lang w:val="en-US"/>
              </w:rPr>
            </w:pPr>
            <w:r w:rsidRPr="00574417">
              <w:rPr>
                <w:b/>
              </w:rPr>
              <w:t>G</w:t>
            </w:r>
            <w:r w:rsidRPr="00574417">
              <w:rPr>
                <w:b/>
                <w:lang w:val="en-US"/>
              </w:rPr>
              <w:t>en</w:t>
            </w:r>
            <w:r w:rsidRPr="00574417">
              <w:rPr>
                <w:b/>
              </w:rPr>
              <w:t xml:space="preserve"> 2218</w:t>
            </w:r>
            <w:r w:rsidRPr="00574417">
              <w:rPr>
                <w:b/>
                <w:lang w:val="kk-KZ"/>
              </w:rPr>
              <w:t>- Генетика</w:t>
            </w:r>
            <w:r w:rsidRPr="00574417">
              <w:rPr>
                <w:b/>
                <w:lang w:val="en-US"/>
              </w:rPr>
              <w:t xml:space="preserve"> </w:t>
            </w:r>
          </w:p>
          <w:p w:rsidR="002E795B" w:rsidRPr="00574417" w:rsidRDefault="002E795B" w:rsidP="00574417">
            <w:pPr>
              <w:jc w:val="both"/>
              <w:rPr>
                <w:b/>
                <w:lang w:val="kk-KZ"/>
              </w:rPr>
            </w:pPr>
            <w:r w:rsidRPr="00574417">
              <w:rPr>
                <w:b/>
                <w:lang w:val="en-US"/>
              </w:rPr>
              <w:t>Genetics</w:t>
            </w:r>
          </w:p>
        </w:tc>
      </w:tr>
      <w:tr w:rsidR="002E795B"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lang w:val="kk-KZ"/>
              </w:rPr>
            </w:pPr>
            <w:r w:rsidRPr="00574417">
              <w:rPr>
                <w:lang w:val="kk-KZ"/>
              </w:rPr>
              <w:t>Баймәжі Е.Б., Қадыкен Р.</w:t>
            </w:r>
          </w:p>
        </w:tc>
      </w:tr>
      <w:tr w:rsidR="002E795B"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lang w:val="kk-KZ"/>
              </w:rPr>
            </w:pPr>
            <w:r w:rsidRPr="00574417">
              <w:rPr>
                <w:lang w:val="kk-KZ"/>
              </w:rPr>
              <w:t>БП/ЖК</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lang w:val="kk-KZ"/>
              </w:rPr>
            </w:pPr>
            <w:r w:rsidRPr="00574417">
              <w:rPr>
                <w:lang w:val="kk-KZ"/>
              </w:rPr>
              <w:t>Бакалавриат</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rPr>
                <w:i/>
                <w:lang w:val="kk-KZ" w:eastAsia="ko-KR"/>
              </w:rPr>
            </w:pPr>
            <w:r w:rsidRPr="00574417">
              <w:rPr>
                <w:lang w:val="kk-KZ" w:eastAsia="x-none"/>
              </w:rPr>
              <w:t>«6В08201 –Мал шаруашылығы өнімдерін өндіру технологиясы»</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lang w:val="en-US"/>
              </w:rPr>
            </w:pPr>
            <w:r w:rsidRPr="00574417">
              <w:rPr>
                <w:lang w:val="kk-KZ"/>
              </w:rPr>
              <w:t>5</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pPr>
            <w:r w:rsidRPr="00574417">
              <w:rPr>
                <w:lang w:val="kk-KZ"/>
              </w:rPr>
              <w:t xml:space="preserve">Күндізгі </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8345B" w:rsidP="00574417">
            <w:pPr>
              <w:jc w:val="both"/>
            </w:pPr>
            <w:r w:rsidRPr="00574417">
              <w:t>4</w:t>
            </w:r>
          </w:p>
        </w:tc>
      </w:tr>
      <w:tr w:rsidR="002E795B"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rPr>
                <w:bCs/>
                <w:lang w:val="kk-KZ"/>
              </w:rPr>
            </w:pPr>
            <w:r w:rsidRPr="00574417">
              <w:rPr>
                <w:bCs/>
                <w:shd w:val="clear" w:color="auto" w:fill="FFFFFF"/>
                <w:lang w:val="kk-KZ"/>
              </w:rPr>
              <w:t>Дара</w:t>
            </w:r>
            <w:r w:rsidRPr="00574417">
              <w:rPr>
                <w:bCs/>
                <w:shd w:val="clear" w:color="auto" w:fill="FFFFFF"/>
              </w:rPr>
              <w:t xml:space="preserve"> даму биологиясы</w:t>
            </w:r>
          </w:p>
        </w:tc>
      </w:tr>
      <w:tr w:rsidR="002E795B" w:rsidRPr="00574417"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jc w:val="both"/>
              <w:rPr>
                <w:lang w:val="kk-KZ"/>
              </w:rPr>
            </w:pPr>
            <w:r w:rsidRPr="00574417">
              <w:rPr>
                <w:bCs/>
                <w:lang w:val="kk-KZ"/>
              </w:rPr>
              <w:t xml:space="preserve">Жануарлар биотехнологиясы  </w:t>
            </w:r>
          </w:p>
        </w:tc>
      </w:tr>
      <w:tr w:rsidR="002E795B"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tabs>
                <w:tab w:val="num" w:pos="1985"/>
                <w:tab w:val="left" w:pos="4426"/>
              </w:tabs>
              <w:jc w:val="both"/>
              <w:rPr>
                <w:lang w:val="kk-KZ"/>
              </w:rPr>
            </w:pPr>
            <w:r w:rsidRPr="00574417">
              <w:rPr>
                <w:shd w:val="clear" w:color="auto" w:fill="F8F9FA"/>
                <w:lang w:val="kk-KZ"/>
              </w:rPr>
              <w:t>Ата-аналардан ұрпақтарға тұқым қуалайтын ақпаратты беру процесі туралы, ұрпақтар арасындағы сабақтастықтың болуын сезінуде және осы дараққа тән қасиеттер мен белгілер мен оларды басқару мүмкіндіктері үшін даму және қалыптасу дәрежесі туралы білім беру</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tabs>
                <w:tab w:val="num" w:pos="1985"/>
                <w:tab w:val="left" w:pos="4426"/>
              </w:tabs>
              <w:jc w:val="both"/>
              <w:rPr>
                <w:lang w:val="kk-KZ"/>
              </w:rPr>
            </w:pPr>
            <w:r w:rsidRPr="00574417">
              <w:rPr>
                <w:lang w:val="kk-KZ"/>
              </w:rPr>
              <w:t xml:space="preserve">Тұқым қуалаушылық және өзгергіштік туралы түсінік. </w:t>
            </w:r>
            <w:r w:rsidRPr="00574417">
              <w:rPr>
                <w:lang w:val="kk-KZ"/>
              </w:rPr>
              <w:lastRenderedPageBreak/>
              <w:t>Генетикалық әртүрлілік негіздері. Генетиканың басқа ғылымдармен байланысы. Тұқым қуалаушылықтың материалдық негіздері. Жасуша, дербес генетикалық жүйе ретінде. Жасушаның биологиясы. Хромосомалар, құрылысы және типтері. Хромосомалардың биологиялық рөлі және морфологиялық құрылысы. Митоздың, мейоздың, ұрықтандырудың мәні, гаметогенез. Түрдің генетикалық паспорты. Тұқым қуалаушылықтың молекулалық негіздері. Нуклеин қышқылдарының рөлі мен құрылымы. ДНҚ Уотсон және Крик құрылымының моделі. Генетикалық код және оның қасиеттері. Ақуыз синтезін реттеудегі Жакоба және Моно теориясы. Прокариот пен эукариот генетикасы. Жыныстық көбею кезінде белгілердің тұқым қуалау заңдылықтары. Законы Менделя. Үстемдік түрлері. Анализирующее теңдеулер. Ереже бойынша, "тазалық" гамет. Галлетті емес гендердің өзара әрекеттесу түрлері. Пенетранттылық және экспрессивтілік . Тұқым қуалаушылықтың хромосмалық теориясы. Жынысты анықтаудың хромосомдық механизмі. Гомогаметный және гетерогаметный еден. Мутация және мутагенез туралы түсінік. Хромосомалардың құрылымдық өзгерістері, механизмі және олардың пайда болу себептері. Микроорганизмдердің мутагенезінің ерекшеліктері . Қан топтары және биохимиялық полиморфизм. Жануарлардың шығу тегінің анықтығын иммуногенетикалық бақылау. Қан топтарының ауруларға төзімділікпен байланысы. Зерттеу әдістері. Генетикалық тұрақтылық және сезімталдық маркерлері. Популяциялық генетика. Популяцияны зерттеу әдістері. Харди Заңы-Вайнберг.</w:t>
            </w:r>
          </w:p>
        </w:tc>
      </w:tr>
      <w:tr w:rsidR="002E795B"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bCs/>
                <w:lang w:val="kk-KZ"/>
              </w:rPr>
            </w:pPr>
            <w:r w:rsidRPr="00574417">
              <w:rPr>
                <w:lang w:val="kk-KZ"/>
              </w:rPr>
              <w:lastRenderedPageBreak/>
              <w:t xml:space="preserve">Пәннің </w:t>
            </w:r>
            <w:r w:rsidRPr="00574417">
              <w:rPr>
                <w:bCs/>
                <w:lang w:val="kk-KZ"/>
              </w:rPr>
              <w:t>құзіреттілігі</w:t>
            </w:r>
          </w:p>
          <w:p w:rsidR="002E795B" w:rsidRPr="00574417" w:rsidRDefault="002E795B"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shd w:val="clear" w:color="auto" w:fill="FFFFFF"/>
              <w:jc w:val="both"/>
              <w:rPr>
                <w:b/>
                <w:lang w:val="kk-KZ"/>
              </w:rPr>
            </w:pPr>
            <w:r w:rsidRPr="00574417">
              <w:rPr>
                <w:b/>
                <w:lang w:val="kk-KZ"/>
              </w:rPr>
              <w:t>Пәнді игергеннен кейін студент:</w:t>
            </w:r>
          </w:p>
          <w:p w:rsidR="002E795B" w:rsidRPr="00574417" w:rsidRDefault="002E795B" w:rsidP="00574417">
            <w:pPr>
              <w:shd w:val="clear" w:color="auto" w:fill="FFFFFF"/>
              <w:jc w:val="both"/>
              <w:rPr>
                <w:lang w:val="kk-KZ"/>
              </w:rPr>
            </w:pPr>
            <w:r w:rsidRPr="00574417">
              <w:rPr>
                <w:lang w:val="kk-KZ"/>
              </w:rPr>
              <w:t>Тұқым қуалайтын материалдың биологиялық, генетикалық, химиялық және морфологиялық мәні туралы, Тұқым қуалайтын өзгергіштік нысандары, жеке даму генетикасы, популяциялар генетикасы, иммунитеттің генетикалық негіздері, тұқым қуалайтын бейімділігі бар ауытқулар мен аурулар генетикасы туралы</w:t>
            </w:r>
            <w:r w:rsidRPr="00574417">
              <w:rPr>
                <w:b/>
                <w:lang w:val="kk-KZ"/>
              </w:rPr>
              <w:t xml:space="preserve"> білу</w:t>
            </w:r>
            <w:r w:rsidRPr="00574417">
              <w:rPr>
                <w:lang w:val="kk-KZ"/>
              </w:rPr>
              <w:t>;</w:t>
            </w:r>
          </w:p>
          <w:p w:rsidR="002E795B" w:rsidRPr="00574417" w:rsidRDefault="002E795B" w:rsidP="00574417">
            <w:pPr>
              <w:shd w:val="clear" w:color="auto" w:fill="FFFFFF"/>
              <w:jc w:val="both"/>
              <w:rPr>
                <w:lang w:val="kk-KZ"/>
              </w:rPr>
            </w:pPr>
            <w:r w:rsidRPr="00574417">
              <w:rPr>
                <w:lang w:val="kk-KZ"/>
              </w:rPr>
              <w:t xml:space="preserve">Тұқым қуалау заңдылықтарын және белгілердің өзгергіштігін меңгеру; ауыл шаруашылығы жануарларының эмбриондарын гендік инженерия және трансплантациялау әдістерін меңгеру; эксперименталды мәліметтерді биометриялық өңдеу және статистикалық талдау әдістерін </w:t>
            </w:r>
            <w:r w:rsidRPr="00574417">
              <w:rPr>
                <w:b/>
                <w:lang w:val="kk-KZ"/>
              </w:rPr>
              <w:t>меңгеру</w:t>
            </w:r>
            <w:r w:rsidRPr="00574417">
              <w:rPr>
                <w:lang w:val="kk-KZ"/>
              </w:rPr>
              <w:t>;</w:t>
            </w:r>
          </w:p>
          <w:p w:rsidR="002E795B" w:rsidRPr="00574417" w:rsidRDefault="002E795B" w:rsidP="00574417">
            <w:pPr>
              <w:shd w:val="clear" w:color="auto" w:fill="FFFFFF"/>
              <w:jc w:val="both"/>
              <w:rPr>
                <w:lang w:val="kk-KZ"/>
              </w:rPr>
            </w:pPr>
            <w:r w:rsidRPr="00574417">
              <w:rPr>
                <w:lang w:val="kk-KZ"/>
              </w:rPr>
              <w:t xml:space="preserve">Генетикалық аномалиялардың таралуының алдын алу және жануарлардың ауруларға тұқым қуалаушылық төзімділігін арттыру әдістерін </w:t>
            </w:r>
            <w:r w:rsidRPr="00574417">
              <w:rPr>
                <w:b/>
                <w:lang w:val="kk-KZ"/>
              </w:rPr>
              <w:t>меңгеру</w:t>
            </w:r>
            <w:r w:rsidRPr="00574417">
              <w:rPr>
                <w:lang w:val="kk-KZ"/>
              </w:rPr>
              <w:t>;</w:t>
            </w:r>
          </w:p>
          <w:p w:rsidR="002E795B" w:rsidRPr="00574417" w:rsidRDefault="002E795B" w:rsidP="00574417">
            <w:pPr>
              <w:jc w:val="both"/>
              <w:rPr>
                <w:lang w:val="kk-KZ"/>
              </w:rPr>
            </w:pPr>
            <w:r w:rsidRPr="00574417">
              <w:rPr>
                <w:lang w:val="kk-KZ"/>
              </w:rPr>
              <w:t xml:space="preserve">Ауыл шаруашылығы жануарларының белгілерін генетикалық талдау әдістері туралы түсінікке ие болу; жануарлардың генотиптерін қалыптастыру, өсімін молайтудың қазіргі жетістіктері мәселелерінде қойылған мақсаттарға жету және оларды тиімді пайдалану үшін жаңа білім мен мүмкіндіктерді меңгеруде </w:t>
            </w:r>
            <w:r w:rsidRPr="00574417">
              <w:rPr>
                <w:b/>
                <w:lang w:val="kk-KZ"/>
              </w:rPr>
              <w:t>құзыретті болу.</w:t>
            </w:r>
            <w:r w:rsidRPr="00574417">
              <w:rPr>
                <w:lang w:val="kk-KZ"/>
              </w:rPr>
              <w:t xml:space="preserve"> </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jc w:val="both"/>
            </w:pPr>
            <w:r w:rsidRPr="00574417">
              <w:rPr>
                <w:lang w:val="kk-KZ"/>
              </w:rPr>
              <w:t>Емтихан</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2E795B" w:rsidRPr="00574417" w:rsidRDefault="002E795B" w:rsidP="00574417">
            <w:pPr>
              <w:jc w:val="both"/>
              <w:rPr>
                <w:lang w:val="kk-KZ"/>
              </w:rPr>
            </w:pPr>
            <w:r w:rsidRPr="00574417">
              <w:rPr>
                <w:lang w:val="kk-KZ"/>
              </w:rPr>
              <w:t>1 академиялық  кезең  (15 апта)</w:t>
            </w:r>
          </w:p>
        </w:tc>
      </w:tr>
      <w:tr w:rsidR="002E795B"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jc w:val="both"/>
              <w:rPr>
                <w:bCs/>
                <w:lang w:val="kk-KZ"/>
              </w:rPr>
            </w:pPr>
            <w:r w:rsidRPr="00574417">
              <w:rPr>
                <w:bCs/>
                <w:lang w:val="kk-KZ"/>
              </w:rPr>
              <w:lastRenderedPageBreak/>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2E795B" w:rsidRPr="00574417" w:rsidRDefault="002E795B" w:rsidP="00574417">
            <w:pPr>
              <w:shd w:val="clear" w:color="auto" w:fill="FFFFFF"/>
              <w:jc w:val="center"/>
              <w:rPr>
                <w:b/>
                <w:color w:val="000000"/>
                <w:spacing w:val="3"/>
                <w:lang w:val="kk-KZ"/>
              </w:rPr>
            </w:pPr>
            <w:r w:rsidRPr="00574417">
              <w:rPr>
                <w:b/>
                <w:color w:val="000000"/>
                <w:spacing w:val="3"/>
                <w:lang w:val="kk-KZ"/>
              </w:rPr>
              <w:t>Негізгі әдебиеттердің тізімі</w:t>
            </w:r>
          </w:p>
          <w:p w:rsidR="002E795B" w:rsidRPr="00574417" w:rsidRDefault="002E795B" w:rsidP="00835CDA">
            <w:pPr>
              <w:widowControl w:val="0"/>
              <w:numPr>
                <w:ilvl w:val="0"/>
                <w:numId w:val="3"/>
              </w:numPr>
              <w:shd w:val="clear" w:color="auto" w:fill="FFFFFF"/>
              <w:tabs>
                <w:tab w:val="clear" w:pos="1800"/>
                <w:tab w:val="num" w:pos="174"/>
              </w:tabs>
              <w:autoSpaceDE w:val="0"/>
              <w:autoSpaceDN w:val="0"/>
              <w:adjustRightInd w:val="0"/>
              <w:ind w:left="174" w:right="-1" w:firstLine="0"/>
              <w:jc w:val="both"/>
              <w:rPr>
                <w:color w:val="000000"/>
                <w:spacing w:val="-35"/>
              </w:rPr>
            </w:pPr>
            <w:r w:rsidRPr="00574417">
              <w:rPr>
                <w:color w:val="000000"/>
                <w:lang w:val="kk-KZ"/>
              </w:rPr>
              <w:t xml:space="preserve"> </w:t>
            </w:r>
            <w:r w:rsidRPr="00574417">
              <w:rPr>
                <w:rFonts w:eastAsia="Calibri"/>
                <w:bCs/>
              </w:rPr>
              <w:t>Рустенов, А.Р. Генетика</w:t>
            </w:r>
            <w:r w:rsidRPr="00574417">
              <w:rPr>
                <w:rFonts w:eastAsia="Calibri"/>
                <w:bCs/>
                <w:lang w:val="kk-KZ"/>
              </w:rPr>
              <w:t>:</w:t>
            </w:r>
            <w:r w:rsidRPr="00574417">
              <w:rPr>
                <w:rFonts w:eastAsia="Calibri"/>
                <w:bCs/>
              </w:rPr>
              <w:t xml:space="preserve"> практикумы</w:t>
            </w:r>
            <w:r w:rsidRPr="00574417">
              <w:rPr>
                <w:rFonts w:eastAsia="Calibri"/>
              </w:rPr>
              <w:t xml:space="preserve"> / А.Р. Рустенов, Н.Ж. Елеугалиева.- Алматы: Эпиграф, 2019.</w:t>
            </w:r>
          </w:p>
          <w:p w:rsidR="002E795B" w:rsidRPr="00574417" w:rsidRDefault="002E795B" w:rsidP="00835CDA">
            <w:pPr>
              <w:widowControl w:val="0"/>
              <w:numPr>
                <w:ilvl w:val="0"/>
                <w:numId w:val="3"/>
              </w:numPr>
              <w:shd w:val="clear" w:color="auto" w:fill="FFFFFF"/>
              <w:tabs>
                <w:tab w:val="clear" w:pos="1800"/>
                <w:tab w:val="num" w:pos="174"/>
              </w:tabs>
              <w:autoSpaceDE w:val="0"/>
              <w:autoSpaceDN w:val="0"/>
              <w:adjustRightInd w:val="0"/>
              <w:ind w:left="174" w:right="-1" w:firstLine="0"/>
              <w:jc w:val="both"/>
              <w:rPr>
                <w:color w:val="000000"/>
                <w:spacing w:val="-35"/>
                <w:lang w:val="kk-KZ"/>
              </w:rPr>
            </w:pPr>
            <w:r w:rsidRPr="00574417">
              <w:rPr>
                <w:rFonts w:eastAsia="Courier New"/>
                <w:bCs/>
                <w:color w:val="000000"/>
                <w:lang w:val="kk-KZ"/>
              </w:rPr>
              <w:t xml:space="preserve">. </w:t>
            </w:r>
            <w:r w:rsidRPr="00574417">
              <w:rPr>
                <w:bCs/>
                <w:lang w:val="kk-KZ"/>
              </w:rPr>
              <w:t>Бегімқұлов, Б.К. Генетика</w:t>
            </w:r>
            <w:r w:rsidRPr="00574417">
              <w:rPr>
                <w:lang w:val="kk-KZ"/>
              </w:rPr>
              <w:t>: оқулық / Б.К. Бегімқұл, В.Матвеева, С.Байдұлдаев.-Алматы: KazBookTrade, 2017.</w:t>
            </w:r>
          </w:p>
          <w:p w:rsidR="002E795B" w:rsidRPr="00574417" w:rsidRDefault="002E795B" w:rsidP="00835CDA">
            <w:pPr>
              <w:widowControl w:val="0"/>
              <w:numPr>
                <w:ilvl w:val="0"/>
                <w:numId w:val="3"/>
              </w:numPr>
              <w:shd w:val="clear" w:color="auto" w:fill="FFFFFF"/>
              <w:tabs>
                <w:tab w:val="clear" w:pos="1800"/>
                <w:tab w:val="num" w:pos="174"/>
              </w:tabs>
              <w:autoSpaceDE w:val="0"/>
              <w:autoSpaceDN w:val="0"/>
              <w:adjustRightInd w:val="0"/>
              <w:ind w:left="174" w:right="-1" w:firstLine="0"/>
              <w:jc w:val="both"/>
              <w:rPr>
                <w:color w:val="000000"/>
                <w:spacing w:val="-35"/>
                <w:lang w:val="kk-KZ"/>
              </w:rPr>
            </w:pPr>
            <w:r w:rsidRPr="00574417">
              <w:rPr>
                <w:bCs/>
                <w:lang w:val="kk-KZ"/>
              </w:rPr>
              <w:t xml:space="preserve"> Жұмабеков, Е.Ж. Генетика</w:t>
            </w:r>
            <w:r w:rsidRPr="00574417">
              <w:rPr>
                <w:lang w:val="kk-KZ"/>
              </w:rPr>
              <w:t>: оқу құралы / Е.Ж. Жұмабеков, Ә.Х. Қалиев, Ж.С. Жүргенов.- Алматы: Эверо, 2017.</w:t>
            </w:r>
          </w:p>
          <w:p w:rsidR="002E795B" w:rsidRPr="00574417" w:rsidRDefault="002E795B" w:rsidP="00835CDA">
            <w:pPr>
              <w:widowControl w:val="0"/>
              <w:numPr>
                <w:ilvl w:val="0"/>
                <w:numId w:val="3"/>
              </w:numPr>
              <w:shd w:val="clear" w:color="auto" w:fill="FFFFFF"/>
              <w:tabs>
                <w:tab w:val="clear" w:pos="1800"/>
                <w:tab w:val="num" w:pos="174"/>
              </w:tabs>
              <w:autoSpaceDE w:val="0"/>
              <w:autoSpaceDN w:val="0"/>
              <w:adjustRightInd w:val="0"/>
              <w:ind w:left="174" w:right="-1" w:firstLine="0"/>
              <w:jc w:val="both"/>
              <w:rPr>
                <w:color w:val="000000"/>
                <w:spacing w:val="-35"/>
                <w:lang w:val="kk-KZ"/>
              </w:rPr>
            </w:pPr>
            <w:r w:rsidRPr="00574417">
              <w:rPr>
                <w:lang w:val="kk-KZ"/>
              </w:rPr>
              <w:t xml:space="preserve"> </w:t>
            </w:r>
            <w:r w:rsidRPr="00574417">
              <w:rPr>
                <w:bCs/>
                <w:lang w:val="kk-KZ"/>
              </w:rPr>
              <w:t>Генетика негіздері</w:t>
            </w:r>
            <w:r w:rsidRPr="00574417">
              <w:rPr>
                <w:lang w:val="kk-KZ"/>
              </w:rPr>
              <w:t>: 1-том / Клаг У.С., Каммингс М.Р., Спенсер Ш.А., Палладино М.А.; ҚР Білім және ғылым м-трлігі.- 11-бас.- Алматы: ҚР Жоғарғы оқу орындарының қауымдастығы, 2016.</w:t>
            </w:r>
          </w:p>
          <w:p w:rsidR="002E795B" w:rsidRPr="00574417" w:rsidRDefault="002E795B" w:rsidP="00835CDA">
            <w:pPr>
              <w:widowControl w:val="0"/>
              <w:numPr>
                <w:ilvl w:val="0"/>
                <w:numId w:val="3"/>
              </w:numPr>
              <w:shd w:val="clear" w:color="auto" w:fill="FFFFFF"/>
              <w:tabs>
                <w:tab w:val="clear" w:pos="1800"/>
                <w:tab w:val="num" w:pos="174"/>
              </w:tabs>
              <w:autoSpaceDE w:val="0"/>
              <w:autoSpaceDN w:val="0"/>
              <w:adjustRightInd w:val="0"/>
              <w:ind w:left="174" w:right="-1" w:firstLine="0"/>
              <w:jc w:val="both"/>
              <w:rPr>
                <w:color w:val="000000"/>
                <w:spacing w:val="-35"/>
                <w:lang w:val="kk-KZ"/>
              </w:rPr>
            </w:pPr>
            <w:r w:rsidRPr="00574417">
              <w:rPr>
                <w:color w:val="000000"/>
                <w:spacing w:val="-35"/>
                <w:lang w:val="kk-KZ"/>
              </w:rPr>
              <w:t xml:space="preserve">  </w:t>
            </w:r>
            <w:r w:rsidRPr="00574417">
              <w:rPr>
                <w:bCs/>
                <w:lang w:val="kk-KZ"/>
              </w:rPr>
              <w:t>Бурунбетова, Қ.Қ. Генетика негіздері</w:t>
            </w:r>
            <w:r w:rsidRPr="00574417">
              <w:rPr>
                <w:lang w:val="kk-KZ"/>
              </w:rPr>
              <w:t>: оқулық / Қ.Қ. Бурунбетова; С.Аманжолов атынд Шығыс Қазақстан мемл. ун-ті.- Алматы, 2015.</w:t>
            </w:r>
          </w:p>
          <w:p w:rsidR="002E795B" w:rsidRPr="00574417" w:rsidRDefault="002E795B" w:rsidP="00835CDA">
            <w:pPr>
              <w:widowControl w:val="0"/>
              <w:numPr>
                <w:ilvl w:val="0"/>
                <w:numId w:val="3"/>
              </w:numPr>
              <w:shd w:val="clear" w:color="auto" w:fill="FFFFFF"/>
              <w:tabs>
                <w:tab w:val="clear" w:pos="1800"/>
                <w:tab w:val="num" w:pos="174"/>
              </w:tabs>
              <w:autoSpaceDE w:val="0"/>
              <w:autoSpaceDN w:val="0"/>
              <w:adjustRightInd w:val="0"/>
              <w:ind w:left="174" w:right="-1" w:firstLine="0"/>
              <w:jc w:val="both"/>
              <w:rPr>
                <w:color w:val="000000"/>
                <w:spacing w:val="-35"/>
                <w:lang w:val="kk-KZ"/>
              </w:rPr>
            </w:pPr>
            <w:r w:rsidRPr="00574417">
              <w:rPr>
                <w:lang w:val="kk-KZ"/>
              </w:rPr>
              <w:t xml:space="preserve"> </w:t>
            </w:r>
            <w:r w:rsidRPr="00574417">
              <w:rPr>
                <w:rFonts w:eastAsia="Calibri"/>
                <w:bCs/>
              </w:rPr>
              <w:t>Иванищев, В.В. Основы генетики</w:t>
            </w:r>
            <w:r w:rsidRPr="00574417">
              <w:rPr>
                <w:rFonts w:eastAsia="Calibri"/>
              </w:rPr>
              <w:t>: учебник / В.В. Иванищев.- М.: РИОР: ИНФРА-М, 2018.- 207 с.</w:t>
            </w:r>
          </w:p>
          <w:p w:rsidR="002E795B" w:rsidRPr="00574417" w:rsidRDefault="002E795B" w:rsidP="00835CDA">
            <w:pPr>
              <w:widowControl w:val="0"/>
              <w:numPr>
                <w:ilvl w:val="0"/>
                <w:numId w:val="3"/>
              </w:numPr>
              <w:shd w:val="clear" w:color="auto" w:fill="FFFFFF"/>
              <w:tabs>
                <w:tab w:val="clear" w:pos="1800"/>
                <w:tab w:val="num" w:pos="174"/>
              </w:tabs>
              <w:autoSpaceDE w:val="0"/>
              <w:autoSpaceDN w:val="0"/>
              <w:adjustRightInd w:val="0"/>
              <w:ind w:left="174" w:right="-1" w:firstLine="0"/>
              <w:jc w:val="both"/>
              <w:rPr>
                <w:color w:val="000000"/>
                <w:spacing w:val="-35"/>
                <w:lang w:val="kk-KZ"/>
              </w:rPr>
            </w:pPr>
            <w:r w:rsidRPr="00574417">
              <w:rPr>
                <w:rFonts w:eastAsia="Calibri"/>
                <w:lang w:val="kk-KZ"/>
              </w:rPr>
              <w:t xml:space="preserve"> </w:t>
            </w:r>
            <w:r w:rsidRPr="00574417">
              <w:rPr>
                <w:rFonts w:eastAsia="Calibri"/>
                <w:bCs/>
                <w:lang w:val="kk-KZ"/>
              </w:rPr>
              <w:t>Генетика негіздері</w:t>
            </w:r>
            <w:r w:rsidRPr="00574417">
              <w:rPr>
                <w:rFonts w:eastAsia="Calibri"/>
                <w:lang w:val="kk-KZ"/>
              </w:rPr>
              <w:t xml:space="preserve">: 2-том: оқулық / Клаг У.С., Каммингс М.Р., Спенсер Ш.А., Палладино М.А.; ағыл. тілінен ауд. Б.О.Бекманов; ҚР Білім және ғылым м-трлігі.- 11-бас.- </w:t>
            </w:r>
            <w:r w:rsidRPr="00574417">
              <w:rPr>
                <w:rFonts w:eastAsia="Calibri"/>
              </w:rPr>
              <w:t>Алматы: ҚР Жоғарғы оқу орындарының қауымдастығы, 2017.</w:t>
            </w:r>
          </w:p>
          <w:p w:rsidR="002E795B" w:rsidRPr="00574417" w:rsidRDefault="002E795B" w:rsidP="00835CDA">
            <w:pPr>
              <w:widowControl w:val="0"/>
              <w:numPr>
                <w:ilvl w:val="0"/>
                <w:numId w:val="3"/>
              </w:numPr>
              <w:shd w:val="clear" w:color="auto" w:fill="FFFFFF"/>
              <w:tabs>
                <w:tab w:val="clear" w:pos="1800"/>
                <w:tab w:val="num" w:pos="174"/>
              </w:tabs>
              <w:autoSpaceDE w:val="0"/>
              <w:autoSpaceDN w:val="0"/>
              <w:adjustRightInd w:val="0"/>
              <w:ind w:left="174" w:right="-1" w:firstLine="0"/>
              <w:jc w:val="both"/>
              <w:rPr>
                <w:color w:val="000000"/>
                <w:spacing w:val="-35"/>
                <w:lang w:val="kk-KZ"/>
              </w:rPr>
            </w:pPr>
            <w:r w:rsidRPr="00574417">
              <w:rPr>
                <w:rFonts w:eastAsia="Calibri"/>
                <w:lang w:val="kk-KZ"/>
              </w:rPr>
              <w:t xml:space="preserve"> </w:t>
            </w:r>
            <w:r w:rsidRPr="00574417">
              <w:rPr>
                <w:rFonts w:eastAsia="Calibri"/>
                <w:bCs/>
                <w:lang w:val="kk-KZ"/>
              </w:rPr>
              <w:t>Генетика негіздері</w:t>
            </w:r>
            <w:r w:rsidRPr="00574417">
              <w:rPr>
                <w:rFonts w:eastAsia="Calibri"/>
                <w:lang w:val="kk-KZ"/>
              </w:rPr>
              <w:t xml:space="preserve">: 2-том: оқулық / Клаг У.С., Каммингс М.Р., Спенсер Ш.А., Палладино М.А.; ағыл. тілінен ауд. Б.О.Бекманов; ҚР Білім және ғылым м-трлігі.- 11-бас.- </w:t>
            </w:r>
            <w:r w:rsidRPr="00574417">
              <w:rPr>
                <w:rFonts w:eastAsia="Calibri"/>
              </w:rPr>
              <w:t>Алматы: ҚР Жоғарғы оқу орындарының қауымдастығы, 2017.</w:t>
            </w:r>
          </w:p>
          <w:p w:rsidR="002E795B" w:rsidRPr="00574417" w:rsidRDefault="002E795B" w:rsidP="00835CDA">
            <w:pPr>
              <w:numPr>
                <w:ilvl w:val="0"/>
                <w:numId w:val="3"/>
              </w:numPr>
              <w:tabs>
                <w:tab w:val="clear" w:pos="1800"/>
                <w:tab w:val="num" w:pos="174"/>
              </w:tabs>
              <w:ind w:left="174" w:firstLine="0"/>
              <w:contextualSpacing/>
              <w:rPr>
                <w:rFonts w:eastAsia="Calibri"/>
                <w:lang w:val="kk-KZ" w:eastAsia="en-US"/>
              </w:rPr>
            </w:pPr>
            <w:r w:rsidRPr="00574417">
              <w:rPr>
                <w:shd w:val="clear" w:color="auto" w:fill="FFFFFF"/>
              </w:rPr>
              <w:t xml:space="preserve">Эпиграф http://res.epigraph.kz/search/ </w:t>
            </w:r>
          </w:p>
          <w:p w:rsidR="002E795B" w:rsidRPr="00574417" w:rsidRDefault="002E795B" w:rsidP="00835CDA">
            <w:pPr>
              <w:numPr>
                <w:ilvl w:val="0"/>
                <w:numId w:val="3"/>
              </w:numPr>
              <w:tabs>
                <w:tab w:val="clear" w:pos="1800"/>
                <w:tab w:val="num" w:pos="174"/>
              </w:tabs>
              <w:ind w:left="174" w:firstLine="0"/>
              <w:contextualSpacing/>
              <w:rPr>
                <w:rFonts w:eastAsia="Calibri"/>
                <w:lang w:val="kk-KZ" w:eastAsia="en-US"/>
              </w:rPr>
            </w:pPr>
            <w:r w:rsidRPr="00574417">
              <w:rPr>
                <w:shd w:val="clear" w:color="auto" w:fill="FFFFFF"/>
              </w:rPr>
              <w:t xml:space="preserve">Электронный ресурс ЭБС “IPRbooks” </w:t>
            </w:r>
          </w:p>
          <w:p w:rsidR="002E795B" w:rsidRPr="00574417" w:rsidRDefault="002E795B" w:rsidP="00835CDA">
            <w:pPr>
              <w:numPr>
                <w:ilvl w:val="0"/>
                <w:numId w:val="3"/>
              </w:numPr>
              <w:tabs>
                <w:tab w:val="clear" w:pos="1800"/>
                <w:tab w:val="num" w:pos="174"/>
              </w:tabs>
              <w:ind w:left="174" w:firstLine="0"/>
              <w:contextualSpacing/>
              <w:rPr>
                <w:rFonts w:eastAsia="Calibri"/>
                <w:lang w:val="kk-KZ" w:eastAsia="en-US"/>
              </w:rPr>
            </w:pPr>
            <w:r w:rsidRPr="00574417">
              <w:rPr>
                <w:shd w:val="clear" w:color="auto" w:fill="FFFFFF"/>
              </w:rPr>
              <w:t>«Юрайт».  http://www.iprbookshop.ru/.</w:t>
            </w:r>
          </w:p>
          <w:p w:rsidR="002E795B" w:rsidRPr="00574417" w:rsidRDefault="002E795B" w:rsidP="00574417">
            <w:pPr>
              <w:shd w:val="clear" w:color="auto" w:fill="FFFFFF"/>
              <w:ind w:firstLine="33"/>
              <w:jc w:val="center"/>
              <w:rPr>
                <w:b/>
                <w:color w:val="000000"/>
                <w:spacing w:val="3"/>
                <w:lang w:val="kk-KZ"/>
              </w:rPr>
            </w:pPr>
          </w:p>
          <w:p w:rsidR="002E795B" w:rsidRPr="00574417" w:rsidRDefault="002E795B" w:rsidP="00574417">
            <w:pPr>
              <w:pStyle w:val="a9"/>
              <w:ind w:firstLine="33"/>
              <w:jc w:val="center"/>
              <w:rPr>
                <w:rFonts w:ascii="Times New Roman" w:hAnsi="Times New Roman"/>
                <w:b/>
                <w:sz w:val="24"/>
                <w:szCs w:val="24"/>
              </w:rPr>
            </w:pPr>
            <w:r w:rsidRPr="00574417">
              <w:rPr>
                <w:rFonts w:ascii="Times New Roman" w:hAnsi="Times New Roman"/>
                <w:b/>
                <w:sz w:val="24"/>
                <w:szCs w:val="24"/>
              </w:rPr>
              <w:t>Қосымша әдебиеттердің тізімі</w:t>
            </w:r>
          </w:p>
          <w:p w:rsidR="002E795B" w:rsidRPr="00574417" w:rsidRDefault="002E795B" w:rsidP="00574417">
            <w:pPr>
              <w:pStyle w:val="a9"/>
              <w:ind w:firstLine="33"/>
              <w:jc w:val="both"/>
              <w:rPr>
                <w:rFonts w:ascii="Times New Roman" w:hAnsi="Times New Roman"/>
                <w:sz w:val="24"/>
                <w:szCs w:val="24"/>
              </w:rPr>
            </w:pPr>
            <w:r w:rsidRPr="00574417">
              <w:rPr>
                <w:rFonts w:ascii="Times New Roman" w:hAnsi="Times New Roman"/>
                <w:bCs/>
                <w:sz w:val="24"/>
                <w:szCs w:val="24"/>
              </w:rPr>
              <w:t>1. Рустенов, А.Р. Геномика с основами генетической инженерии</w:t>
            </w:r>
            <w:r w:rsidRPr="00574417">
              <w:rPr>
                <w:rFonts w:ascii="Times New Roman" w:hAnsi="Times New Roman"/>
                <w:sz w:val="24"/>
                <w:szCs w:val="24"/>
              </w:rPr>
              <w:t>: учеб. пособие / А.Р. Рустенов.- Алматы: Эпиграф, 2019.</w:t>
            </w:r>
          </w:p>
          <w:p w:rsidR="002E795B" w:rsidRPr="00574417" w:rsidRDefault="002E795B" w:rsidP="00574417">
            <w:pPr>
              <w:pStyle w:val="a9"/>
              <w:ind w:firstLine="33"/>
              <w:jc w:val="both"/>
              <w:rPr>
                <w:rFonts w:ascii="Times New Roman" w:hAnsi="Times New Roman"/>
                <w:sz w:val="24"/>
                <w:szCs w:val="24"/>
              </w:rPr>
            </w:pPr>
            <w:r w:rsidRPr="00574417">
              <w:rPr>
                <w:rFonts w:ascii="Times New Roman" w:hAnsi="Times New Roman"/>
                <w:sz w:val="24"/>
                <w:szCs w:val="24"/>
              </w:rPr>
              <w:t xml:space="preserve">2. </w:t>
            </w:r>
            <w:r w:rsidRPr="00574417">
              <w:rPr>
                <w:rFonts w:ascii="Times New Roman" w:hAnsi="Times New Roman"/>
                <w:bCs/>
                <w:sz w:val="24"/>
                <w:szCs w:val="24"/>
              </w:rPr>
              <w:t>Рустенов, А.Р. Ген инженериясы</w:t>
            </w:r>
            <w:r w:rsidRPr="00574417">
              <w:rPr>
                <w:rFonts w:ascii="Times New Roman" w:hAnsi="Times New Roman"/>
                <w:sz w:val="24"/>
                <w:szCs w:val="24"/>
              </w:rPr>
              <w:t>: оқу құралы / А.Р. Рустенов, Н.Ж. Елеугалиева.- Алматы: Эпиграф, 2019.</w:t>
            </w:r>
          </w:p>
          <w:p w:rsidR="002E795B" w:rsidRPr="00574417" w:rsidRDefault="002E795B" w:rsidP="00574417">
            <w:pPr>
              <w:pStyle w:val="a9"/>
              <w:ind w:firstLine="33"/>
              <w:jc w:val="both"/>
              <w:rPr>
                <w:rFonts w:ascii="Times New Roman" w:hAnsi="Times New Roman"/>
                <w:sz w:val="24"/>
                <w:szCs w:val="24"/>
              </w:rPr>
            </w:pPr>
            <w:r w:rsidRPr="00574417">
              <w:rPr>
                <w:rFonts w:ascii="Times New Roman" w:hAnsi="Times New Roman"/>
                <w:sz w:val="24"/>
                <w:szCs w:val="24"/>
              </w:rPr>
              <w:t xml:space="preserve">3. </w:t>
            </w:r>
            <w:r w:rsidRPr="00574417">
              <w:rPr>
                <w:rFonts w:ascii="Times New Roman" w:hAnsi="Times New Roman"/>
                <w:bCs/>
                <w:sz w:val="24"/>
                <w:szCs w:val="24"/>
              </w:rPr>
              <w:t>Бегімқұл, Б.К. Молекулалық генетика және биотехнология негіздері</w:t>
            </w:r>
            <w:r w:rsidRPr="00574417">
              <w:rPr>
                <w:rFonts w:ascii="Times New Roman" w:hAnsi="Times New Roman"/>
                <w:sz w:val="24"/>
                <w:szCs w:val="24"/>
              </w:rPr>
              <w:t>: оқу құралы / Б.К. Бегімқұл.- 3-бас.- Алматы: Эпиграф, 2017.</w:t>
            </w:r>
          </w:p>
          <w:p w:rsidR="002E795B" w:rsidRPr="00574417" w:rsidRDefault="002E795B" w:rsidP="00574417">
            <w:pPr>
              <w:pStyle w:val="a9"/>
              <w:ind w:firstLine="33"/>
              <w:jc w:val="both"/>
              <w:rPr>
                <w:rFonts w:ascii="Times New Roman" w:hAnsi="Times New Roman"/>
                <w:sz w:val="24"/>
                <w:szCs w:val="24"/>
              </w:rPr>
            </w:pPr>
            <w:r w:rsidRPr="00574417">
              <w:rPr>
                <w:rFonts w:ascii="Times New Roman" w:hAnsi="Times New Roman"/>
                <w:sz w:val="24"/>
                <w:szCs w:val="24"/>
              </w:rPr>
              <w:t xml:space="preserve">4. </w:t>
            </w:r>
            <w:r w:rsidRPr="00574417">
              <w:rPr>
                <w:rFonts w:ascii="Times New Roman" w:hAnsi="Times New Roman"/>
                <w:bCs/>
                <w:sz w:val="24"/>
                <w:szCs w:val="24"/>
              </w:rPr>
              <w:t>Өтесінов, Ж. Жалпы генетика және молекулалық биология</w:t>
            </w:r>
            <w:r w:rsidRPr="00574417">
              <w:rPr>
                <w:rFonts w:ascii="Times New Roman" w:hAnsi="Times New Roman"/>
                <w:sz w:val="24"/>
                <w:szCs w:val="24"/>
              </w:rPr>
              <w:t>: оқу құралы / Ж. Өтесінов.- Алматы: Эверо, 2015.</w:t>
            </w:r>
          </w:p>
          <w:p w:rsidR="002E795B" w:rsidRPr="00574417" w:rsidRDefault="002E795B" w:rsidP="00574417">
            <w:pPr>
              <w:pStyle w:val="a9"/>
              <w:ind w:firstLine="33"/>
              <w:jc w:val="both"/>
              <w:rPr>
                <w:rFonts w:ascii="Times New Roman" w:hAnsi="Times New Roman"/>
                <w:sz w:val="24"/>
                <w:szCs w:val="24"/>
              </w:rPr>
            </w:pPr>
            <w:r w:rsidRPr="00574417">
              <w:rPr>
                <w:rFonts w:ascii="Times New Roman" w:hAnsi="Times New Roman"/>
                <w:sz w:val="24"/>
                <w:szCs w:val="24"/>
              </w:rPr>
              <w:t xml:space="preserve">5. </w:t>
            </w:r>
            <w:r w:rsidRPr="00574417">
              <w:rPr>
                <w:rFonts w:ascii="Times New Roman" w:hAnsi="Times New Roman"/>
                <w:bCs/>
                <w:sz w:val="24"/>
                <w:szCs w:val="24"/>
              </w:rPr>
              <w:t>Жүнісбаева, Ж.Қ. Жалпы генетика: есептер және оның шығарылу жолдары</w:t>
            </w:r>
            <w:r w:rsidRPr="00574417">
              <w:rPr>
                <w:rFonts w:ascii="Times New Roman" w:hAnsi="Times New Roman"/>
                <w:sz w:val="24"/>
                <w:szCs w:val="24"/>
              </w:rPr>
              <w:t> [Мәтін]: оқу құралы / Ж.Қ. Жүнісбаева; Әл-Фараби атындағы Қазақ Ұлттық университеті.- Алматы: Қазақ университеті, 2012.</w:t>
            </w:r>
          </w:p>
          <w:p w:rsidR="002E795B" w:rsidRPr="00574417" w:rsidRDefault="002E795B" w:rsidP="00574417">
            <w:pPr>
              <w:pStyle w:val="a9"/>
              <w:ind w:firstLine="33"/>
              <w:jc w:val="both"/>
              <w:rPr>
                <w:rFonts w:ascii="Times New Roman" w:hAnsi="Times New Roman"/>
                <w:sz w:val="24"/>
                <w:szCs w:val="24"/>
              </w:rPr>
            </w:pPr>
            <w:r w:rsidRPr="00574417">
              <w:rPr>
                <w:rFonts w:ascii="Times New Roman" w:hAnsi="Times New Roman"/>
                <w:sz w:val="24"/>
                <w:szCs w:val="24"/>
              </w:rPr>
              <w:t xml:space="preserve">6. </w:t>
            </w:r>
            <w:r w:rsidRPr="00574417">
              <w:rPr>
                <w:rFonts w:ascii="Times New Roman" w:hAnsi="Times New Roman"/>
                <w:bCs/>
                <w:sz w:val="24"/>
                <w:szCs w:val="24"/>
              </w:rPr>
              <w:t>Абилев, С.К. Избранные лекции по генетике (мутагенез и генотоксикология)</w:t>
            </w:r>
            <w:r w:rsidRPr="00574417">
              <w:rPr>
                <w:rFonts w:ascii="Times New Roman" w:hAnsi="Times New Roman"/>
                <w:sz w:val="24"/>
                <w:szCs w:val="24"/>
              </w:rPr>
              <w:t> [Текст]: учебное пособие / С.К. Абилев, А. Сартаев; МОН РК; КазГосЖенПУ.- Алматы: КазГосЖенПУ, 2012.</w:t>
            </w:r>
          </w:p>
          <w:p w:rsidR="002E795B" w:rsidRPr="00574417" w:rsidRDefault="002E795B" w:rsidP="00574417">
            <w:pPr>
              <w:pStyle w:val="a9"/>
              <w:ind w:firstLine="33"/>
              <w:jc w:val="both"/>
              <w:rPr>
                <w:rFonts w:ascii="Times New Roman" w:hAnsi="Times New Roman"/>
                <w:sz w:val="24"/>
                <w:szCs w:val="24"/>
              </w:rPr>
            </w:pPr>
            <w:r w:rsidRPr="00574417">
              <w:rPr>
                <w:rFonts w:ascii="Times New Roman" w:hAnsi="Times New Roman"/>
                <w:sz w:val="24"/>
                <w:szCs w:val="24"/>
              </w:rPr>
              <w:t xml:space="preserve">7. </w:t>
            </w:r>
            <w:r w:rsidRPr="00574417">
              <w:rPr>
                <w:rFonts w:ascii="Times New Roman" w:hAnsi="Times New Roman"/>
                <w:bCs/>
                <w:sz w:val="24"/>
                <w:szCs w:val="24"/>
              </w:rPr>
              <w:t>Төлегенов, С. Жалпы генетика</w:t>
            </w:r>
            <w:r w:rsidRPr="00574417">
              <w:rPr>
                <w:rFonts w:ascii="Times New Roman" w:hAnsi="Times New Roman"/>
                <w:sz w:val="24"/>
                <w:szCs w:val="24"/>
              </w:rPr>
              <w:t> [Мәтін]: оқу құралы / С. Төлегенов.- Алматы: Нур-Принт, 2010.</w:t>
            </w:r>
          </w:p>
        </w:tc>
      </w:tr>
    </w:tbl>
    <w:p w:rsidR="002E795B" w:rsidRPr="00574417" w:rsidRDefault="002E795B" w:rsidP="00574417">
      <w:pPr>
        <w:rPr>
          <w:b/>
          <w:lang w:val="kk-KZ"/>
        </w:rPr>
      </w:pPr>
    </w:p>
    <w:p w:rsidR="00CD3C5C" w:rsidRPr="00574417" w:rsidRDefault="00CD3C5C"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B2131C"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b/>
                <w:bCs/>
                <w:lang w:val="kk-KZ"/>
              </w:rPr>
            </w:pPr>
            <w:r w:rsidRPr="00574417">
              <w:rPr>
                <w:b/>
                <w:bCs/>
                <w:lang w:val="kk-KZ"/>
              </w:rPr>
              <w:lastRenderedPageBreak/>
              <w:t>Пәннің коды мен атауы</w:t>
            </w:r>
          </w:p>
          <w:p w:rsidR="00B2131C" w:rsidRPr="00574417" w:rsidRDefault="00B2131C"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B2131C" w:rsidRPr="00574417" w:rsidRDefault="00B2131C" w:rsidP="00574417">
            <w:pPr>
              <w:jc w:val="both"/>
              <w:rPr>
                <w:b/>
                <w:bCs/>
                <w:lang w:val="kk-KZ"/>
              </w:rPr>
            </w:pPr>
            <w:r w:rsidRPr="00574417">
              <w:rPr>
                <w:b/>
                <w:lang w:val="kk-KZ"/>
              </w:rPr>
              <w:t xml:space="preserve">MShOSS 2221 </w:t>
            </w:r>
            <w:r w:rsidRPr="00574417">
              <w:rPr>
                <w:b/>
                <w:bCs/>
                <w:lang w:val="kk-KZ"/>
              </w:rPr>
              <w:t>Мал шаруашылығы өнімдерін стандарттау және сертификаттау</w:t>
            </w:r>
          </w:p>
          <w:p w:rsidR="00B2131C" w:rsidRPr="00574417" w:rsidRDefault="00B2131C" w:rsidP="00574417">
            <w:pPr>
              <w:jc w:val="both"/>
              <w:rPr>
                <w:b/>
                <w:lang w:val="kk-KZ"/>
              </w:rPr>
            </w:pPr>
            <w:r w:rsidRPr="00574417">
              <w:rPr>
                <w:b/>
                <w:bCs/>
                <w:lang w:val="en-US"/>
              </w:rPr>
              <w:t>Standardization and certification of livestock products</w:t>
            </w:r>
          </w:p>
        </w:tc>
      </w:tr>
      <w:tr w:rsidR="00B2131C"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rPr>
                <w:b/>
                <w:lang w:val="kk-KZ"/>
              </w:rPr>
            </w:pPr>
            <w:r w:rsidRPr="00574417">
              <w:t>Бупебаева Л</w:t>
            </w:r>
            <w:r w:rsidRPr="00574417">
              <w:rPr>
                <w:lang w:val="kk-KZ"/>
              </w:rPr>
              <w:t>.К., Бекбосынова Ж.Е.</w:t>
            </w:r>
          </w:p>
        </w:tc>
      </w:tr>
      <w:tr w:rsidR="00B2131C"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rPr>
                <w:lang w:val="kk-KZ"/>
              </w:rPr>
            </w:pPr>
            <w:r w:rsidRPr="00574417">
              <w:rPr>
                <w:lang w:val="kk-KZ"/>
              </w:rPr>
              <w:t>БП/ЖК</w:t>
            </w:r>
          </w:p>
        </w:tc>
      </w:tr>
      <w:tr w:rsidR="00B2131C"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lang w:val="kk-KZ"/>
              </w:rPr>
            </w:pPr>
            <w:r w:rsidRPr="00574417">
              <w:rPr>
                <w:lang w:val="kk-KZ"/>
              </w:rPr>
              <w:t xml:space="preserve">Бакалавриат </w:t>
            </w:r>
          </w:p>
        </w:tc>
      </w:tr>
      <w:tr w:rsidR="00B2131C"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B2131C" w:rsidRPr="00574417" w:rsidRDefault="00B2131C" w:rsidP="00574417">
            <w:pPr>
              <w:jc w:val="both"/>
              <w:rPr>
                <w:lang w:val="kk-KZ"/>
              </w:rPr>
            </w:pPr>
            <w:r w:rsidRPr="00574417">
              <w:rPr>
                <w:lang w:val="kk-KZ"/>
              </w:rPr>
              <w:t>«6В08201 - Мал шаруашылығы өнімдерін өндіру технологиясы»</w:t>
            </w:r>
          </w:p>
        </w:tc>
      </w:tr>
      <w:tr w:rsidR="00B2131C"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rPr>
                <w:lang w:val="kk-KZ"/>
              </w:rPr>
            </w:pPr>
            <w:r w:rsidRPr="00574417">
              <w:rPr>
                <w:lang w:val="kk-KZ"/>
              </w:rPr>
              <w:t>5</w:t>
            </w:r>
          </w:p>
        </w:tc>
      </w:tr>
      <w:tr w:rsidR="00B2131C"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rPr>
                <w:lang w:val="kk-KZ"/>
              </w:rPr>
            </w:pPr>
            <w:r w:rsidRPr="00574417">
              <w:rPr>
                <w:lang w:val="kk-KZ"/>
              </w:rPr>
              <w:t>Күндізгі</w:t>
            </w:r>
          </w:p>
        </w:tc>
      </w:tr>
      <w:tr w:rsidR="00B2131C"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rPr>
                <w:lang w:val="kk-KZ"/>
              </w:rPr>
            </w:pPr>
            <w:r w:rsidRPr="00574417">
              <w:rPr>
                <w:lang w:val="kk-KZ"/>
              </w:rPr>
              <w:t>4</w:t>
            </w:r>
          </w:p>
        </w:tc>
      </w:tr>
      <w:tr w:rsidR="00B2131C"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rPr>
                <w:bCs/>
                <w:lang w:val="kk-KZ"/>
              </w:rPr>
            </w:pPr>
            <w:r w:rsidRPr="00574417">
              <w:rPr>
                <w:bCs/>
              </w:rPr>
              <w:t xml:space="preserve">Модуль </w:t>
            </w:r>
            <w:r w:rsidRPr="00574417">
              <w:rPr>
                <w:bCs/>
                <w:lang w:val="kk-KZ"/>
              </w:rPr>
              <w:t>2</w:t>
            </w:r>
            <w:r w:rsidRPr="00574417">
              <w:rPr>
                <w:bCs/>
              </w:rPr>
              <w:t xml:space="preserve"> – </w:t>
            </w:r>
            <w:r w:rsidRPr="00574417">
              <w:t xml:space="preserve"> Жаратылыстану пәндер</w:t>
            </w:r>
            <w:r w:rsidRPr="00574417">
              <w:rPr>
                <w:lang w:val="kk-KZ"/>
              </w:rPr>
              <w:t>і</w:t>
            </w:r>
          </w:p>
        </w:tc>
      </w:tr>
      <w:tr w:rsidR="00B2131C" w:rsidRPr="00A12FD1" w:rsidTr="009E7788">
        <w:trPr>
          <w:trHeight w:val="466"/>
        </w:trPr>
        <w:tc>
          <w:tcPr>
            <w:tcW w:w="1390" w:type="pct"/>
            <w:tcBorders>
              <w:top w:val="single" w:sz="4" w:space="0" w:color="000000"/>
              <w:left w:val="single" w:sz="4" w:space="0" w:color="000000"/>
              <w:bottom w:val="single" w:sz="4" w:space="0" w:color="000000"/>
              <w:right w:val="single" w:sz="4" w:space="0" w:color="000000"/>
            </w:tcBorders>
          </w:tcPr>
          <w:p w:rsidR="00B2131C" w:rsidRPr="00574417" w:rsidRDefault="00B2131C"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B2131C" w:rsidRPr="00574417" w:rsidRDefault="00B2131C" w:rsidP="00574417">
            <w:pPr>
              <w:rPr>
                <w:lang w:val="kk-KZ"/>
              </w:rPr>
            </w:pPr>
            <w:r w:rsidRPr="00574417">
              <w:rPr>
                <w:bCs/>
                <w:lang w:val="kk-KZ"/>
              </w:rPr>
              <w:t xml:space="preserve">Модуль 9 –  Ірі мал шаруашылығы. Модуль 10 –   Ұсақ мал шаруашылығы </w:t>
            </w:r>
          </w:p>
        </w:tc>
      </w:tr>
      <w:tr w:rsidR="00B2131C" w:rsidRPr="00574417"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B2131C" w:rsidRPr="00574417" w:rsidRDefault="00B2131C"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B2131C" w:rsidRPr="00574417" w:rsidRDefault="00B2131C" w:rsidP="00574417">
            <w:pPr>
              <w:jc w:val="both"/>
              <w:rPr>
                <w:lang w:val="kk-KZ"/>
              </w:rPr>
            </w:pPr>
            <w:r w:rsidRPr="00574417">
              <w:rPr>
                <w:lang w:val="kk-KZ"/>
              </w:rPr>
              <w:t>Курс студенттердің мал шаруашылығы өнімдерін стандарттау және сертификаттау, заңнамалық және нормативтік-құқықтық базасы, негізгі түсініктері, мәні, объектілері, түрлері, стандарттау және өнімнің сәйкестігін растау әдістері туралы түсініктерін қалыптастыруға бағытталған. Өнім стандарттары, сапа жүйелері, қызметтері мен персоналы. Халықаралық стандарттау және сертификаттау ұйымы. Қазақстан Республикасында стандарттау және сертификаттау бойынша жұмысты ұйымдастыру.</w:t>
            </w:r>
          </w:p>
        </w:tc>
      </w:tr>
      <w:tr w:rsidR="00B2131C"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lang w:val="kk-KZ"/>
              </w:rPr>
            </w:pPr>
            <w:r w:rsidRPr="00574417">
              <w:rPr>
                <w:lang w:val="kk-KZ"/>
              </w:rPr>
              <w:t>Мал шаруашылығы өнімдерін стандарттаудың және сертификаттаудың заңнамалық және нормативтік базасы. Стандарттаудың және сертификаттаудың негізгі ұғымдары, мәні, объектілері және түрлері. Өнімді сертификаттау схемалары. Өнім стандарттары, сапа жүйелері, қызметтер және қызметкерлер. Халықаралық стандарттау және сертификаттау. Қазақстан Республикасында стандарттау және сертификаттау жөніндегі жұмыстарды ұйымдастыру. Қазақстан Республикасының Мемлекеттік Техникалық реттеу жүйесі. Стандарттаудың ғылыми-техникалық принциптері мен әдістері. Жүйелеу, кодтау және жіктеу. Стандарттардың санаттары мен түрлерін жіктеу. Халықаралық және аймақтық стандарттау және сертификаттау. Шет елдерде сертификаттау. Мал шаруашылығы өнімдерін стандарттау және сәйкестігін растау.</w:t>
            </w:r>
          </w:p>
        </w:tc>
      </w:tr>
      <w:tr w:rsidR="00B2131C"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bCs/>
                <w:lang w:val="kk-KZ"/>
              </w:rPr>
            </w:pPr>
            <w:r w:rsidRPr="00574417">
              <w:rPr>
                <w:lang w:val="kk-KZ"/>
              </w:rPr>
              <w:t xml:space="preserve">Пәннің </w:t>
            </w:r>
            <w:r w:rsidRPr="00574417">
              <w:rPr>
                <w:bCs/>
                <w:lang w:val="kk-KZ"/>
              </w:rPr>
              <w:t>құзіреттілігі</w:t>
            </w:r>
          </w:p>
          <w:p w:rsidR="00B2131C" w:rsidRPr="00574417" w:rsidRDefault="00B2131C"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shd w:val="clear" w:color="auto" w:fill="FFFFFF"/>
              <w:jc w:val="both"/>
              <w:rPr>
                <w:b/>
                <w:bCs/>
                <w:color w:val="000000"/>
                <w:spacing w:val="-4"/>
                <w:lang w:val="kk-KZ"/>
              </w:rPr>
            </w:pPr>
            <w:r w:rsidRPr="00574417">
              <w:rPr>
                <w:b/>
                <w:bCs/>
                <w:lang w:val="kk-KZ"/>
              </w:rPr>
              <w:t>Пәнді меңгеру нәтижесінде студент:</w:t>
            </w:r>
          </w:p>
          <w:p w:rsidR="00B2131C" w:rsidRPr="00574417" w:rsidRDefault="00B2131C" w:rsidP="00574417">
            <w:pPr>
              <w:tabs>
                <w:tab w:val="left" w:pos="567"/>
              </w:tabs>
              <w:ind w:firstLine="567"/>
              <w:jc w:val="both"/>
              <w:rPr>
                <w:lang w:val="kk-KZ"/>
              </w:rPr>
            </w:pPr>
            <w:r w:rsidRPr="00574417">
              <w:rPr>
                <w:lang w:val="kk-KZ"/>
              </w:rPr>
              <w:t xml:space="preserve">Стандарттау және сертификаттаудың мәні мен мазмұнын, стандарттарды әзірлеу технологиясын, стандарттау және сертификаттау жөніндегі нормативтік құжаттардың міндетті талаптарының сақталуын қадағалау жүйесін </w:t>
            </w:r>
            <w:r w:rsidRPr="00574417">
              <w:rPr>
                <w:i/>
                <w:lang w:val="kk-KZ"/>
              </w:rPr>
              <w:t>білуі тиіс</w:t>
            </w:r>
            <w:r w:rsidRPr="00574417">
              <w:rPr>
                <w:lang w:val="kk-KZ"/>
              </w:rPr>
              <w:t xml:space="preserve">. </w:t>
            </w:r>
          </w:p>
          <w:p w:rsidR="00B2131C" w:rsidRPr="00574417" w:rsidRDefault="00B2131C" w:rsidP="00574417">
            <w:pPr>
              <w:shd w:val="clear" w:color="auto" w:fill="FFFFFF"/>
              <w:jc w:val="both"/>
              <w:rPr>
                <w:lang w:val="kk-KZ"/>
              </w:rPr>
            </w:pPr>
            <w:r w:rsidRPr="00574417">
              <w:rPr>
                <w:lang w:val="kk-KZ"/>
              </w:rPr>
              <w:t xml:space="preserve">        Стандарттау және сертификаттау бойынша жұмыстарды жоспарлау және жүргізу үшін компьютерлік технологияларды қолдана білу, стандарттарды әзірлеу ережелерін іс жүзінде қолдана білу, стандарттарға өзгерістер енгізу және жою; стандарттау және сертификаттау бойынша ақпараттық базаны пайдалану </w:t>
            </w:r>
            <w:r w:rsidRPr="00574417">
              <w:rPr>
                <w:i/>
                <w:lang w:val="kk-KZ"/>
              </w:rPr>
              <w:t>дағдысы болу керек</w:t>
            </w:r>
            <w:r w:rsidRPr="00574417">
              <w:rPr>
                <w:lang w:val="kk-KZ"/>
              </w:rPr>
              <w:t>;</w:t>
            </w:r>
          </w:p>
          <w:p w:rsidR="00B2131C" w:rsidRPr="00574417" w:rsidRDefault="00B2131C" w:rsidP="00574417">
            <w:pPr>
              <w:shd w:val="clear" w:color="auto" w:fill="FFFFFF"/>
              <w:ind w:firstLine="317"/>
              <w:jc w:val="both"/>
              <w:rPr>
                <w:color w:val="000000"/>
                <w:spacing w:val="3"/>
                <w:lang w:val="kk-KZ"/>
              </w:rPr>
            </w:pPr>
            <w:r w:rsidRPr="00574417">
              <w:rPr>
                <w:lang w:val="kk-KZ"/>
              </w:rPr>
              <w:t xml:space="preserve">Стандарттау мен сертификаттаудың құқықтық және заң </w:t>
            </w:r>
            <w:r w:rsidRPr="00574417">
              <w:rPr>
                <w:lang w:val="kk-KZ"/>
              </w:rPr>
              <w:lastRenderedPageBreak/>
              <w:t xml:space="preserve">шығару саласында, стандарттау және сертификаттау жөніндегі қызметті ұйымдастыру саласында, нормативтік құжаттаманы әзірлеу және оны қолдану мәселелерінде, сондай-ақ мал шаруашылығы өнімдерін стандарттау және сертификаттау мәселелерінде </w:t>
            </w:r>
            <w:r w:rsidRPr="00574417">
              <w:rPr>
                <w:i/>
                <w:lang w:val="kk-KZ"/>
              </w:rPr>
              <w:t>құзыретті болу.</w:t>
            </w:r>
          </w:p>
        </w:tc>
      </w:tr>
      <w:tr w:rsidR="00B2131C"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B2131C" w:rsidRPr="00574417" w:rsidRDefault="00B2131C" w:rsidP="00574417">
            <w:pPr>
              <w:jc w:val="both"/>
            </w:pPr>
            <w:r w:rsidRPr="00574417">
              <w:rPr>
                <w:lang w:val="kk-KZ"/>
              </w:rPr>
              <w:t>Емтихан</w:t>
            </w:r>
          </w:p>
        </w:tc>
      </w:tr>
      <w:tr w:rsidR="00B2131C"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B2131C" w:rsidRPr="00574417" w:rsidRDefault="00B2131C" w:rsidP="00574417">
            <w:pPr>
              <w:jc w:val="both"/>
              <w:rPr>
                <w:lang w:val="kk-KZ"/>
              </w:rPr>
            </w:pPr>
            <w:r w:rsidRPr="00574417">
              <w:rPr>
                <w:lang w:val="kk-KZ"/>
              </w:rPr>
              <w:t>1 академиялық  кезең  (15 апта)</w:t>
            </w:r>
          </w:p>
        </w:tc>
      </w:tr>
      <w:tr w:rsidR="00B2131C"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B2131C" w:rsidRPr="00574417" w:rsidRDefault="00B2131C"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B2131C" w:rsidRPr="00574417" w:rsidRDefault="00B2131C" w:rsidP="00574417">
            <w:pPr>
              <w:autoSpaceDE w:val="0"/>
              <w:autoSpaceDN w:val="0"/>
              <w:adjustRightInd w:val="0"/>
              <w:jc w:val="center"/>
              <w:rPr>
                <w:color w:val="000000"/>
              </w:rPr>
            </w:pPr>
            <w:r w:rsidRPr="00574417">
              <w:rPr>
                <w:color w:val="000000"/>
              </w:rPr>
              <w:t>Негізгі әдебиеттер</w:t>
            </w:r>
          </w:p>
          <w:p w:rsidR="00B2131C" w:rsidRPr="00574417" w:rsidRDefault="00B2131C" w:rsidP="00835CDA">
            <w:pPr>
              <w:pStyle w:val="ab"/>
              <w:numPr>
                <w:ilvl w:val="0"/>
                <w:numId w:val="19"/>
              </w:numPr>
              <w:spacing w:after="0" w:line="240" w:lineRule="auto"/>
              <w:jc w:val="both"/>
              <w:rPr>
                <w:rFonts w:ascii="Times New Roman" w:hAnsi="Times New Roman" w:cs="Times New Roman"/>
                <w:color w:val="000000"/>
                <w:sz w:val="24"/>
                <w:szCs w:val="24"/>
                <w:lang w:val="en-US"/>
              </w:rPr>
            </w:pPr>
            <w:r w:rsidRPr="00574417">
              <w:rPr>
                <w:rFonts w:ascii="Times New Roman" w:eastAsia="Calibri" w:hAnsi="Times New Roman" w:cs="Times New Roman"/>
                <w:bCs/>
                <w:sz w:val="24"/>
                <w:szCs w:val="24"/>
                <w:lang w:val="kk-KZ"/>
              </w:rPr>
              <w:t>Смагулов, А.К. Стандарттау</w:t>
            </w:r>
            <w:r w:rsidRPr="00574417">
              <w:rPr>
                <w:rFonts w:ascii="Times New Roman" w:eastAsia="Calibri" w:hAnsi="Times New Roman" w:cs="Times New Roman"/>
                <w:sz w:val="24"/>
                <w:szCs w:val="24"/>
                <w:lang w:val="kk-KZ"/>
              </w:rPr>
              <w:t> [Мәтін]: 1-бөлім: оқу құралы /А.К. Смагулов, В.С. Жамурова.- Алматы: Айтұмар, 2013.- 101 б.</w:t>
            </w:r>
          </w:p>
          <w:p w:rsidR="00B2131C" w:rsidRPr="00574417" w:rsidRDefault="00B2131C" w:rsidP="00835CDA">
            <w:pPr>
              <w:pStyle w:val="ab"/>
              <w:numPr>
                <w:ilvl w:val="0"/>
                <w:numId w:val="19"/>
              </w:numPr>
              <w:spacing w:after="0" w:line="240" w:lineRule="auto"/>
              <w:jc w:val="both"/>
              <w:rPr>
                <w:rFonts w:ascii="Times New Roman" w:hAnsi="Times New Roman" w:cs="Times New Roman"/>
                <w:color w:val="000000"/>
                <w:sz w:val="24"/>
                <w:szCs w:val="24"/>
                <w:lang w:val="en-US"/>
              </w:rPr>
            </w:pPr>
            <w:r w:rsidRPr="00574417">
              <w:rPr>
                <w:rFonts w:ascii="Times New Roman" w:hAnsi="Times New Roman" w:cs="Times New Roman"/>
                <w:bCs/>
                <w:color w:val="000000"/>
                <w:sz w:val="24"/>
                <w:szCs w:val="24"/>
                <w:lang w:val="kk-KZ"/>
              </w:rPr>
              <w:t>Стандарттау, метрология және сертификаттау</w:t>
            </w:r>
            <w:r w:rsidRPr="00574417">
              <w:rPr>
                <w:rFonts w:ascii="Times New Roman" w:hAnsi="Times New Roman" w:cs="Times New Roman"/>
                <w:color w:val="000000"/>
                <w:sz w:val="24"/>
                <w:szCs w:val="24"/>
                <w:lang w:val="kk-KZ"/>
              </w:rPr>
              <w:t xml:space="preserve"> [Мәтін]: оқулық /Т.М.Мендебаев, Е.С.Асқаров, Ә.Ө.Ермекбаева [т.б.].- </w:t>
            </w:r>
            <w:r w:rsidRPr="00574417">
              <w:rPr>
                <w:rFonts w:ascii="Times New Roman" w:hAnsi="Times New Roman" w:cs="Times New Roman"/>
                <w:color w:val="000000"/>
                <w:sz w:val="24"/>
                <w:szCs w:val="24"/>
              </w:rPr>
              <w:t>Алматы</w:t>
            </w:r>
            <w:r w:rsidRPr="00574417">
              <w:rPr>
                <w:rFonts w:ascii="Times New Roman" w:hAnsi="Times New Roman" w:cs="Times New Roman"/>
                <w:color w:val="000000"/>
                <w:sz w:val="24"/>
                <w:szCs w:val="24"/>
                <w:lang w:val="en-US"/>
              </w:rPr>
              <w:t xml:space="preserve">: </w:t>
            </w:r>
            <w:r w:rsidRPr="00574417">
              <w:rPr>
                <w:rFonts w:ascii="Times New Roman" w:hAnsi="Times New Roman" w:cs="Times New Roman"/>
                <w:color w:val="000000"/>
                <w:sz w:val="24"/>
                <w:szCs w:val="24"/>
              </w:rPr>
              <w:t>Дәуір</w:t>
            </w:r>
            <w:r w:rsidRPr="00574417">
              <w:rPr>
                <w:rFonts w:ascii="Times New Roman" w:hAnsi="Times New Roman" w:cs="Times New Roman"/>
                <w:color w:val="000000"/>
                <w:sz w:val="24"/>
                <w:szCs w:val="24"/>
                <w:lang w:val="en-US"/>
              </w:rPr>
              <w:t xml:space="preserve">, 2011.- 368 </w:t>
            </w:r>
            <w:r w:rsidRPr="00574417">
              <w:rPr>
                <w:rFonts w:ascii="Times New Roman" w:hAnsi="Times New Roman" w:cs="Times New Roman"/>
                <w:color w:val="000000"/>
                <w:sz w:val="24"/>
                <w:szCs w:val="24"/>
              </w:rPr>
              <w:t>б</w:t>
            </w:r>
            <w:r w:rsidRPr="00574417">
              <w:rPr>
                <w:rFonts w:ascii="Times New Roman" w:hAnsi="Times New Roman" w:cs="Times New Roman"/>
                <w:color w:val="000000"/>
                <w:sz w:val="24"/>
                <w:szCs w:val="24"/>
                <w:lang w:val="en-US"/>
              </w:rPr>
              <w:t>.</w:t>
            </w:r>
          </w:p>
          <w:p w:rsidR="00B2131C" w:rsidRPr="00574417" w:rsidRDefault="00B2131C" w:rsidP="00835CDA">
            <w:pPr>
              <w:pStyle w:val="ab"/>
              <w:numPr>
                <w:ilvl w:val="0"/>
                <w:numId w:val="19"/>
              </w:numPr>
              <w:spacing w:after="0" w:line="240" w:lineRule="auto"/>
              <w:jc w:val="both"/>
              <w:rPr>
                <w:rFonts w:ascii="Times New Roman" w:hAnsi="Times New Roman" w:cs="Times New Roman"/>
                <w:sz w:val="24"/>
                <w:szCs w:val="24"/>
                <w:lang w:val="en-US"/>
              </w:rPr>
            </w:pPr>
            <w:r w:rsidRPr="00574417">
              <w:rPr>
                <w:rFonts w:ascii="Times New Roman" w:hAnsi="Times New Roman" w:cs="Times New Roman"/>
                <w:sz w:val="24"/>
                <w:szCs w:val="24"/>
              </w:rPr>
              <w:t>Қаржаубаев</w:t>
            </w:r>
            <w:r w:rsidRPr="00574417">
              <w:rPr>
                <w:rFonts w:ascii="Times New Roman" w:hAnsi="Times New Roman" w:cs="Times New Roman"/>
                <w:sz w:val="24"/>
                <w:szCs w:val="24"/>
                <w:lang w:val="en-US"/>
              </w:rPr>
              <w:t xml:space="preserve">, </w:t>
            </w:r>
            <w:r w:rsidRPr="00574417">
              <w:rPr>
                <w:rFonts w:ascii="Times New Roman" w:hAnsi="Times New Roman" w:cs="Times New Roman"/>
                <w:sz w:val="24"/>
                <w:szCs w:val="24"/>
              </w:rPr>
              <w:t>К</w:t>
            </w:r>
            <w:r w:rsidRPr="00574417">
              <w:rPr>
                <w:rFonts w:ascii="Times New Roman" w:hAnsi="Times New Roman" w:cs="Times New Roman"/>
                <w:sz w:val="24"/>
                <w:szCs w:val="24"/>
                <w:lang w:val="en-US"/>
              </w:rPr>
              <w:t>.</w:t>
            </w:r>
            <w:r w:rsidRPr="00574417">
              <w:rPr>
                <w:rFonts w:ascii="Times New Roman" w:hAnsi="Times New Roman" w:cs="Times New Roman"/>
                <w:sz w:val="24"/>
                <w:szCs w:val="24"/>
              </w:rPr>
              <w:t>Е</w:t>
            </w:r>
            <w:r w:rsidRPr="00574417">
              <w:rPr>
                <w:rFonts w:ascii="Times New Roman" w:hAnsi="Times New Roman" w:cs="Times New Roman"/>
                <w:sz w:val="24"/>
                <w:szCs w:val="24"/>
                <w:lang w:val="en-US"/>
              </w:rPr>
              <w:t xml:space="preserve">. </w:t>
            </w:r>
            <w:r w:rsidRPr="00574417">
              <w:rPr>
                <w:rFonts w:ascii="Times New Roman" w:hAnsi="Times New Roman" w:cs="Times New Roman"/>
                <w:sz w:val="24"/>
                <w:szCs w:val="24"/>
              </w:rPr>
              <w:t>Стандарттау</w:t>
            </w:r>
            <w:r w:rsidRPr="00574417">
              <w:rPr>
                <w:rFonts w:ascii="Times New Roman" w:hAnsi="Times New Roman" w:cs="Times New Roman"/>
                <w:sz w:val="24"/>
                <w:szCs w:val="24"/>
                <w:lang w:val="en-US"/>
              </w:rPr>
              <w:t>, </w:t>
            </w:r>
            <w:r w:rsidRPr="00574417">
              <w:rPr>
                <w:rFonts w:ascii="Times New Roman" w:hAnsi="Times New Roman" w:cs="Times New Roman"/>
                <w:sz w:val="24"/>
                <w:szCs w:val="24"/>
              </w:rPr>
              <w:t>сертификаттау</w:t>
            </w:r>
            <w:r w:rsidRPr="00574417">
              <w:rPr>
                <w:rFonts w:ascii="Times New Roman" w:hAnsi="Times New Roman" w:cs="Times New Roman"/>
                <w:sz w:val="24"/>
                <w:szCs w:val="24"/>
                <w:lang w:val="en-US"/>
              </w:rPr>
              <w:t> </w:t>
            </w:r>
            <w:r w:rsidRPr="00574417">
              <w:rPr>
                <w:rFonts w:ascii="Times New Roman" w:hAnsi="Times New Roman" w:cs="Times New Roman"/>
                <w:sz w:val="24"/>
                <w:szCs w:val="24"/>
              </w:rPr>
              <w:t>және</w:t>
            </w:r>
            <w:r w:rsidRPr="00574417">
              <w:rPr>
                <w:rFonts w:ascii="Times New Roman" w:hAnsi="Times New Roman" w:cs="Times New Roman"/>
                <w:sz w:val="24"/>
                <w:szCs w:val="24"/>
                <w:lang w:val="en-US"/>
              </w:rPr>
              <w:t xml:space="preserve"> </w:t>
            </w:r>
            <w:r w:rsidRPr="00574417">
              <w:rPr>
                <w:rFonts w:ascii="Times New Roman" w:hAnsi="Times New Roman" w:cs="Times New Roman"/>
                <w:sz w:val="24"/>
                <w:szCs w:val="24"/>
              </w:rPr>
              <w:t>менеджмент</w:t>
            </w:r>
            <w:r w:rsidRPr="00574417">
              <w:rPr>
                <w:rFonts w:ascii="Times New Roman" w:hAnsi="Times New Roman" w:cs="Times New Roman"/>
                <w:sz w:val="24"/>
                <w:szCs w:val="24"/>
                <w:lang w:val="en-US"/>
              </w:rPr>
              <w:t xml:space="preserve"> </w:t>
            </w:r>
            <w:r w:rsidRPr="00574417">
              <w:rPr>
                <w:rFonts w:ascii="Times New Roman" w:hAnsi="Times New Roman" w:cs="Times New Roman"/>
                <w:sz w:val="24"/>
                <w:szCs w:val="24"/>
              </w:rPr>
              <w:t>жүйелері</w:t>
            </w:r>
            <w:r w:rsidRPr="00574417">
              <w:rPr>
                <w:rFonts w:ascii="Times New Roman" w:hAnsi="Times New Roman" w:cs="Times New Roman"/>
                <w:sz w:val="24"/>
                <w:szCs w:val="24"/>
                <w:lang w:val="en-US"/>
              </w:rPr>
              <w:t> [</w:t>
            </w:r>
            <w:r w:rsidRPr="00574417">
              <w:rPr>
                <w:rFonts w:ascii="Times New Roman" w:hAnsi="Times New Roman" w:cs="Times New Roman"/>
                <w:sz w:val="24"/>
                <w:szCs w:val="24"/>
              </w:rPr>
              <w:t>Электрондық</w:t>
            </w:r>
            <w:r w:rsidRPr="00574417">
              <w:rPr>
                <w:rFonts w:ascii="Times New Roman" w:hAnsi="Times New Roman" w:cs="Times New Roman"/>
                <w:sz w:val="24"/>
                <w:szCs w:val="24"/>
                <w:lang w:val="en-US"/>
              </w:rPr>
              <w:t xml:space="preserve"> </w:t>
            </w:r>
            <w:r w:rsidRPr="00574417">
              <w:rPr>
                <w:rFonts w:ascii="Times New Roman" w:hAnsi="Times New Roman" w:cs="Times New Roman"/>
                <w:sz w:val="24"/>
                <w:szCs w:val="24"/>
              </w:rPr>
              <w:t>ресурс</w:t>
            </w:r>
            <w:r w:rsidRPr="00574417">
              <w:rPr>
                <w:rFonts w:ascii="Times New Roman" w:hAnsi="Times New Roman" w:cs="Times New Roman"/>
                <w:sz w:val="24"/>
                <w:szCs w:val="24"/>
                <w:lang w:val="en-US"/>
              </w:rPr>
              <w:t xml:space="preserve">]: </w:t>
            </w:r>
            <w:r w:rsidRPr="00574417">
              <w:rPr>
                <w:rFonts w:ascii="Times New Roman" w:hAnsi="Times New Roman" w:cs="Times New Roman"/>
                <w:sz w:val="24"/>
                <w:szCs w:val="24"/>
              </w:rPr>
              <w:t>оқу</w:t>
            </w:r>
            <w:r w:rsidRPr="00574417">
              <w:rPr>
                <w:rFonts w:ascii="Times New Roman" w:hAnsi="Times New Roman" w:cs="Times New Roman"/>
                <w:sz w:val="24"/>
                <w:szCs w:val="24"/>
                <w:lang w:val="en-US"/>
              </w:rPr>
              <w:t xml:space="preserve"> </w:t>
            </w:r>
            <w:r w:rsidRPr="00574417">
              <w:rPr>
                <w:rFonts w:ascii="Times New Roman" w:hAnsi="Times New Roman" w:cs="Times New Roman"/>
                <w:sz w:val="24"/>
                <w:szCs w:val="24"/>
              </w:rPr>
              <w:t>құралы</w:t>
            </w:r>
            <w:r w:rsidRPr="00574417">
              <w:rPr>
                <w:rFonts w:ascii="Times New Roman" w:hAnsi="Times New Roman" w:cs="Times New Roman"/>
                <w:sz w:val="24"/>
                <w:szCs w:val="24"/>
                <w:lang w:val="en-US"/>
              </w:rPr>
              <w:t xml:space="preserve"> / </w:t>
            </w:r>
            <w:r w:rsidRPr="00574417">
              <w:rPr>
                <w:rFonts w:ascii="Times New Roman" w:hAnsi="Times New Roman" w:cs="Times New Roman"/>
                <w:sz w:val="24"/>
                <w:szCs w:val="24"/>
              </w:rPr>
              <w:t>К</w:t>
            </w:r>
            <w:r w:rsidRPr="00574417">
              <w:rPr>
                <w:rFonts w:ascii="Times New Roman" w:hAnsi="Times New Roman" w:cs="Times New Roman"/>
                <w:sz w:val="24"/>
                <w:szCs w:val="24"/>
                <w:lang w:val="en-US"/>
              </w:rPr>
              <w:t>.</w:t>
            </w:r>
            <w:r w:rsidRPr="00574417">
              <w:rPr>
                <w:rFonts w:ascii="Times New Roman" w:hAnsi="Times New Roman" w:cs="Times New Roman"/>
                <w:sz w:val="24"/>
                <w:szCs w:val="24"/>
              </w:rPr>
              <w:t>Е</w:t>
            </w:r>
            <w:r w:rsidRPr="00574417">
              <w:rPr>
                <w:rFonts w:ascii="Times New Roman" w:hAnsi="Times New Roman" w:cs="Times New Roman"/>
                <w:sz w:val="24"/>
                <w:szCs w:val="24"/>
                <w:lang w:val="en-US"/>
              </w:rPr>
              <w:t xml:space="preserve">. </w:t>
            </w:r>
            <w:r w:rsidRPr="00574417">
              <w:rPr>
                <w:rFonts w:ascii="Times New Roman" w:hAnsi="Times New Roman" w:cs="Times New Roman"/>
                <w:sz w:val="24"/>
                <w:szCs w:val="24"/>
              </w:rPr>
              <w:t>Қаржаубаев</w:t>
            </w:r>
            <w:r w:rsidRPr="00574417">
              <w:rPr>
                <w:rFonts w:ascii="Times New Roman" w:hAnsi="Times New Roman" w:cs="Times New Roman"/>
                <w:sz w:val="24"/>
                <w:szCs w:val="24"/>
                <w:lang w:val="en-US"/>
              </w:rPr>
              <w:t xml:space="preserve">.- </w:t>
            </w:r>
            <w:r w:rsidRPr="00574417">
              <w:rPr>
                <w:rFonts w:ascii="Times New Roman" w:hAnsi="Times New Roman" w:cs="Times New Roman"/>
                <w:sz w:val="24"/>
                <w:szCs w:val="24"/>
              </w:rPr>
              <w:t>Алматы</w:t>
            </w:r>
            <w:r w:rsidRPr="00574417">
              <w:rPr>
                <w:rFonts w:ascii="Times New Roman" w:hAnsi="Times New Roman" w:cs="Times New Roman"/>
                <w:sz w:val="24"/>
                <w:szCs w:val="24"/>
                <w:lang w:val="en-US"/>
              </w:rPr>
              <w:t xml:space="preserve">: </w:t>
            </w:r>
            <w:r w:rsidRPr="00574417">
              <w:rPr>
                <w:rFonts w:ascii="Times New Roman" w:hAnsi="Times New Roman" w:cs="Times New Roman"/>
                <w:sz w:val="24"/>
                <w:szCs w:val="24"/>
              </w:rPr>
              <w:t>Нур</w:t>
            </w:r>
            <w:r w:rsidRPr="00574417">
              <w:rPr>
                <w:rFonts w:ascii="Times New Roman" w:hAnsi="Times New Roman" w:cs="Times New Roman"/>
                <w:sz w:val="24"/>
                <w:szCs w:val="24"/>
                <w:lang w:val="en-US"/>
              </w:rPr>
              <w:t>-</w:t>
            </w:r>
            <w:r w:rsidRPr="00574417">
              <w:rPr>
                <w:rFonts w:ascii="Times New Roman" w:hAnsi="Times New Roman" w:cs="Times New Roman"/>
                <w:sz w:val="24"/>
                <w:szCs w:val="24"/>
              </w:rPr>
              <w:t>Принт</w:t>
            </w:r>
            <w:r w:rsidRPr="00574417">
              <w:rPr>
                <w:rFonts w:ascii="Times New Roman" w:hAnsi="Times New Roman" w:cs="Times New Roman"/>
                <w:sz w:val="24"/>
                <w:szCs w:val="24"/>
                <w:lang w:val="en-US"/>
              </w:rPr>
              <w:t xml:space="preserve">, 2011.- 297 </w:t>
            </w:r>
            <w:r w:rsidRPr="00574417">
              <w:rPr>
                <w:rFonts w:ascii="Times New Roman" w:hAnsi="Times New Roman" w:cs="Times New Roman"/>
                <w:sz w:val="24"/>
                <w:szCs w:val="24"/>
              </w:rPr>
              <w:t>б</w:t>
            </w:r>
            <w:r w:rsidRPr="00574417">
              <w:rPr>
                <w:rFonts w:ascii="Times New Roman" w:hAnsi="Times New Roman" w:cs="Times New Roman"/>
                <w:sz w:val="24"/>
                <w:szCs w:val="24"/>
                <w:lang w:val="en-US"/>
              </w:rPr>
              <w:t>.</w:t>
            </w:r>
          </w:p>
          <w:p w:rsidR="00B2131C" w:rsidRPr="00574417" w:rsidRDefault="00B2131C" w:rsidP="00835CDA">
            <w:pPr>
              <w:pStyle w:val="ab"/>
              <w:numPr>
                <w:ilvl w:val="0"/>
                <w:numId w:val="19"/>
              </w:numPr>
              <w:spacing w:after="0" w:line="240" w:lineRule="auto"/>
              <w:jc w:val="both"/>
              <w:rPr>
                <w:rFonts w:ascii="Times New Roman" w:hAnsi="Times New Roman" w:cs="Times New Roman"/>
                <w:sz w:val="24"/>
                <w:szCs w:val="24"/>
                <w:lang w:val="en-US"/>
              </w:rPr>
            </w:pPr>
            <w:r w:rsidRPr="00574417">
              <w:rPr>
                <w:rFonts w:ascii="Times New Roman" w:eastAsia="Calibri" w:hAnsi="Times New Roman" w:cs="Times New Roman"/>
                <w:bCs/>
                <w:sz w:val="24"/>
                <w:szCs w:val="24"/>
                <w:lang w:val="kk-KZ"/>
              </w:rPr>
              <w:t>Тағам өнімдерін техникалық реттеу</w:t>
            </w:r>
            <w:r w:rsidRPr="00574417">
              <w:rPr>
                <w:rFonts w:ascii="Times New Roman" w:eastAsia="Calibri" w:hAnsi="Times New Roman" w:cs="Times New Roman"/>
                <w:sz w:val="24"/>
                <w:szCs w:val="24"/>
                <w:lang w:val="kk-KZ"/>
              </w:rPr>
              <w:t> [Мәтін]: оқу құралы / Б.Ұ.Байхожаева, Е.Т.Абсеитов, Н.М.Жұмәділова [ж.т.б.]; ҚР Білім және ғылым м-трлігі.- Алматы: Альманах, 2018.- 342 б.</w:t>
            </w:r>
          </w:p>
          <w:p w:rsidR="00B2131C" w:rsidRPr="00574417" w:rsidRDefault="00B2131C" w:rsidP="00835CDA">
            <w:pPr>
              <w:pStyle w:val="ab"/>
              <w:numPr>
                <w:ilvl w:val="0"/>
                <w:numId w:val="19"/>
              </w:numPr>
              <w:tabs>
                <w:tab w:val="left" w:pos="-3240"/>
              </w:tabs>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Акишев, К. Стандарттау, метрология және сәйкестікті бағалау</w:t>
            </w:r>
            <w:r w:rsidRPr="00574417">
              <w:rPr>
                <w:rFonts w:ascii="Times New Roman" w:eastAsia="Calibri" w:hAnsi="Times New Roman" w:cs="Times New Roman"/>
                <w:sz w:val="24"/>
                <w:szCs w:val="24"/>
                <w:lang w:val="kk-KZ"/>
              </w:rPr>
              <w:t> [Мәтін]: оқулық / К. Акишев, Г. Дарибаева; ҚР Білім және ғылым м-трлігі.- 2-бас.- Астана</w:t>
            </w:r>
          </w:p>
          <w:p w:rsidR="00B2131C" w:rsidRPr="00574417" w:rsidRDefault="00B2131C" w:rsidP="00835CDA">
            <w:pPr>
              <w:numPr>
                <w:ilvl w:val="0"/>
                <w:numId w:val="19"/>
              </w:numPr>
              <w:contextualSpacing/>
              <w:rPr>
                <w:rFonts w:eastAsia="Calibri"/>
                <w:lang w:val="kk-KZ" w:eastAsia="en-US"/>
              </w:rPr>
            </w:pPr>
            <w:r w:rsidRPr="00574417">
              <w:rPr>
                <w:shd w:val="clear" w:color="auto" w:fill="FFFFFF"/>
              </w:rPr>
              <w:t xml:space="preserve">Эпиграф http://res.epigraph.kz/search/ </w:t>
            </w:r>
          </w:p>
          <w:p w:rsidR="00B2131C" w:rsidRPr="00574417" w:rsidRDefault="00B2131C" w:rsidP="00835CDA">
            <w:pPr>
              <w:numPr>
                <w:ilvl w:val="0"/>
                <w:numId w:val="19"/>
              </w:numPr>
              <w:contextualSpacing/>
              <w:rPr>
                <w:rFonts w:eastAsia="Calibri"/>
                <w:lang w:val="kk-KZ" w:eastAsia="en-US"/>
              </w:rPr>
            </w:pPr>
            <w:r w:rsidRPr="00574417">
              <w:rPr>
                <w:shd w:val="clear" w:color="auto" w:fill="FFFFFF"/>
              </w:rPr>
              <w:t xml:space="preserve">Электронный ресурс ЭБС “IPRbooks” </w:t>
            </w:r>
          </w:p>
          <w:p w:rsidR="00B2131C" w:rsidRPr="00574417" w:rsidRDefault="00B2131C" w:rsidP="00835CDA">
            <w:pPr>
              <w:numPr>
                <w:ilvl w:val="0"/>
                <w:numId w:val="19"/>
              </w:numPr>
              <w:tabs>
                <w:tab w:val="left" w:pos="-3240"/>
              </w:tabs>
              <w:contextualSpacing/>
              <w:jc w:val="both"/>
              <w:rPr>
                <w:rFonts w:eastAsia="Calibri"/>
                <w:lang w:val="kk-KZ"/>
              </w:rPr>
            </w:pPr>
            <w:r w:rsidRPr="00574417">
              <w:rPr>
                <w:shd w:val="clear" w:color="auto" w:fill="FFFFFF"/>
              </w:rPr>
              <w:t>«Юрайт».  http://www.iprbookshop.ru/.</w:t>
            </w:r>
          </w:p>
          <w:p w:rsidR="00B2131C" w:rsidRPr="00574417" w:rsidRDefault="00B2131C" w:rsidP="00574417">
            <w:pPr>
              <w:shd w:val="clear" w:color="auto" w:fill="FFFFFF"/>
              <w:ind w:firstLine="426"/>
              <w:jc w:val="both"/>
              <w:rPr>
                <w:b/>
                <w:color w:val="000000"/>
                <w:spacing w:val="3"/>
                <w:lang w:val="kk-KZ"/>
              </w:rPr>
            </w:pPr>
          </w:p>
          <w:p w:rsidR="00B2131C" w:rsidRPr="00574417" w:rsidRDefault="00B2131C" w:rsidP="00574417">
            <w:pPr>
              <w:shd w:val="clear" w:color="auto" w:fill="FFFFFF"/>
              <w:ind w:firstLine="426"/>
              <w:jc w:val="both"/>
              <w:rPr>
                <w:b/>
                <w:color w:val="000000"/>
                <w:spacing w:val="3"/>
                <w:lang w:val="kk-KZ"/>
              </w:rPr>
            </w:pPr>
            <w:r w:rsidRPr="00574417">
              <w:rPr>
                <w:b/>
                <w:color w:val="000000"/>
                <w:spacing w:val="3"/>
                <w:lang w:val="kk-KZ"/>
              </w:rPr>
              <w:t>Қосымша әдебиеттер:</w:t>
            </w:r>
          </w:p>
          <w:p w:rsidR="00B2131C" w:rsidRPr="00574417" w:rsidRDefault="00B2131C" w:rsidP="00835CDA">
            <w:pPr>
              <w:pStyle w:val="ab"/>
              <w:numPr>
                <w:ilvl w:val="0"/>
                <w:numId w:val="19"/>
              </w:numPr>
              <w:shd w:val="clear" w:color="auto" w:fill="FFFFFF"/>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Байөміров, М.Е. Стандарттау және метрология негізінде өнімдер мен қызмет түрлерін сертификаттау</w:t>
            </w:r>
            <w:r w:rsidRPr="00574417">
              <w:rPr>
                <w:rFonts w:ascii="Times New Roman" w:eastAsia="Calibri" w:hAnsi="Times New Roman" w:cs="Times New Roman"/>
                <w:sz w:val="24"/>
                <w:szCs w:val="24"/>
                <w:lang w:val="kk-KZ"/>
              </w:rPr>
              <w:t> [Мәтін]: оқу құралы / М.Е. Байөміров, А.Б. Тимбаев, Ж.Қ. Салықбаева.- Алматы: Эверо, 2017.- 154 б.</w:t>
            </w:r>
          </w:p>
          <w:p w:rsidR="00B2131C" w:rsidRPr="00574417" w:rsidRDefault="00B2131C" w:rsidP="00835CDA">
            <w:pPr>
              <w:pStyle w:val="ab"/>
              <w:widowControl w:val="0"/>
              <w:numPr>
                <w:ilvl w:val="0"/>
                <w:numId w:val="19"/>
              </w:numPr>
              <w:shd w:val="clear" w:color="auto" w:fill="FFFFFF"/>
              <w:tabs>
                <w:tab w:val="left" w:pos="-284"/>
                <w:tab w:val="left" w:pos="0"/>
                <w:tab w:val="left" w:pos="274"/>
              </w:tabs>
              <w:adjustRightInd w:val="0"/>
              <w:spacing w:after="0" w:line="240" w:lineRule="auto"/>
              <w:jc w:val="both"/>
              <w:rPr>
                <w:rFonts w:ascii="Times New Roman" w:hAnsi="Times New Roman" w:cs="Times New Roman"/>
                <w:color w:val="000000"/>
                <w:spacing w:val="1"/>
                <w:sz w:val="24"/>
                <w:szCs w:val="24"/>
                <w:lang w:val="kk-KZ"/>
              </w:rPr>
            </w:pPr>
            <w:r w:rsidRPr="00574417">
              <w:rPr>
                <w:rFonts w:ascii="Times New Roman" w:hAnsi="Times New Roman" w:cs="Times New Roman"/>
                <w:color w:val="000000"/>
                <w:spacing w:val="1"/>
                <w:sz w:val="24"/>
                <w:szCs w:val="24"/>
                <w:lang w:val="kk-KZ"/>
              </w:rPr>
              <w:t xml:space="preserve">Крылова Г.Д. Основы </w:t>
            </w:r>
            <w:r w:rsidRPr="00574417">
              <w:rPr>
                <w:rFonts w:ascii="Times New Roman" w:hAnsi="Times New Roman" w:cs="Times New Roman"/>
                <w:color w:val="000000"/>
                <w:spacing w:val="1"/>
                <w:sz w:val="24"/>
                <w:szCs w:val="24"/>
              </w:rPr>
              <w:t>стандартизации, сертификации, метрологии</w:t>
            </w:r>
            <w:r w:rsidRPr="00574417">
              <w:rPr>
                <w:rFonts w:ascii="Times New Roman" w:hAnsi="Times New Roman" w:cs="Times New Roman"/>
                <w:color w:val="000000"/>
                <w:spacing w:val="1"/>
                <w:sz w:val="24"/>
                <w:szCs w:val="24"/>
                <w:lang w:val="kk-KZ"/>
              </w:rPr>
              <w:t xml:space="preserve"> </w:t>
            </w:r>
            <w:r w:rsidRPr="00574417">
              <w:rPr>
                <w:rFonts w:ascii="Times New Roman" w:eastAsia="Calibri" w:hAnsi="Times New Roman" w:cs="Times New Roman"/>
                <w:sz w:val="24"/>
                <w:szCs w:val="24"/>
              </w:rPr>
              <w:t xml:space="preserve">[Текст]: </w:t>
            </w:r>
            <w:r w:rsidRPr="00574417">
              <w:rPr>
                <w:rFonts w:ascii="Times New Roman" w:hAnsi="Times New Roman" w:cs="Times New Roman"/>
                <w:color w:val="000000"/>
                <w:spacing w:val="1"/>
                <w:sz w:val="24"/>
                <w:szCs w:val="24"/>
                <w:lang w:val="kk-KZ"/>
              </w:rPr>
              <w:t xml:space="preserve"> Учебник</w:t>
            </w:r>
            <w:r w:rsidRPr="00574417">
              <w:rPr>
                <w:rFonts w:ascii="Times New Roman" w:hAnsi="Times New Roman" w:cs="Times New Roman"/>
                <w:color w:val="000000"/>
                <w:spacing w:val="1"/>
                <w:sz w:val="24"/>
                <w:szCs w:val="24"/>
              </w:rPr>
              <w:t>- М.: Изд. ЮНИТИ-ДАНА, 2009-487 с.</w:t>
            </w:r>
          </w:p>
          <w:p w:rsidR="00B2131C" w:rsidRPr="00574417" w:rsidRDefault="00B2131C" w:rsidP="00835CDA">
            <w:pPr>
              <w:pStyle w:val="a3"/>
              <w:numPr>
                <w:ilvl w:val="0"/>
                <w:numId w:val="19"/>
              </w:numPr>
              <w:spacing w:after="0"/>
              <w:jc w:val="both"/>
            </w:pPr>
            <w:r w:rsidRPr="00574417">
              <w:t xml:space="preserve">Мырзабай М.М. и др. Основы стандартизации, метрологии, сертификации и менеджмента качества </w:t>
            </w:r>
            <w:r w:rsidRPr="00574417">
              <w:rPr>
                <w:rFonts w:eastAsia="Calibri"/>
              </w:rPr>
              <w:t xml:space="preserve">[Текст]: </w:t>
            </w:r>
            <w:r w:rsidRPr="00574417">
              <w:t xml:space="preserve"> Учебник., Алматы, 2003.</w:t>
            </w:r>
          </w:p>
          <w:p w:rsidR="00B2131C" w:rsidRPr="00574417" w:rsidRDefault="00B2131C" w:rsidP="00835CDA">
            <w:pPr>
              <w:pStyle w:val="a3"/>
              <w:numPr>
                <w:ilvl w:val="0"/>
                <w:numId w:val="19"/>
              </w:numPr>
              <w:spacing w:after="0"/>
              <w:jc w:val="both"/>
            </w:pPr>
            <w:r w:rsidRPr="00574417">
              <w:t>Лифиц И.М. Основы стандартизации, метрологии и сертификации.- М.: , 2001.</w:t>
            </w:r>
          </w:p>
          <w:p w:rsidR="00B2131C" w:rsidRPr="00574417" w:rsidRDefault="00B2131C" w:rsidP="00835CDA">
            <w:pPr>
              <w:pStyle w:val="ab"/>
              <w:widowControl w:val="0"/>
              <w:numPr>
                <w:ilvl w:val="0"/>
                <w:numId w:val="19"/>
              </w:numPr>
              <w:shd w:val="clear" w:color="auto" w:fill="FFFFFF"/>
              <w:tabs>
                <w:tab w:val="left" w:pos="-5529"/>
              </w:tabs>
              <w:adjustRightInd w:val="0"/>
              <w:spacing w:after="0" w:line="240" w:lineRule="auto"/>
              <w:jc w:val="both"/>
              <w:rPr>
                <w:rFonts w:ascii="Times New Roman" w:hAnsi="Times New Roman" w:cs="Times New Roman"/>
                <w:color w:val="000000"/>
                <w:spacing w:val="-7"/>
                <w:sz w:val="24"/>
                <w:szCs w:val="24"/>
                <w:lang w:val="kk-KZ"/>
              </w:rPr>
            </w:pPr>
            <w:r w:rsidRPr="00574417">
              <w:rPr>
                <w:rFonts w:ascii="Times New Roman" w:hAnsi="Times New Roman" w:cs="Times New Roman"/>
                <w:color w:val="000000"/>
                <w:spacing w:val="2"/>
                <w:sz w:val="24"/>
                <w:szCs w:val="24"/>
              </w:rPr>
              <w:t xml:space="preserve">Основы стандартизации, метрологии </w:t>
            </w:r>
            <w:r w:rsidRPr="00574417">
              <w:rPr>
                <w:rFonts w:ascii="Times New Roman" w:hAnsi="Times New Roman" w:cs="Times New Roman"/>
                <w:color w:val="000000"/>
                <w:spacing w:val="3"/>
                <w:sz w:val="24"/>
                <w:szCs w:val="24"/>
              </w:rPr>
              <w:t>сертификации и менеджмент качества</w:t>
            </w:r>
            <w:r w:rsidRPr="00574417">
              <w:rPr>
                <w:rFonts w:ascii="Times New Roman" w:hAnsi="Times New Roman" w:cs="Times New Roman"/>
                <w:color w:val="000000"/>
                <w:spacing w:val="3"/>
                <w:sz w:val="24"/>
                <w:szCs w:val="24"/>
                <w:lang w:val="kk-KZ"/>
              </w:rPr>
              <w:t xml:space="preserve"> Учебник, //</w:t>
            </w:r>
            <w:r w:rsidRPr="00574417">
              <w:rPr>
                <w:rFonts w:ascii="Times New Roman" w:hAnsi="Times New Roman" w:cs="Times New Roman"/>
                <w:color w:val="000000"/>
                <w:spacing w:val="2"/>
                <w:sz w:val="24"/>
                <w:szCs w:val="24"/>
              </w:rPr>
              <w:t>Авторский коллектив под. ред. Тазабекова К.А.</w:t>
            </w:r>
            <w:r w:rsidRPr="00574417">
              <w:rPr>
                <w:rFonts w:ascii="Times New Roman" w:hAnsi="Times New Roman" w:cs="Times New Roman"/>
                <w:color w:val="000000"/>
                <w:spacing w:val="3"/>
                <w:sz w:val="24"/>
                <w:szCs w:val="24"/>
              </w:rPr>
              <w:t xml:space="preserve">. Алматы: Казахстанская ассоциация маркетинга, </w:t>
            </w:r>
            <w:r w:rsidRPr="00574417">
              <w:rPr>
                <w:rFonts w:ascii="Times New Roman" w:hAnsi="Times New Roman" w:cs="Times New Roman"/>
                <w:color w:val="000000"/>
                <w:spacing w:val="-12"/>
                <w:sz w:val="24"/>
                <w:szCs w:val="24"/>
              </w:rPr>
              <w:t xml:space="preserve">2003 </w:t>
            </w:r>
            <w:r w:rsidRPr="00574417">
              <w:rPr>
                <w:rFonts w:ascii="Times New Roman" w:hAnsi="Times New Roman" w:cs="Times New Roman"/>
                <w:color w:val="000000"/>
                <w:spacing w:val="-7"/>
                <w:sz w:val="24"/>
                <w:szCs w:val="24"/>
              </w:rPr>
              <w:t>г</w:t>
            </w:r>
            <w:r w:rsidRPr="00574417">
              <w:rPr>
                <w:rFonts w:ascii="Times New Roman" w:hAnsi="Times New Roman" w:cs="Times New Roman"/>
                <w:color w:val="000000"/>
                <w:spacing w:val="-7"/>
                <w:sz w:val="24"/>
                <w:szCs w:val="24"/>
                <w:lang w:val="kk-KZ"/>
              </w:rPr>
              <w:t>.</w:t>
            </w:r>
          </w:p>
          <w:p w:rsidR="00B2131C" w:rsidRPr="00574417" w:rsidRDefault="00B2131C" w:rsidP="00835CDA">
            <w:pPr>
              <w:pStyle w:val="ab"/>
              <w:widowControl w:val="0"/>
              <w:numPr>
                <w:ilvl w:val="0"/>
                <w:numId w:val="19"/>
              </w:numPr>
              <w:shd w:val="clear" w:color="auto" w:fill="FFFFFF"/>
              <w:tabs>
                <w:tab w:val="left" w:pos="-284"/>
                <w:tab w:val="left" w:pos="0"/>
                <w:tab w:val="left" w:pos="274"/>
              </w:tabs>
              <w:adjustRightInd w:val="0"/>
              <w:spacing w:after="0" w:line="240" w:lineRule="auto"/>
              <w:jc w:val="both"/>
              <w:rPr>
                <w:rFonts w:ascii="Times New Roman" w:hAnsi="Times New Roman" w:cs="Times New Roman"/>
                <w:color w:val="000000"/>
                <w:sz w:val="24"/>
                <w:szCs w:val="24"/>
                <w:lang w:val="kk-KZ"/>
              </w:rPr>
            </w:pPr>
            <w:r w:rsidRPr="00574417">
              <w:rPr>
                <w:rFonts w:ascii="Times New Roman" w:hAnsi="Times New Roman" w:cs="Times New Roman"/>
                <w:color w:val="000000"/>
                <w:sz w:val="24"/>
                <w:szCs w:val="24"/>
              </w:rPr>
              <w:t>Смагулов А.К.и др. Качество и безопасность с/х пищевой продукции</w:t>
            </w:r>
            <w:r w:rsidRPr="00574417">
              <w:rPr>
                <w:rFonts w:ascii="Times New Roman" w:hAnsi="Times New Roman" w:cs="Times New Roman"/>
                <w:color w:val="000000"/>
                <w:sz w:val="24"/>
                <w:szCs w:val="24"/>
                <w:lang w:val="kk-KZ"/>
              </w:rPr>
              <w:t xml:space="preserve"> </w:t>
            </w:r>
            <w:r w:rsidRPr="00574417">
              <w:rPr>
                <w:rFonts w:ascii="Times New Roman" w:eastAsia="Calibri" w:hAnsi="Times New Roman" w:cs="Times New Roman"/>
                <w:sz w:val="24"/>
                <w:szCs w:val="24"/>
              </w:rPr>
              <w:t xml:space="preserve">[Текст]: </w:t>
            </w:r>
            <w:r w:rsidRPr="00574417">
              <w:rPr>
                <w:rFonts w:ascii="Times New Roman" w:hAnsi="Times New Roman" w:cs="Times New Roman"/>
                <w:color w:val="000000"/>
                <w:sz w:val="24"/>
                <w:szCs w:val="24"/>
              </w:rPr>
              <w:t xml:space="preserve"> </w:t>
            </w:r>
            <w:r w:rsidRPr="00574417">
              <w:rPr>
                <w:rFonts w:ascii="Times New Roman" w:hAnsi="Times New Roman" w:cs="Times New Roman"/>
                <w:color w:val="000000"/>
                <w:sz w:val="24"/>
                <w:szCs w:val="24"/>
                <w:lang w:val="kk-KZ"/>
              </w:rPr>
              <w:t xml:space="preserve">Учебник., </w:t>
            </w:r>
            <w:r w:rsidRPr="00574417">
              <w:rPr>
                <w:rFonts w:ascii="Times New Roman" w:hAnsi="Times New Roman" w:cs="Times New Roman"/>
                <w:color w:val="000000"/>
                <w:sz w:val="24"/>
                <w:szCs w:val="24"/>
              </w:rPr>
              <w:t xml:space="preserve">Алматы, </w:t>
            </w:r>
            <w:smartTag w:uri="urn:schemas-microsoft-com:office:smarttags" w:element="metricconverter">
              <w:smartTagPr>
                <w:attr w:name="ProductID" w:val="2002 г"/>
              </w:smartTagPr>
              <w:r w:rsidRPr="00574417">
                <w:rPr>
                  <w:rFonts w:ascii="Times New Roman" w:hAnsi="Times New Roman" w:cs="Times New Roman"/>
                  <w:color w:val="000000"/>
                  <w:sz w:val="24"/>
                  <w:szCs w:val="24"/>
                </w:rPr>
                <w:t>2002 г</w:t>
              </w:r>
            </w:smartTag>
            <w:r w:rsidRPr="00574417">
              <w:rPr>
                <w:rFonts w:ascii="Times New Roman" w:hAnsi="Times New Roman" w:cs="Times New Roman"/>
                <w:color w:val="000000"/>
                <w:sz w:val="24"/>
                <w:szCs w:val="24"/>
                <w:lang w:val="kk-KZ"/>
              </w:rPr>
              <w:t>.</w:t>
            </w:r>
          </w:p>
          <w:p w:rsidR="00B2131C" w:rsidRPr="00574417" w:rsidRDefault="00B2131C" w:rsidP="00835CDA">
            <w:pPr>
              <w:pStyle w:val="ab"/>
              <w:widowControl w:val="0"/>
              <w:numPr>
                <w:ilvl w:val="0"/>
                <w:numId w:val="19"/>
              </w:numPr>
              <w:shd w:val="clear" w:color="auto" w:fill="FFFFFF"/>
              <w:tabs>
                <w:tab w:val="left" w:pos="-284"/>
                <w:tab w:val="left" w:pos="0"/>
                <w:tab w:val="left" w:pos="274"/>
              </w:tabs>
              <w:adjustRightInd w:val="0"/>
              <w:spacing w:after="0" w:line="240" w:lineRule="auto"/>
              <w:jc w:val="both"/>
              <w:rPr>
                <w:rFonts w:ascii="Times New Roman" w:hAnsi="Times New Roman" w:cs="Times New Roman"/>
                <w:bCs/>
                <w:color w:val="000000"/>
                <w:sz w:val="24"/>
                <w:szCs w:val="24"/>
              </w:rPr>
            </w:pPr>
            <w:r w:rsidRPr="00574417">
              <w:rPr>
                <w:rFonts w:ascii="Times New Roman" w:hAnsi="Times New Roman" w:cs="Times New Roman"/>
                <w:bCs/>
                <w:color w:val="000000"/>
                <w:sz w:val="24"/>
                <w:szCs w:val="24"/>
              </w:rPr>
              <w:t>Позняковский, В.М. Экспертиза мяса и мясопродуктов. Качество и безопасность</w:t>
            </w:r>
            <w:r w:rsidRPr="00574417">
              <w:rPr>
                <w:rFonts w:ascii="Times New Roman" w:hAnsi="Times New Roman" w:cs="Times New Roman"/>
                <w:bCs/>
                <w:color w:val="000000"/>
                <w:sz w:val="24"/>
                <w:szCs w:val="24"/>
                <w:lang w:val="kk-KZ"/>
              </w:rPr>
              <w:t>:</w:t>
            </w:r>
            <w:r w:rsidRPr="00574417">
              <w:rPr>
                <w:rFonts w:ascii="Times New Roman" w:hAnsi="Times New Roman" w:cs="Times New Roman"/>
                <w:color w:val="000000"/>
                <w:sz w:val="24"/>
                <w:szCs w:val="24"/>
              </w:rPr>
              <w:t xml:space="preserve"> учеб. пособие /В.М.Позняковский.- 4-е изд, испр. и доп.- Новосибирск: </w:t>
            </w:r>
            <w:r w:rsidRPr="00574417">
              <w:rPr>
                <w:rFonts w:ascii="Times New Roman" w:hAnsi="Times New Roman" w:cs="Times New Roman"/>
                <w:color w:val="000000"/>
                <w:sz w:val="24"/>
                <w:szCs w:val="24"/>
              </w:rPr>
              <w:lastRenderedPageBreak/>
              <w:t>Сиб. унив. изд-во, 2007.- 528 с.</w:t>
            </w:r>
          </w:p>
          <w:p w:rsidR="00B2131C" w:rsidRPr="00574417" w:rsidRDefault="00B2131C" w:rsidP="00835CDA">
            <w:pPr>
              <w:pStyle w:val="ab"/>
              <w:widowControl w:val="0"/>
              <w:numPr>
                <w:ilvl w:val="0"/>
                <w:numId w:val="19"/>
              </w:numPr>
              <w:shd w:val="clear" w:color="auto" w:fill="FFFFFF"/>
              <w:tabs>
                <w:tab w:val="left" w:pos="-284"/>
                <w:tab w:val="left" w:pos="0"/>
                <w:tab w:val="left" w:pos="274"/>
              </w:tabs>
              <w:adjustRightInd w:val="0"/>
              <w:spacing w:after="0" w:line="240" w:lineRule="auto"/>
              <w:jc w:val="both"/>
              <w:rPr>
                <w:rFonts w:ascii="Times New Roman" w:hAnsi="Times New Roman" w:cs="Times New Roman"/>
                <w:color w:val="000000"/>
                <w:sz w:val="24"/>
                <w:szCs w:val="24"/>
                <w:lang w:val="kk-KZ"/>
              </w:rPr>
            </w:pPr>
            <w:r w:rsidRPr="00574417">
              <w:rPr>
                <w:rFonts w:ascii="Times New Roman" w:hAnsi="Times New Roman" w:cs="Times New Roman"/>
                <w:bCs/>
                <w:color w:val="000000"/>
                <w:sz w:val="24"/>
                <w:szCs w:val="24"/>
              </w:rPr>
              <w:t>Экспертиза молока и молочных продуктов. Качество и безопасность</w:t>
            </w:r>
            <w:r w:rsidRPr="00574417">
              <w:rPr>
                <w:rFonts w:ascii="Times New Roman" w:hAnsi="Times New Roman" w:cs="Times New Roman"/>
                <w:color w:val="000000"/>
                <w:sz w:val="24"/>
                <w:szCs w:val="24"/>
              </w:rPr>
              <w:t>: учеб. пособие /Н.И. Дунченко [и др.]; под общ. ред. В.М.Позняковского.- Новосибирск: Сиб. унив. изд-во, 2007.- 477 с.</w:t>
            </w:r>
          </w:p>
          <w:p w:rsidR="00B2131C" w:rsidRPr="00574417" w:rsidRDefault="00B2131C" w:rsidP="00835CDA">
            <w:pPr>
              <w:pStyle w:val="ab"/>
              <w:widowControl w:val="0"/>
              <w:numPr>
                <w:ilvl w:val="0"/>
                <w:numId w:val="19"/>
              </w:numPr>
              <w:shd w:val="clear" w:color="auto" w:fill="FFFFFF"/>
              <w:tabs>
                <w:tab w:val="left" w:pos="-284"/>
                <w:tab w:val="left" w:pos="0"/>
                <w:tab w:val="left" w:pos="274"/>
              </w:tabs>
              <w:autoSpaceDE w:val="0"/>
              <w:autoSpaceDN w:val="0"/>
              <w:adjustRightInd w:val="0"/>
              <w:spacing w:after="0" w:line="240" w:lineRule="auto"/>
              <w:jc w:val="both"/>
              <w:rPr>
                <w:rFonts w:ascii="Times New Roman" w:eastAsia="Calibri" w:hAnsi="Times New Roman" w:cs="Times New Roman"/>
                <w:bCs/>
                <w:color w:val="000000"/>
                <w:sz w:val="24"/>
                <w:szCs w:val="24"/>
              </w:rPr>
            </w:pPr>
            <w:r w:rsidRPr="00574417">
              <w:rPr>
                <w:rFonts w:ascii="Times New Roman" w:eastAsia="Calibri" w:hAnsi="Times New Roman" w:cs="Times New Roman"/>
                <w:bCs/>
                <w:color w:val="000000"/>
                <w:sz w:val="24"/>
                <w:szCs w:val="24"/>
              </w:rPr>
              <w:t>Жумадилова Г. Стандартизация продукции</w:t>
            </w:r>
            <w:r w:rsidRPr="00574417">
              <w:rPr>
                <w:rFonts w:ascii="Times New Roman" w:eastAsia="Calibri" w:hAnsi="Times New Roman" w:cs="Times New Roman"/>
                <w:color w:val="000000"/>
                <w:sz w:val="24"/>
                <w:szCs w:val="24"/>
              </w:rPr>
              <w:t> [Текст]: учеб. пособие /Г. Жумадилова.- Астана: Фолиант, 2010.- 232 с.</w:t>
            </w:r>
          </w:p>
          <w:p w:rsidR="00B2131C" w:rsidRPr="00574417" w:rsidRDefault="00B2131C" w:rsidP="00835CDA">
            <w:pPr>
              <w:pStyle w:val="ab"/>
              <w:widowControl w:val="0"/>
              <w:numPr>
                <w:ilvl w:val="0"/>
                <w:numId w:val="19"/>
              </w:numPr>
              <w:shd w:val="clear" w:color="auto" w:fill="FFFFFF"/>
              <w:tabs>
                <w:tab w:val="left" w:pos="-284"/>
                <w:tab w:val="left" w:pos="0"/>
                <w:tab w:val="left" w:pos="274"/>
              </w:tabs>
              <w:autoSpaceDE w:val="0"/>
              <w:autoSpaceDN w:val="0"/>
              <w:adjustRightInd w:val="0"/>
              <w:spacing w:after="0" w:line="240" w:lineRule="auto"/>
              <w:jc w:val="both"/>
              <w:rPr>
                <w:rFonts w:ascii="Times New Roman" w:hAnsi="Times New Roman" w:cs="Times New Roman"/>
                <w:sz w:val="24"/>
                <w:szCs w:val="24"/>
              </w:rPr>
            </w:pPr>
            <w:r w:rsidRPr="00574417">
              <w:rPr>
                <w:rFonts w:ascii="Times New Roman" w:hAnsi="Times New Roman" w:cs="Times New Roman"/>
                <w:bCs/>
                <w:sz w:val="24"/>
                <w:szCs w:val="24"/>
              </w:rPr>
              <w:t>Артемьев, Б.Г. Основы сертификации</w:t>
            </w:r>
            <w:r w:rsidRPr="00574417">
              <w:rPr>
                <w:rFonts w:ascii="Times New Roman" w:hAnsi="Times New Roman" w:cs="Times New Roman"/>
                <w:sz w:val="24"/>
                <w:szCs w:val="24"/>
              </w:rPr>
              <w:t> [Текст]: учеб. пособие /Б.Г. Артемьев.- М.: Моск. гос. ин-т электроники и математики, 2011.- 73 с.</w:t>
            </w:r>
          </w:p>
          <w:p w:rsidR="00B2131C" w:rsidRPr="00574417" w:rsidRDefault="00B2131C" w:rsidP="00835CDA">
            <w:pPr>
              <w:pStyle w:val="ab"/>
              <w:widowControl w:val="0"/>
              <w:numPr>
                <w:ilvl w:val="0"/>
                <w:numId w:val="19"/>
              </w:numPr>
              <w:shd w:val="clear" w:color="auto" w:fill="FFFFFF"/>
              <w:tabs>
                <w:tab w:val="left" w:pos="-284"/>
                <w:tab w:val="left" w:pos="0"/>
                <w:tab w:val="left" w:pos="238"/>
              </w:tabs>
              <w:adjustRightInd w:val="0"/>
              <w:spacing w:after="0" w:line="240" w:lineRule="auto"/>
              <w:jc w:val="both"/>
              <w:rPr>
                <w:rFonts w:ascii="Times New Roman" w:hAnsi="Times New Roman" w:cs="Times New Roman"/>
                <w:sz w:val="24"/>
                <w:szCs w:val="24"/>
                <w:lang w:val="kk-KZ"/>
              </w:rPr>
            </w:pPr>
            <w:r w:rsidRPr="00574417">
              <w:rPr>
                <w:rFonts w:ascii="Times New Roman" w:hAnsi="Times New Roman" w:cs="Times New Roman"/>
                <w:bCs/>
                <w:sz w:val="24"/>
                <w:szCs w:val="24"/>
              </w:rPr>
              <w:t>Эрастов</w:t>
            </w:r>
            <w:r w:rsidRPr="00574417">
              <w:rPr>
                <w:rFonts w:ascii="Times New Roman" w:hAnsi="Times New Roman" w:cs="Times New Roman"/>
                <w:bCs/>
                <w:sz w:val="24"/>
                <w:szCs w:val="24"/>
                <w:lang w:val="kk-KZ"/>
              </w:rPr>
              <w:t xml:space="preserve"> </w:t>
            </w:r>
            <w:r w:rsidRPr="00574417">
              <w:rPr>
                <w:rFonts w:ascii="Times New Roman" w:hAnsi="Times New Roman" w:cs="Times New Roman"/>
                <w:bCs/>
                <w:sz w:val="24"/>
                <w:szCs w:val="24"/>
              </w:rPr>
              <w:t>В.Е.</w:t>
            </w:r>
            <w:r w:rsidRPr="00574417">
              <w:rPr>
                <w:rFonts w:ascii="Times New Roman" w:hAnsi="Times New Roman" w:cs="Times New Roman"/>
                <w:bCs/>
                <w:sz w:val="24"/>
                <w:szCs w:val="24"/>
                <w:lang w:val="kk-KZ"/>
              </w:rPr>
              <w:t xml:space="preserve"> </w:t>
            </w:r>
            <w:r w:rsidRPr="00574417">
              <w:rPr>
                <w:rFonts w:ascii="Times New Roman" w:hAnsi="Times New Roman" w:cs="Times New Roman"/>
                <w:bCs/>
                <w:sz w:val="24"/>
                <w:szCs w:val="24"/>
              </w:rPr>
              <w:t>Метрология, стандартизация и сертификация</w:t>
            </w:r>
            <w:r w:rsidRPr="00574417">
              <w:rPr>
                <w:rFonts w:ascii="Times New Roman" w:hAnsi="Times New Roman" w:cs="Times New Roman"/>
                <w:sz w:val="24"/>
                <w:szCs w:val="24"/>
              </w:rPr>
              <w:t>: учеб. пособие /В.Е. Эрастов.- М: ФОРУМ, 2010.- 208 с.- (Высшее образование).</w:t>
            </w:r>
          </w:p>
          <w:p w:rsidR="00B2131C" w:rsidRPr="00574417" w:rsidRDefault="00B2131C" w:rsidP="00835CDA">
            <w:pPr>
              <w:pStyle w:val="ab"/>
              <w:numPr>
                <w:ilvl w:val="0"/>
                <w:numId w:val="19"/>
              </w:numPr>
              <w:tabs>
                <w:tab w:val="left" w:pos="-3240"/>
              </w:tabs>
              <w:spacing w:after="0" w:line="240" w:lineRule="auto"/>
              <w:jc w:val="both"/>
              <w:rPr>
                <w:rFonts w:ascii="Times New Roman" w:hAnsi="Times New Roman" w:cs="Times New Roman"/>
                <w:bCs/>
                <w:sz w:val="24"/>
                <w:szCs w:val="24"/>
                <w:lang w:val="kk-KZ"/>
              </w:rPr>
            </w:pPr>
            <w:r w:rsidRPr="00574417">
              <w:rPr>
                <w:rFonts w:ascii="Times New Roman" w:hAnsi="Times New Roman" w:cs="Times New Roman"/>
                <w:bCs/>
                <w:sz w:val="24"/>
                <w:szCs w:val="24"/>
              </w:rPr>
              <w:t>Артемьев</w:t>
            </w:r>
            <w:r w:rsidRPr="00574417">
              <w:rPr>
                <w:rFonts w:ascii="Times New Roman" w:hAnsi="Times New Roman" w:cs="Times New Roman"/>
                <w:bCs/>
                <w:sz w:val="24"/>
                <w:szCs w:val="24"/>
                <w:lang w:val="kk-KZ"/>
              </w:rPr>
              <w:t xml:space="preserve"> </w:t>
            </w:r>
            <w:r w:rsidRPr="00574417">
              <w:rPr>
                <w:rFonts w:ascii="Times New Roman" w:hAnsi="Times New Roman" w:cs="Times New Roman"/>
                <w:bCs/>
                <w:sz w:val="24"/>
                <w:szCs w:val="24"/>
              </w:rPr>
              <w:t>Б.Г. Основы сертификации</w:t>
            </w:r>
            <w:r w:rsidRPr="00574417">
              <w:rPr>
                <w:rFonts w:ascii="Times New Roman" w:hAnsi="Times New Roman" w:cs="Times New Roman"/>
                <w:sz w:val="24"/>
                <w:szCs w:val="24"/>
              </w:rPr>
              <w:t>: Уч</w:t>
            </w:r>
            <w:r w:rsidRPr="00574417">
              <w:rPr>
                <w:rFonts w:ascii="Times New Roman" w:hAnsi="Times New Roman" w:cs="Times New Roman"/>
                <w:sz w:val="24"/>
                <w:szCs w:val="24"/>
                <w:lang w:val="kk-KZ"/>
              </w:rPr>
              <w:t xml:space="preserve">ебное </w:t>
            </w:r>
            <w:r w:rsidRPr="00574417">
              <w:rPr>
                <w:rFonts w:ascii="Times New Roman" w:hAnsi="Times New Roman" w:cs="Times New Roman"/>
                <w:sz w:val="24"/>
                <w:szCs w:val="24"/>
              </w:rPr>
              <w:t>пособие /Б.Г.Артемьев.-Москва: Московский государственный институт электроники и математики, 2011.- 73 с.</w:t>
            </w:r>
          </w:p>
          <w:p w:rsidR="00B2131C" w:rsidRPr="00574417" w:rsidRDefault="00B2131C" w:rsidP="00835CDA">
            <w:pPr>
              <w:pStyle w:val="ab"/>
              <w:numPr>
                <w:ilvl w:val="0"/>
                <w:numId w:val="19"/>
              </w:numPr>
              <w:spacing w:after="0" w:line="240" w:lineRule="auto"/>
              <w:jc w:val="both"/>
              <w:rPr>
                <w:rFonts w:ascii="Times New Roman" w:hAnsi="Times New Roman" w:cs="Times New Roman"/>
                <w:spacing w:val="-10"/>
                <w:sz w:val="24"/>
                <w:szCs w:val="24"/>
                <w:lang w:val="kk-KZ"/>
              </w:rPr>
            </w:pPr>
            <w:r w:rsidRPr="00574417">
              <w:rPr>
                <w:rFonts w:ascii="Times New Roman" w:hAnsi="Times New Roman" w:cs="Times New Roman"/>
                <w:sz w:val="24"/>
                <w:szCs w:val="24"/>
              </w:rPr>
              <w:t>Баубеков, С.Д. Основы стандартизации и сертификации мясной промышленности: учеб</w:t>
            </w:r>
            <w:r w:rsidRPr="00574417">
              <w:rPr>
                <w:rFonts w:ascii="Times New Roman" w:hAnsi="Times New Roman" w:cs="Times New Roman"/>
                <w:sz w:val="24"/>
                <w:szCs w:val="24"/>
                <w:lang w:val="kk-KZ"/>
              </w:rPr>
              <w:t>ное</w:t>
            </w:r>
            <w:r w:rsidRPr="00574417">
              <w:rPr>
                <w:rFonts w:ascii="Times New Roman" w:hAnsi="Times New Roman" w:cs="Times New Roman"/>
                <w:sz w:val="24"/>
                <w:szCs w:val="24"/>
              </w:rPr>
              <w:t xml:space="preserve"> пособие /С.Д. Баубеков.- Алматы: Эверо, 2017.- 348 с</w:t>
            </w:r>
            <w:r w:rsidRPr="00574417">
              <w:rPr>
                <w:rFonts w:ascii="Times New Roman" w:hAnsi="Times New Roman" w:cs="Times New Roman"/>
                <w:sz w:val="24"/>
                <w:szCs w:val="24"/>
                <w:lang w:val="kk-KZ"/>
              </w:rPr>
              <w:t>.</w:t>
            </w:r>
          </w:p>
          <w:p w:rsidR="00B2131C" w:rsidRPr="00574417" w:rsidRDefault="00B2131C" w:rsidP="00835CDA">
            <w:pPr>
              <w:pStyle w:val="ab"/>
              <w:numPr>
                <w:ilvl w:val="0"/>
                <w:numId w:val="19"/>
              </w:numPr>
              <w:spacing w:after="0" w:line="240" w:lineRule="auto"/>
              <w:jc w:val="both"/>
              <w:rPr>
                <w:rFonts w:ascii="Times New Roman" w:hAnsi="Times New Roman" w:cs="Times New Roman"/>
                <w:sz w:val="24"/>
                <w:szCs w:val="24"/>
              </w:rPr>
            </w:pPr>
            <w:r w:rsidRPr="00574417">
              <w:rPr>
                <w:rFonts w:ascii="Times New Roman" w:hAnsi="Times New Roman" w:cs="Times New Roman"/>
                <w:sz w:val="24"/>
                <w:szCs w:val="24"/>
                <w:lang w:val="kk-KZ"/>
              </w:rPr>
              <w:t xml:space="preserve">Қаржаубаев, К.Е. Стандарттау, сертификаттау және менеджмент жүйелері [Электрондық ресурс]: оқу құралы / К.Е. Қаржаубаев.- </w:t>
            </w:r>
            <w:r w:rsidRPr="00574417">
              <w:rPr>
                <w:rFonts w:ascii="Times New Roman" w:hAnsi="Times New Roman" w:cs="Times New Roman"/>
                <w:sz w:val="24"/>
                <w:szCs w:val="24"/>
              </w:rPr>
              <w:t>Алматы: Нур-Принт, 2011.- 297 б.</w:t>
            </w:r>
          </w:p>
          <w:p w:rsidR="00B2131C" w:rsidRPr="00574417" w:rsidRDefault="00B2131C" w:rsidP="00835CDA">
            <w:pPr>
              <w:pStyle w:val="ab"/>
              <w:numPr>
                <w:ilvl w:val="0"/>
                <w:numId w:val="19"/>
              </w:numPr>
              <w:shd w:val="clear" w:color="auto" w:fill="FFFFFF"/>
              <w:spacing w:after="0" w:line="240" w:lineRule="auto"/>
              <w:jc w:val="both"/>
              <w:textAlignment w:val="baseline"/>
              <w:rPr>
                <w:rFonts w:ascii="Times New Roman" w:hAnsi="Times New Roman" w:cs="Times New Roman"/>
                <w:iCs/>
                <w:sz w:val="24"/>
                <w:szCs w:val="24"/>
                <w:lang w:val="kk-KZ" w:eastAsia="en-GB"/>
              </w:rPr>
            </w:pPr>
            <w:r w:rsidRPr="00574417">
              <w:rPr>
                <w:rFonts w:ascii="Times New Roman" w:hAnsi="Times New Roman" w:cs="Times New Roman"/>
                <w:iCs/>
                <w:sz w:val="24"/>
                <w:szCs w:val="24"/>
                <w:lang w:val="kk-KZ" w:eastAsia="en-GB"/>
              </w:rPr>
              <w:t>Журналдар: «Стандарты и качество», «Молочная промышленность», «Зоотехния».</w:t>
            </w:r>
          </w:p>
          <w:p w:rsidR="00B2131C" w:rsidRPr="00574417" w:rsidRDefault="00B2131C" w:rsidP="00835CDA">
            <w:pPr>
              <w:pStyle w:val="ab"/>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val="kk-KZ"/>
              </w:rPr>
            </w:pPr>
            <w:r w:rsidRPr="00574417">
              <w:rPr>
                <w:rFonts w:ascii="Times New Roman" w:hAnsi="Times New Roman" w:cs="Times New Roman"/>
                <w:iCs/>
                <w:sz w:val="24"/>
                <w:szCs w:val="24"/>
                <w:lang w:val="kk-KZ" w:eastAsia="en-GB"/>
              </w:rPr>
              <w:t>Мал шаруашылығы өнімдерін стандарттау және сертификаттау саласындағы нормативтік құжаттар.</w:t>
            </w:r>
          </w:p>
        </w:tc>
      </w:tr>
    </w:tbl>
    <w:p w:rsidR="00B2131C" w:rsidRPr="00574417" w:rsidRDefault="00B2131C" w:rsidP="00574417">
      <w:pPr>
        <w:rPr>
          <w:b/>
          <w:lang w:val="kk-KZ"/>
        </w:rPr>
      </w:pPr>
    </w:p>
    <w:p w:rsidR="00B2131C" w:rsidRPr="00574417" w:rsidRDefault="00B2131C"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E70C3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bCs/>
                <w:lang w:val="kk-KZ"/>
              </w:rPr>
            </w:pPr>
            <w:r w:rsidRPr="00574417">
              <w:rPr>
                <w:b/>
                <w:bCs/>
                <w:lang w:val="kk-KZ"/>
              </w:rPr>
              <w:t>Пәннің коды мен атауы</w:t>
            </w:r>
          </w:p>
          <w:p w:rsidR="00E70C38" w:rsidRPr="00574417" w:rsidRDefault="00E70C38"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rPr>
                <w:b/>
                <w:lang w:val="kk-KZ"/>
              </w:rPr>
            </w:pPr>
            <w:r w:rsidRPr="00574417">
              <w:rPr>
                <w:b/>
                <w:lang w:val="kk-KZ"/>
              </w:rPr>
              <w:t xml:space="preserve">BMAON 2213 Ботаника мал азығын өндіру негіздерімен </w:t>
            </w:r>
          </w:p>
          <w:p w:rsidR="00E70C38" w:rsidRPr="00574417" w:rsidRDefault="00E70C38" w:rsidP="00574417">
            <w:pPr>
              <w:rPr>
                <w:b/>
                <w:lang w:val="kk-KZ"/>
              </w:rPr>
            </w:pPr>
            <w:r w:rsidRPr="00574417">
              <w:rPr>
                <w:b/>
                <w:lang w:val="kk-KZ"/>
              </w:rPr>
              <w:t>Botany with the basics of feed production</w:t>
            </w:r>
          </w:p>
        </w:tc>
      </w:tr>
      <w:tr w:rsidR="00E70C3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b/>
                <w:lang w:val="kk-KZ"/>
              </w:rPr>
            </w:pPr>
            <w:r w:rsidRPr="00574417">
              <w:rPr>
                <w:lang w:val="kk-KZ"/>
              </w:rPr>
              <w:t>Керімбек Ж.С., Қуандықова Э.</w:t>
            </w:r>
          </w:p>
        </w:tc>
      </w:tr>
      <w:tr w:rsidR="00E70C38" w:rsidRPr="00574417" w:rsidTr="009E7788">
        <w:trPr>
          <w:trHeight w:val="613"/>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lang w:val="kk-KZ"/>
              </w:rPr>
            </w:pPr>
            <w:r w:rsidRPr="00574417">
              <w:rPr>
                <w:lang w:val="kk-KZ"/>
              </w:rPr>
              <w:t>БП/ТК</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lang w:val="kk-KZ"/>
              </w:rPr>
            </w:pPr>
            <w:r w:rsidRPr="00574417">
              <w:rPr>
                <w:lang w:val="kk-KZ"/>
              </w:rPr>
              <w:t xml:space="preserve">Бакалавриат </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rPr>
                <w:lang w:val="kk-KZ"/>
              </w:rPr>
            </w:pPr>
            <w:r w:rsidRPr="00574417">
              <w:rPr>
                <w:lang w:val="kk-KZ"/>
              </w:rPr>
              <w:t>«6В08201 - Мал шаруашылығы өнімдерін өндіру технологиясы»</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lang w:val="kk-KZ"/>
              </w:rPr>
            </w:pPr>
            <w:r w:rsidRPr="00574417">
              <w:rPr>
                <w:lang w:val="kk-KZ"/>
              </w:rPr>
              <w:t>6</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lang w:val="kk-KZ"/>
              </w:rPr>
            </w:pPr>
            <w:r w:rsidRPr="00574417">
              <w:rPr>
                <w:lang w:val="kk-KZ"/>
              </w:rPr>
              <w:t>Күндізгі</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lang w:val="kk-KZ"/>
              </w:rPr>
            </w:pPr>
            <w:r w:rsidRPr="00574417">
              <w:rPr>
                <w:lang w:val="kk-KZ"/>
              </w:rPr>
              <w:t>4</w:t>
            </w:r>
          </w:p>
        </w:tc>
      </w:tr>
      <w:tr w:rsidR="00E70C38"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tabs>
                <w:tab w:val="left" w:pos="1470"/>
              </w:tabs>
              <w:rPr>
                <w:lang w:val="kk-KZ"/>
              </w:rPr>
            </w:pPr>
            <w:r w:rsidRPr="00574417">
              <w:rPr>
                <w:lang w:val="kk-KZ"/>
              </w:rPr>
              <w:t>Мектеп бағдарламалары: биология</w:t>
            </w:r>
          </w:p>
        </w:tc>
      </w:tr>
      <w:tr w:rsidR="00E70C38" w:rsidRPr="00574417"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rPr>
                <w:lang w:val="kk-KZ"/>
              </w:rPr>
            </w:pPr>
            <w:r w:rsidRPr="00574417">
              <w:rPr>
                <w:bCs/>
              </w:rPr>
              <w:t xml:space="preserve">Модуль </w:t>
            </w:r>
            <w:r w:rsidRPr="00574417">
              <w:rPr>
                <w:bCs/>
                <w:lang w:val="kk-KZ"/>
              </w:rPr>
              <w:t>7</w:t>
            </w:r>
            <w:r w:rsidRPr="00574417">
              <w:rPr>
                <w:bCs/>
              </w:rPr>
              <w:t xml:space="preserve"> –  </w:t>
            </w:r>
            <w:r w:rsidRPr="00574417">
              <w:rPr>
                <w:shd w:val="clear" w:color="auto" w:fill="F9F9F9"/>
                <w:lang w:val="kk-KZ"/>
              </w:rPr>
              <w:t>Жануарлар туралы ғылым</w:t>
            </w:r>
          </w:p>
        </w:tc>
      </w:tr>
      <w:tr w:rsidR="00E70C38"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tabs>
                <w:tab w:val="num" w:pos="1985"/>
                <w:tab w:val="left" w:pos="4426"/>
              </w:tabs>
              <w:jc w:val="both"/>
              <w:rPr>
                <w:color w:val="FF0000"/>
                <w:lang w:val="kk-KZ"/>
              </w:rPr>
            </w:pPr>
            <w:r w:rsidRPr="00574417">
              <w:rPr>
                <w:lang w:val="kk-KZ" w:eastAsia="en-US"/>
              </w:rPr>
              <w:t>студенттерге бағытталған және арнайы пәндерді меңгеруге бейімдейтін ботаниканың қажетті білімдерін беру; өсімдік өз қызметін бір тұтас ағза ретінде жүзеге асырады, өйткені онда өтетін физиологиялық процестердің барлығы бір-біріне тәуелді және сыртқы орта жағдайларымен де байланысты болып келетіні жайлы толық мәліметтер беру.</w:t>
            </w:r>
          </w:p>
        </w:tc>
      </w:tr>
      <w:tr w:rsidR="00E70C3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rFonts w:eastAsia="Calibri"/>
                <w:lang w:val="kk-KZ"/>
              </w:rPr>
            </w:pPr>
            <w:r w:rsidRPr="00574417">
              <w:rPr>
                <w:rFonts w:eastAsia="Calibri"/>
                <w:lang w:val="kk-KZ"/>
              </w:rPr>
              <w:t>- студенттерді агрономия негіздерімен таныстыру;</w:t>
            </w:r>
          </w:p>
          <w:p w:rsidR="00E70C38" w:rsidRPr="00574417" w:rsidRDefault="00E70C38" w:rsidP="00574417">
            <w:pPr>
              <w:rPr>
                <w:rFonts w:eastAsia="Calibri"/>
                <w:lang w:val="kk-KZ"/>
              </w:rPr>
            </w:pPr>
            <w:r w:rsidRPr="00574417">
              <w:rPr>
                <w:rFonts w:eastAsia="Calibri"/>
                <w:lang w:val="kk-KZ"/>
              </w:rPr>
              <w:lastRenderedPageBreak/>
              <w:t xml:space="preserve"> - табиғи мал азықтық өсімдіктерімен таныстыру, олардың морфологиялық, биологиялық ерекшеліктерімен, мал азықтық маңыздарымен таныстырып ажыратуды үйрету;</w:t>
            </w:r>
          </w:p>
          <w:p w:rsidR="00E70C38" w:rsidRPr="00574417" w:rsidRDefault="00E70C38" w:rsidP="00574417">
            <w:pPr>
              <w:rPr>
                <w:rFonts w:eastAsia="Calibri"/>
                <w:lang w:val="kk-KZ"/>
              </w:rPr>
            </w:pPr>
            <w:r w:rsidRPr="00574417">
              <w:rPr>
                <w:rFonts w:eastAsia="Calibri"/>
                <w:lang w:val="kk-KZ"/>
              </w:rPr>
              <w:t>- егістікте өсірілетін мал азықтық өсімдіктерімен таныстырып, олардың морфологиялық ерекшеліктеріне байланысты ажырата білуді үйрету;</w:t>
            </w:r>
          </w:p>
          <w:p w:rsidR="00E70C38" w:rsidRPr="00574417" w:rsidRDefault="00E70C38" w:rsidP="00574417">
            <w:pPr>
              <w:rPr>
                <w:rFonts w:eastAsia="Calibri"/>
                <w:lang w:val="kk-KZ"/>
              </w:rPr>
            </w:pPr>
            <w:r w:rsidRPr="00574417">
              <w:rPr>
                <w:rFonts w:eastAsia="Calibri"/>
                <w:lang w:val="kk-KZ"/>
              </w:rPr>
              <w:t>- жабайы және мәдени өсетін жем-шөптік өсімдіктерімен, олардың биологиялық, жемдік қасиеттерімен таныстыру;</w:t>
            </w:r>
          </w:p>
          <w:p w:rsidR="00E70C38" w:rsidRPr="00574417" w:rsidRDefault="00E70C38" w:rsidP="00574417">
            <w:pPr>
              <w:rPr>
                <w:rFonts w:eastAsia="Calibri"/>
                <w:lang w:val="kk-KZ"/>
              </w:rPr>
            </w:pPr>
            <w:r w:rsidRPr="00574417">
              <w:rPr>
                <w:rFonts w:eastAsia="Calibri"/>
                <w:lang w:val="kk-KZ"/>
              </w:rPr>
              <w:t>- табиғи мал азықтық жерлерді жақсарту, тиімді пайдалану жолдарын үйрету;</w:t>
            </w:r>
          </w:p>
          <w:p w:rsidR="00E70C38" w:rsidRPr="00574417" w:rsidRDefault="00E70C38" w:rsidP="00574417">
            <w:pPr>
              <w:tabs>
                <w:tab w:val="num" w:pos="1985"/>
                <w:tab w:val="left" w:pos="4426"/>
              </w:tabs>
              <w:jc w:val="both"/>
              <w:rPr>
                <w:color w:val="FF0000"/>
                <w:lang w:val="kk-KZ"/>
              </w:rPr>
            </w:pPr>
            <w:r w:rsidRPr="00574417">
              <w:rPr>
                <w:lang w:val="kk-KZ"/>
              </w:rPr>
              <w:t>- мал азығын дайындауды, сақтауды, сапасын анықтауды үйрету.</w:t>
            </w:r>
          </w:p>
        </w:tc>
      </w:tr>
      <w:tr w:rsidR="00E70C3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Cs/>
                <w:lang w:val="kk-KZ"/>
              </w:rPr>
            </w:pPr>
            <w:r w:rsidRPr="00574417">
              <w:rPr>
                <w:lang w:val="kk-KZ"/>
              </w:rPr>
              <w:lastRenderedPageBreak/>
              <w:t xml:space="preserve">Пәннің </w:t>
            </w:r>
            <w:r w:rsidRPr="00574417">
              <w:rPr>
                <w:bCs/>
                <w:lang w:val="kk-KZ"/>
              </w:rPr>
              <w:t>құзіреттілігі</w:t>
            </w:r>
          </w:p>
          <w:p w:rsidR="00E70C38" w:rsidRPr="00574417" w:rsidRDefault="00E70C38"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lang w:val="kk-KZ"/>
              </w:rPr>
            </w:pPr>
            <w:r w:rsidRPr="00574417">
              <w:rPr>
                <w:b/>
                <w:lang w:val="kk-KZ"/>
              </w:rPr>
              <w:t xml:space="preserve">5. Пәнді оқығаннан кейін студент: </w:t>
            </w:r>
          </w:p>
          <w:p w:rsidR="00E70C38" w:rsidRPr="00574417" w:rsidRDefault="00E70C38" w:rsidP="00574417">
            <w:pPr>
              <w:jc w:val="both"/>
              <w:rPr>
                <w:lang w:val="kk-KZ"/>
              </w:rPr>
            </w:pPr>
            <w:r w:rsidRPr="00574417">
              <w:rPr>
                <w:lang w:val="kk-KZ"/>
              </w:rPr>
              <w:t>-</w:t>
            </w:r>
            <w:r w:rsidRPr="00574417">
              <w:rPr>
                <w:b/>
                <w:lang w:val="kk-KZ"/>
              </w:rPr>
              <w:t xml:space="preserve">білуі қажет </w:t>
            </w:r>
            <w:r w:rsidRPr="00574417">
              <w:rPr>
                <w:lang w:val="kk-KZ"/>
              </w:rPr>
              <w:t>экспериментті жоспарлауда бақылаулардың саны мен олардың нәтижелерін өңдеуді; - экспериментті жоспарлаудың, зертханалық, вегетациялық және танаптық тәжірибе бақылаулары мен есептеулерінің  қазіргі теорияларын;</w:t>
            </w:r>
          </w:p>
          <w:p w:rsidR="00E70C38" w:rsidRPr="00574417" w:rsidRDefault="00E70C38" w:rsidP="00574417">
            <w:pPr>
              <w:jc w:val="both"/>
              <w:rPr>
                <w:lang w:val="kk-KZ"/>
              </w:rPr>
            </w:pPr>
            <w:r w:rsidRPr="00574417">
              <w:rPr>
                <w:b/>
                <w:lang w:val="kk-KZ"/>
              </w:rPr>
              <w:t>-қабілетті болуы керек</w:t>
            </w:r>
            <w:r w:rsidRPr="00574417">
              <w:rPr>
                <w:lang w:val="kk-KZ"/>
              </w:rPr>
              <w:t xml:space="preserve"> эксперимент сипатына қарай  кейбір статистикалық моделдерді таңдауға, олардың экспериментік мәліметтерге сәйкестігін тексеруге және статистикалық және биологиялық нәтижелерді талдау жасауға;</w:t>
            </w:r>
          </w:p>
          <w:p w:rsidR="00E70C38" w:rsidRPr="00574417" w:rsidRDefault="00E70C38" w:rsidP="00574417">
            <w:pPr>
              <w:rPr>
                <w:b/>
                <w:color w:val="FF0000"/>
                <w:lang w:val="kk-KZ"/>
              </w:rPr>
            </w:pPr>
            <w:r w:rsidRPr="00574417">
              <w:rPr>
                <w:b/>
                <w:lang w:val="kk-KZ"/>
              </w:rPr>
              <w:t xml:space="preserve">-құзыреттілігі </w:t>
            </w:r>
            <w:r w:rsidRPr="00574417">
              <w:rPr>
                <w:lang w:val="kk-KZ"/>
              </w:rPr>
              <w:t>нәтижелерді сұрыптау мен іріктеуді талдауда, жаңа қасиетке ие болу мен өзгергіштікті есептеуде жекелеген белгілерді корреляциялауда, селекция бағдарламасын құруда, өнімділіктің санды және сапалы көрсеткіштері мен олардың байланысын зерттеуде.</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pPr>
            <w:r w:rsidRPr="00574417">
              <w:rPr>
                <w:lang w:val="kk-KZ"/>
              </w:rPr>
              <w:t>Емтихан</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lang w:val="kk-KZ"/>
              </w:rPr>
            </w:pPr>
            <w:r w:rsidRPr="00574417">
              <w:rPr>
                <w:lang w:val="kk-KZ"/>
              </w:rPr>
              <w:t>1 академиялық  кезең  (15 апта)</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shd w:val="clear" w:color="auto" w:fill="FFFFFF"/>
              <w:tabs>
                <w:tab w:val="left" w:pos="3544"/>
              </w:tabs>
              <w:rPr>
                <w:kern w:val="2"/>
                <w:lang w:val="kk-KZ" w:eastAsia="ar-SA"/>
              </w:rPr>
            </w:pPr>
            <w:r w:rsidRPr="00574417">
              <w:rPr>
                <w:lang w:val="kk-KZ"/>
              </w:rPr>
              <w:t>1</w:t>
            </w:r>
            <w:r w:rsidRPr="00574417">
              <w:rPr>
                <w:color w:val="FF0000"/>
                <w:lang w:val="kk-KZ"/>
              </w:rPr>
              <w:t xml:space="preserve">. </w:t>
            </w:r>
            <w:r w:rsidRPr="00574417">
              <w:rPr>
                <w:kern w:val="2"/>
                <w:lang w:val="kk-KZ" w:eastAsia="ar-SA"/>
              </w:rPr>
              <w:t xml:space="preserve">Асылова Р.Н., Имангазиева Б.С. Ботаника. Оқу құралы. Алматы, 2013. </w:t>
            </w:r>
          </w:p>
          <w:p w:rsidR="00E70C38" w:rsidRPr="00574417" w:rsidRDefault="00E70C38" w:rsidP="00574417">
            <w:pPr>
              <w:tabs>
                <w:tab w:val="left" w:pos="3544"/>
              </w:tabs>
              <w:rPr>
                <w:bCs/>
                <w:color w:val="000000"/>
                <w:lang w:val="kk-KZ"/>
              </w:rPr>
            </w:pPr>
            <w:r w:rsidRPr="00574417">
              <w:rPr>
                <w:lang w:val="kk-KZ"/>
              </w:rPr>
              <w:t>2</w:t>
            </w:r>
            <w:r w:rsidRPr="00574417">
              <w:rPr>
                <w:kern w:val="2"/>
                <w:lang w:val="kk-KZ" w:eastAsia="ar-SA"/>
              </w:rPr>
              <w:t xml:space="preserve">. </w:t>
            </w:r>
            <w:hyperlink r:id="rId8" w:history="1">
              <w:hyperlink r:id="rId9" w:tgtFrame="_blank" w:history="1">
                <w:r w:rsidRPr="00574417">
                  <w:rPr>
                    <w:color w:val="000000"/>
                  </w:rPr>
                  <w:t>Ключникова Н.М.</w:t>
                </w:r>
              </w:hyperlink>
              <w:r w:rsidRPr="00574417">
                <w:rPr>
                  <w:color w:val="000000"/>
                </w:rPr>
                <w:t>, </w:t>
              </w:r>
              <w:hyperlink r:id="rId10" w:tgtFrame="_blank" w:history="1">
                <w:r w:rsidRPr="00574417">
                  <w:rPr>
                    <w:color w:val="000000"/>
                  </w:rPr>
                  <w:t>Пятунина С.К.</w:t>
                </w:r>
              </w:hyperlink>
              <w:r w:rsidRPr="00574417">
                <w:rPr>
                  <w:color w:val="000000"/>
                  <w:lang w:val="kk-KZ"/>
                </w:rPr>
                <w:t xml:space="preserve"> </w:t>
              </w:r>
              <w:r w:rsidRPr="00574417">
                <w:rPr>
                  <w:bCs/>
                  <w:color w:val="000000"/>
                </w:rPr>
                <w:t>Ботаника. Систематика растений: Учебное пособие</w:t>
              </w:r>
            </w:hyperlink>
            <w:r w:rsidRPr="00574417">
              <w:rPr>
                <w:bCs/>
                <w:color w:val="000000"/>
                <w:lang w:val="kk-KZ"/>
              </w:rPr>
              <w:t xml:space="preserve">. </w:t>
            </w:r>
          </w:p>
          <w:p w:rsidR="00E70C38" w:rsidRPr="00574417" w:rsidRDefault="00E70C38" w:rsidP="00574417">
            <w:pPr>
              <w:tabs>
                <w:tab w:val="left" w:pos="3544"/>
              </w:tabs>
              <w:rPr>
                <w:kern w:val="2"/>
                <w:lang w:val="kk-KZ" w:eastAsia="ar-SA"/>
              </w:rPr>
            </w:pPr>
            <w:r w:rsidRPr="00574417">
              <w:rPr>
                <w:bCs/>
                <w:color w:val="000000"/>
                <w:lang w:val="kk-KZ"/>
              </w:rPr>
              <w:t xml:space="preserve">    Москва,  </w:t>
            </w:r>
            <w:r w:rsidRPr="00574417">
              <w:rPr>
                <w:color w:val="000000"/>
                <w:lang w:val="kk-KZ"/>
              </w:rPr>
              <w:t>Прометей 2013.</w:t>
            </w:r>
          </w:p>
          <w:p w:rsidR="00E70C38" w:rsidRPr="00574417" w:rsidRDefault="00E70C38" w:rsidP="00574417">
            <w:pPr>
              <w:tabs>
                <w:tab w:val="left" w:pos="3544"/>
              </w:tabs>
              <w:jc w:val="both"/>
              <w:rPr>
                <w:lang w:val="kk-KZ"/>
              </w:rPr>
            </w:pPr>
            <w:r w:rsidRPr="00574417">
              <w:rPr>
                <w:lang w:val="kk-KZ"/>
              </w:rPr>
              <w:t xml:space="preserve">3. Мухитдинов Н.,Бегенов Ә., Айдосова С. Өсімдіктер морфологиясы мен анатомиясы.   </w:t>
            </w:r>
          </w:p>
          <w:p w:rsidR="00E70C38" w:rsidRPr="00574417" w:rsidRDefault="00E70C38" w:rsidP="00574417">
            <w:pPr>
              <w:tabs>
                <w:tab w:val="left" w:pos="3544"/>
              </w:tabs>
              <w:jc w:val="both"/>
              <w:rPr>
                <w:color w:val="000000"/>
                <w:lang w:val="kk-KZ"/>
              </w:rPr>
            </w:pPr>
            <w:r w:rsidRPr="00574417">
              <w:rPr>
                <w:lang w:val="kk-KZ"/>
              </w:rPr>
              <w:t xml:space="preserve">    Оқулық. Алматы, 2017. </w:t>
            </w:r>
          </w:p>
          <w:p w:rsidR="00E70C38" w:rsidRPr="00574417" w:rsidRDefault="00E70C38" w:rsidP="00574417">
            <w:pPr>
              <w:tabs>
                <w:tab w:val="left" w:pos="3544"/>
              </w:tabs>
              <w:jc w:val="both"/>
              <w:rPr>
                <w:lang w:val="kk-KZ"/>
              </w:rPr>
            </w:pPr>
            <w:r w:rsidRPr="00574417">
              <w:rPr>
                <w:kern w:val="2"/>
                <w:lang w:val="kk-KZ" w:eastAsia="ar-SA"/>
              </w:rPr>
              <w:t xml:space="preserve">4. </w:t>
            </w:r>
            <w:r w:rsidRPr="00574417">
              <w:rPr>
                <w:lang w:val="kk-KZ"/>
              </w:rPr>
              <w:t xml:space="preserve">Силыбаева Б.М., Байғана Ж.К., Карипбаева Н.Ш. Жоғары сатыдағы өсімдіктер </w:t>
            </w:r>
          </w:p>
          <w:p w:rsidR="00E70C38" w:rsidRPr="00574417" w:rsidRDefault="00E70C38" w:rsidP="00574417">
            <w:pPr>
              <w:tabs>
                <w:tab w:val="left" w:pos="3544"/>
              </w:tabs>
              <w:suppressAutoHyphens/>
              <w:jc w:val="both"/>
              <w:rPr>
                <w:lang w:val="kk-KZ"/>
              </w:rPr>
            </w:pPr>
            <w:r w:rsidRPr="00574417">
              <w:rPr>
                <w:lang w:val="kk-KZ"/>
              </w:rPr>
              <w:t xml:space="preserve">    систематикасы. Оқу құралы. Алматы, 2012.</w:t>
            </w:r>
          </w:p>
          <w:p w:rsidR="00E70C38" w:rsidRPr="00574417" w:rsidRDefault="00E70C38" w:rsidP="00574417">
            <w:pPr>
              <w:tabs>
                <w:tab w:val="left" w:pos="3544"/>
              </w:tabs>
              <w:jc w:val="both"/>
              <w:rPr>
                <w:color w:val="000000"/>
                <w:spacing w:val="3"/>
                <w:lang w:val="kk-KZ"/>
              </w:rPr>
            </w:pPr>
            <w:r w:rsidRPr="00574417">
              <w:rPr>
                <w:color w:val="000000"/>
                <w:spacing w:val="3"/>
                <w:lang w:val="kk-KZ"/>
              </w:rPr>
              <w:t>5. Мухитдинов Н.М., Мамурова А.Т. Дәрілік өсімдіктер. Оқулық. Алматы, 2013</w:t>
            </w:r>
          </w:p>
          <w:p w:rsidR="00E70C38" w:rsidRPr="00574417" w:rsidRDefault="00E70C38" w:rsidP="00574417">
            <w:pPr>
              <w:tabs>
                <w:tab w:val="left" w:pos="3544"/>
              </w:tabs>
              <w:jc w:val="both"/>
              <w:rPr>
                <w:lang w:val="kk-KZ"/>
              </w:rPr>
            </w:pPr>
            <w:r w:rsidRPr="00574417">
              <w:rPr>
                <w:kern w:val="2"/>
                <w:lang w:val="kk-KZ" w:eastAsia="ar-SA"/>
              </w:rPr>
              <w:t xml:space="preserve">6. </w:t>
            </w:r>
            <w:r w:rsidRPr="00574417">
              <w:rPr>
                <w:lang w:val="kk-KZ"/>
              </w:rPr>
              <w:t>Әбдіхалықова Ә.Ә., Керімбек Ж.С., ОмаровГ.С. Өсімдіктер физиологиясының практикумы.</w:t>
            </w:r>
          </w:p>
          <w:p w:rsidR="00E70C38" w:rsidRPr="00574417" w:rsidRDefault="00E70C38" w:rsidP="00574417">
            <w:pPr>
              <w:tabs>
                <w:tab w:val="left" w:pos="1080"/>
                <w:tab w:val="left" w:pos="3544"/>
              </w:tabs>
              <w:jc w:val="both"/>
              <w:rPr>
                <w:kern w:val="2"/>
                <w:lang w:val="kk-KZ" w:eastAsia="ar-SA"/>
              </w:rPr>
            </w:pPr>
            <w:r w:rsidRPr="00574417">
              <w:rPr>
                <w:kern w:val="2"/>
                <w:lang w:val="kk-KZ" w:eastAsia="ar-SA"/>
              </w:rPr>
              <w:t xml:space="preserve">    Алматы, 2012.</w:t>
            </w:r>
          </w:p>
          <w:p w:rsidR="00E70C38" w:rsidRPr="00574417" w:rsidRDefault="00E70C38" w:rsidP="00574417">
            <w:pPr>
              <w:rPr>
                <w:b/>
                <w:color w:val="000000"/>
                <w:spacing w:val="3"/>
                <w:lang w:val="kk-KZ"/>
              </w:rPr>
            </w:pPr>
            <w:r w:rsidRPr="00574417">
              <w:rPr>
                <w:lang w:val="kk-KZ"/>
              </w:rPr>
              <w:t xml:space="preserve">7. </w:t>
            </w:r>
            <w:r w:rsidRPr="00574417">
              <w:t>Жохова, Е. В. Ботаника [Интернет ресурсы]: учебное пособие для вузов / Е. В. Жохова, Н. В. Скляревская. — 2-е изд., испр. и доп. — М. : Издательство Юрайт, 2018. — 256 с. — ЭБС "Юрайт". - https://biblioonline.ru/viewer/botanika-421648#page/54</w:t>
            </w:r>
          </w:p>
          <w:p w:rsidR="00E70C38" w:rsidRPr="00574417" w:rsidRDefault="00E70C38" w:rsidP="00574417">
            <w:pPr>
              <w:shd w:val="clear" w:color="auto" w:fill="FFFFFF"/>
              <w:tabs>
                <w:tab w:val="left" w:pos="3544"/>
              </w:tabs>
              <w:rPr>
                <w:lang w:val="kk-KZ"/>
              </w:rPr>
            </w:pPr>
            <w:r w:rsidRPr="00574417">
              <w:rPr>
                <w:lang w:val="kk-KZ"/>
              </w:rPr>
              <w:t xml:space="preserve"> 8. Әметов Ә.Ә. Ботаника. Оқулық. Алматы, 2005.</w:t>
            </w:r>
          </w:p>
          <w:p w:rsidR="00E70C38" w:rsidRPr="00574417" w:rsidRDefault="00E70C38" w:rsidP="00574417">
            <w:pPr>
              <w:shd w:val="clear" w:color="auto" w:fill="FFFFFF"/>
              <w:tabs>
                <w:tab w:val="left" w:pos="3544"/>
              </w:tabs>
              <w:rPr>
                <w:lang w:val="kk-KZ"/>
              </w:rPr>
            </w:pPr>
            <w:r w:rsidRPr="00574417">
              <w:rPr>
                <w:lang w:val="kk-KZ"/>
              </w:rPr>
              <w:t xml:space="preserve"> 9.</w:t>
            </w:r>
            <w:r w:rsidRPr="00574417">
              <w:rPr>
                <w:kern w:val="2"/>
                <w:lang w:val="kk-KZ" w:eastAsia="ar-SA"/>
              </w:rPr>
              <w:t xml:space="preserve"> Тель Л.З., Дәленов Е.Д. Биология негіздері. 1 бөлім. Алматы, </w:t>
            </w:r>
            <w:r w:rsidRPr="00574417">
              <w:rPr>
                <w:kern w:val="2"/>
                <w:lang w:val="kk-KZ" w:eastAsia="ar-SA"/>
              </w:rPr>
              <w:lastRenderedPageBreak/>
              <w:t>2011.</w:t>
            </w:r>
          </w:p>
          <w:p w:rsidR="00E70C38" w:rsidRPr="00574417" w:rsidRDefault="00E70C38" w:rsidP="00574417">
            <w:pPr>
              <w:shd w:val="clear" w:color="auto" w:fill="FFFFFF"/>
              <w:tabs>
                <w:tab w:val="left" w:pos="3544"/>
              </w:tabs>
              <w:rPr>
                <w:color w:val="000000"/>
                <w:lang w:val="kk-KZ"/>
              </w:rPr>
            </w:pPr>
            <w:r w:rsidRPr="00574417">
              <w:rPr>
                <w:color w:val="000000"/>
                <w:lang w:val="kk-KZ"/>
              </w:rPr>
              <w:t xml:space="preserve">10.Карипбаева Н.Ш., Полевик  В.В., Силыбаева  Б.М. Ботаниканың оқу практикумы. </w:t>
            </w:r>
          </w:p>
          <w:p w:rsidR="00E70C38" w:rsidRPr="00574417" w:rsidRDefault="00E70C38" w:rsidP="00574417">
            <w:pPr>
              <w:shd w:val="clear" w:color="auto" w:fill="FFFFFF"/>
              <w:tabs>
                <w:tab w:val="left" w:pos="3544"/>
              </w:tabs>
              <w:rPr>
                <w:color w:val="000000"/>
                <w:lang w:val="kk-KZ"/>
              </w:rPr>
            </w:pPr>
            <w:r w:rsidRPr="00574417">
              <w:rPr>
                <w:color w:val="000000"/>
                <w:lang w:val="kk-KZ"/>
              </w:rPr>
              <w:t xml:space="preserve">      Интеллект. Алматы, 2012.</w:t>
            </w:r>
          </w:p>
          <w:p w:rsidR="00E70C38" w:rsidRPr="00574417" w:rsidRDefault="00E70C38" w:rsidP="00574417">
            <w:pPr>
              <w:shd w:val="clear" w:color="auto" w:fill="FFFFFF"/>
              <w:tabs>
                <w:tab w:val="left" w:pos="3544"/>
              </w:tabs>
              <w:rPr>
                <w:color w:val="000000"/>
                <w:lang w:val="kk-KZ"/>
              </w:rPr>
            </w:pPr>
            <w:r w:rsidRPr="00574417">
              <w:rPr>
                <w:kern w:val="2"/>
                <w:lang w:val="kk-KZ" w:eastAsia="ar-SA"/>
              </w:rPr>
              <w:t>11. Мурзамадиева М.А. Ботаника: клетка, ткань, тұқым. Оқу құралы. Алматы, 2017.</w:t>
            </w:r>
          </w:p>
          <w:p w:rsidR="00E70C38" w:rsidRPr="00574417" w:rsidRDefault="00E70C38" w:rsidP="00574417">
            <w:pPr>
              <w:tabs>
                <w:tab w:val="left" w:pos="3544"/>
              </w:tabs>
              <w:jc w:val="both"/>
              <w:rPr>
                <w:color w:val="000000"/>
                <w:lang w:val="kk-KZ"/>
              </w:rPr>
            </w:pPr>
            <w:r w:rsidRPr="00574417">
              <w:rPr>
                <w:color w:val="000000"/>
                <w:lang w:val="kk-KZ"/>
              </w:rPr>
              <w:t xml:space="preserve">12. </w:t>
            </w:r>
            <w:r w:rsidRPr="00574417">
              <w:rPr>
                <w:kern w:val="2"/>
                <w:lang w:val="kk-KZ" w:eastAsia="ar-SA"/>
              </w:rPr>
              <w:t>Сағатов К.С. Өсімдіктер физиологиясы. Алматы, 2011</w:t>
            </w:r>
          </w:p>
          <w:p w:rsidR="00E70C38" w:rsidRPr="00574417" w:rsidRDefault="00E70C38" w:rsidP="00574417">
            <w:pPr>
              <w:tabs>
                <w:tab w:val="left" w:pos="3544"/>
              </w:tabs>
              <w:suppressAutoHyphens/>
              <w:contextualSpacing/>
              <w:jc w:val="both"/>
              <w:rPr>
                <w:kern w:val="2"/>
                <w:lang w:val="kk-KZ" w:eastAsia="ar-SA"/>
              </w:rPr>
            </w:pPr>
            <w:r w:rsidRPr="00574417">
              <w:rPr>
                <w:kern w:val="2"/>
                <w:lang w:val="kk-KZ" w:eastAsia="ar-SA"/>
              </w:rPr>
              <w:t>13. Искендирова Р.Ә. Гүлді өсімдіктер систематикасы. Оқу құралы. Алматы, 2012.</w:t>
            </w:r>
          </w:p>
          <w:p w:rsidR="00E70C38" w:rsidRPr="00574417" w:rsidRDefault="00E70C38" w:rsidP="00574417">
            <w:pPr>
              <w:tabs>
                <w:tab w:val="left" w:pos="3544"/>
              </w:tabs>
              <w:suppressAutoHyphens/>
              <w:contextualSpacing/>
              <w:jc w:val="both"/>
              <w:rPr>
                <w:kern w:val="2"/>
                <w:lang w:val="kk-KZ" w:eastAsia="ar-SA"/>
              </w:rPr>
            </w:pPr>
            <w:r w:rsidRPr="00574417">
              <w:rPr>
                <w:kern w:val="2"/>
                <w:lang w:val="kk-KZ" w:eastAsia="ar-SA"/>
              </w:rPr>
              <w:t xml:space="preserve">14. </w:t>
            </w:r>
            <w:r w:rsidRPr="00574417">
              <w:rPr>
                <w:rFonts w:eastAsia="Calibri"/>
              </w:rPr>
              <w:t>Берсенева С.А. Лабораторный практикум по ботанике. Часть 1: Анатомия и морфология растений [Интернет ресурсы]: / С.А. Берсенева; – ФГБОУ ВПО ПГСХА. – Электрон. текст. дан. - Уссурийск: ПГСХА, 2015. – 242 с. – Режим доступа: www.elib.primacad.ru.</w:t>
            </w:r>
          </w:p>
          <w:p w:rsidR="00E70C38" w:rsidRPr="00574417" w:rsidRDefault="00E70C38" w:rsidP="00574417">
            <w:pPr>
              <w:ind w:firstLine="33"/>
              <w:jc w:val="both"/>
              <w:rPr>
                <w:rFonts w:eastAsia="Calibri"/>
                <w:color w:val="FF0000"/>
                <w:lang w:val="kk-KZ"/>
              </w:rPr>
            </w:pPr>
          </w:p>
        </w:tc>
      </w:tr>
    </w:tbl>
    <w:p w:rsidR="00E70C38" w:rsidRPr="00574417" w:rsidRDefault="00E70C38" w:rsidP="00574417">
      <w:pPr>
        <w:jc w:val="cente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E70C3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bCs/>
                <w:lang w:val="kk-KZ"/>
              </w:rPr>
            </w:pPr>
            <w:r w:rsidRPr="00574417">
              <w:rPr>
                <w:b/>
                <w:bCs/>
                <w:lang w:val="kk-KZ"/>
              </w:rPr>
              <w:t>Пәннің коды мен атауы</w:t>
            </w:r>
          </w:p>
          <w:p w:rsidR="00E70C38" w:rsidRPr="00574417" w:rsidRDefault="00E70C38"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rPr>
                <w:b/>
                <w:lang w:val="kk-KZ"/>
              </w:rPr>
            </w:pPr>
            <w:r w:rsidRPr="00574417">
              <w:rPr>
                <w:b/>
                <w:lang w:val="en-US"/>
              </w:rPr>
              <w:t>MAO 2213</w:t>
            </w:r>
            <w:r w:rsidRPr="00574417">
              <w:rPr>
                <w:b/>
                <w:lang w:val="kk-KZ"/>
              </w:rPr>
              <w:t xml:space="preserve"> Мал азығын өндіру</w:t>
            </w:r>
          </w:p>
          <w:p w:rsidR="00E70C38" w:rsidRPr="00574417" w:rsidRDefault="00E70C38" w:rsidP="00574417">
            <w:pPr>
              <w:rPr>
                <w:b/>
                <w:lang w:val="en-US"/>
              </w:rPr>
            </w:pPr>
            <w:r w:rsidRPr="00574417">
              <w:rPr>
                <w:b/>
                <w:bCs/>
                <w:shd w:val="clear" w:color="auto" w:fill="FFFFFF"/>
                <w:lang w:val="en-US"/>
              </w:rPr>
              <w:t>Feed production</w:t>
            </w:r>
          </w:p>
        </w:tc>
      </w:tr>
      <w:tr w:rsidR="00E70C3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b/>
                <w:lang w:val="kk-KZ"/>
              </w:rPr>
            </w:pPr>
            <w:r w:rsidRPr="00574417">
              <w:rPr>
                <w:lang w:val="kk-KZ"/>
              </w:rPr>
              <w:t>Керімбек Ж.С., Қуандықова Э.</w:t>
            </w:r>
          </w:p>
        </w:tc>
      </w:tr>
      <w:tr w:rsidR="00E70C38" w:rsidRPr="00574417" w:rsidTr="009E7788">
        <w:trPr>
          <w:trHeight w:val="613"/>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lang w:val="kk-KZ"/>
              </w:rPr>
            </w:pPr>
            <w:r w:rsidRPr="00574417">
              <w:rPr>
                <w:lang w:val="kk-KZ"/>
              </w:rPr>
              <w:t>БП/ТК</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lang w:val="kk-KZ"/>
              </w:rPr>
            </w:pPr>
            <w:r w:rsidRPr="00574417">
              <w:rPr>
                <w:lang w:val="kk-KZ"/>
              </w:rPr>
              <w:t xml:space="preserve">Бакалавриат </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rPr>
                <w:lang w:val="kk-KZ"/>
              </w:rPr>
            </w:pPr>
            <w:r w:rsidRPr="00574417">
              <w:rPr>
                <w:lang w:val="kk-KZ"/>
              </w:rPr>
              <w:t>«6В08201 - Мал шаруашылығы өнімдерін өндіру технологиясы»</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lang w:val="kk-KZ"/>
              </w:rPr>
            </w:pPr>
            <w:r w:rsidRPr="00574417">
              <w:rPr>
                <w:lang w:val="kk-KZ"/>
              </w:rPr>
              <w:t>6</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lang w:val="kk-KZ"/>
              </w:rPr>
            </w:pPr>
            <w:r w:rsidRPr="00574417">
              <w:rPr>
                <w:lang w:val="kk-KZ"/>
              </w:rPr>
              <w:t>Күндізгі</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lang w:val="kk-KZ"/>
              </w:rPr>
            </w:pPr>
            <w:r w:rsidRPr="00574417">
              <w:rPr>
                <w:lang w:val="kk-KZ"/>
              </w:rPr>
              <w:t>4</w:t>
            </w:r>
          </w:p>
        </w:tc>
      </w:tr>
      <w:tr w:rsidR="00E70C38"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rPr>
                <w:bCs/>
                <w:lang w:val="kk-KZ"/>
              </w:rPr>
            </w:pPr>
            <w:r w:rsidRPr="00574417">
              <w:rPr>
                <w:bCs/>
              </w:rPr>
              <w:t xml:space="preserve">Модуль </w:t>
            </w:r>
            <w:r w:rsidRPr="00574417">
              <w:rPr>
                <w:bCs/>
                <w:lang w:val="kk-KZ"/>
              </w:rPr>
              <w:t>2</w:t>
            </w:r>
            <w:r w:rsidRPr="00574417">
              <w:rPr>
                <w:bCs/>
              </w:rPr>
              <w:t xml:space="preserve"> – </w:t>
            </w:r>
            <w:r w:rsidRPr="00574417">
              <w:t xml:space="preserve"> Жаратылыстану пәндер</w:t>
            </w:r>
            <w:r w:rsidRPr="00574417">
              <w:rPr>
                <w:lang w:val="kk-KZ"/>
              </w:rPr>
              <w:t>і</w:t>
            </w:r>
          </w:p>
        </w:tc>
      </w:tr>
      <w:tr w:rsidR="00E70C38" w:rsidRPr="00574417"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tcPr>
          <w:p w:rsidR="00E70C38" w:rsidRPr="00574417" w:rsidRDefault="00E70C38" w:rsidP="00574417">
            <w:pPr>
              <w:ind w:left="20"/>
              <w:rPr>
                <w:lang w:val="kk-KZ"/>
              </w:rPr>
            </w:pPr>
            <w:r w:rsidRPr="00574417">
              <w:rPr>
                <w:lang w:val="kk-KZ"/>
              </w:rPr>
              <w:t>Мал азықтандыру</w:t>
            </w:r>
          </w:p>
        </w:tc>
      </w:tr>
      <w:tr w:rsidR="00E70C38"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rPr>
                <w:lang w:val="kk-KZ"/>
              </w:rPr>
            </w:pPr>
            <w:r w:rsidRPr="00574417">
              <w:rPr>
                <w:color w:val="000000"/>
                <w:shd w:val="clear" w:color="auto" w:fill="FFFFFF"/>
                <w:lang w:val="kk-KZ"/>
              </w:rPr>
              <w:t>Студенттер, шабындық және далалық жемшөп өндірісі бойынша ақпаратты өз бетінше іздеу және талдау, жемшөп өндірісінде ғылыми зерттеулердің қазіргі заманғы әдістерін қолдану, сондай-ақ жемшөп құндылығы бар өсімдіктердің биоэкологиялық ерекшеліктері мен олардың агроландшафттық жағдайларға сәйкестігі, шабындық-жайылымдық жемшөп алқаптарын жақсарту мен ұтымды пайдалану әдістері туралы білімдерін арттыру қабілетін қалыптастыру.</w:t>
            </w:r>
          </w:p>
        </w:tc>
      </w:tr>
      <w:tr w:rsidR="00E70C3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Азық өндіру пәні, тарихы және негізгі міндеттері. Жай-күйі мен перспективалары</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өсімдік шаруашылығы мен оның саласын дамыту-жемшөп өндірісі. Жем туралы жалпы ақпарат.</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Тыңайтқыштар: жіктелуі және қолданылуы.</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Дала дақылдарының өсуі мен дамуын реттеу факторлары, егіншілік заңдары,</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құнарлылық, мелиорация . Дәнді және бұршақты дақылдар. Олардың құрамы, шаруашылық</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сипаттамасы, өсіру әдістері. Экологиялық таза өсіру әдістері</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дәнді және дәнді-бұршақты дақылдар.</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lastRenderedPageBreak/>
              <w:t>Өсімдіктердің шаруашылық топтары. Өсірудің технологиялық схемасын әзірлеу</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дәнді дақылдар. Картоп және жемдік тамыржемістілер: халықтық-шаруашылық маңызы,</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биологиялық ерекшеліктері, өсіру әдістері.</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Тамыржемістілер, түйнекжемістілер және</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өсірудің технологиялық схемасын әзірлеу. Арамшөптердің жіктелуі.</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Улы өсімдіктердің ұлттық-экономикалық және биологиялық маңызы. Күресу шаралары</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арамшөптер, улы өсімдіктердің жануарларға әсері. Жанама жіктеу</w:t>
            </w:r>
          </w:p>
          <w:p w:rsidR="00E70C38" w:rsidRPr="00574417" w:rsidRDefault="00E70C38" w:rsidP="00574417">
            <w:pPr>
              <w:jc w:val="both"/>
              <w:rPr>
                <w:color w:val="000000"/>
                <w:shd w:val="clear" w:color="auto" w:fill="FFFFFF"/>
                <w:lang w:val="kk-KZ"/>
              </w:rPr>
            </w:pPr>
            <w:r w:rsidRPr="00574417">
              <w:rPr>
                <w:color w:val="000000"/>
                <w:shd w:val="clear" w:color="auto" w:fill="FFFFFF"/>
                <w:lang w:val="kk-KZ"/>
              </w:rPr>
              <w:t>өсімдік шаруашылығы өнімдерін, әр түрлі жануарларды азықтандыруда қолдану</w:t>
            </w:r>
          </w:p>
        </w:tc>
      </w:tr>
      <w:tr w:rsidR="00E70C3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bCs/>
                <w:lang w:val="kk-KZ"/>
              </w:rPr>
            </w:pPr>
            <w:r w:rsidRPr="00574417">
              <w:rPr>
                <w:lang w:val="kk-KZ"/>
              </w:rPr>
              <w:lastRenderedPageBreak/>
              <w:t xml:space="preserve">Пәннің </w:t>
            </w:r>
            <w:r w:rsidRPr="00574417">
              <w:rPr>
                <w:bCs/>
                <w:lang w:val="kk-KZ"/>
              </w:rPr>
              <w:t>құзіреттілігі</w:t>
            </w:r>
          </w:p>
          <w:p w:rsidR="00E70C38" w:rsidRPr="00574417" w:rsidRDefault="00E70C38"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shd w:val="clear" w:color="auto" w:fill="FFFFFF"/>
              <w:ind w:firstLine="317"/>
              <w:jc w:val="both"/>
              <w:rPr>
                <w:color w:val="000000"/>
                <w:spacing w:val="3"/>
                <w:lang w:val="kk-KZ"/>
              </w:rPr>
            </w:pPr>
            <w:r w:rsidRPr="00574417">
              <w:rPr>
                <w:bCs/>
                <w:lang w:val="kk-KZ"/>
              </w:rPr>
              <w:t>Пәнді игеру нәтижесінде білім алушы білуі тиіс: - шабындық және жайылым өсімдіктерінің, дәнді - жемдік, сүрлемдік, тамыржемісті және бақша жемшөптік дақылдарының, жемшөптік шөптердің биологиялық және экологиялық ерекшеліктерін; - өсімдіктердің жемшөптік сипаттамаларын; - шабындықтар мен жайылымдардың жіктелуін және сипаттамасын; - жемшөптік алқаптарды жақсарту жүйесін және оларды құрайтын іс-шараларды; - жайылымдарды, жасыл конвейерді ұтымды пайдалануды ұйымдастыруды және оның алғышарттарын; - пішен, пішендеме, сүрлем, жасанды сусыздандырылған жемшөп өндіру; Меңгеруі керек: - шабындықтар мен жайылымдарда өсетін өсімдіктерді тану; - ауыспалы егісті құру; - жайылымдар аумағын ұйымдастыру және оларды пайдалану; меңгеруі керек: латын тілін оқу деңгейінде (өсімдіктердің латын атаулары) және сөздікпен пайдалану. - мал шаруашылығының тиімділігі жоғары жемшөп базасын ұйымдастыру үшін.</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pPr>
            <w:r w:rsidRPr="00574417">
              <w:rPr>
                <w:lang w:val="kk-KZ"/>
              </w:rPr>
              <w:t>Емтихан</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E70C38" w:rsidRPr="00574417" w:rsidRDefault="00E70C38" w:rsidP="00574417">
            <w:pPr>
              <w:jc w:val="both"/>
              <w:rPr>
                <w:lang w:val="kk-KZ"/>
              </w:rPr>
            </w:pPr>
            <w:r w:rsidRPr="00574417">
              <w:rPr>
                <w:lang w:val="kk-KZ"/>
              </w:rPr>
              <w:t>1 академиялық  кезең  (15 апта)</w:t>
            </w:r>
          </w:p>
        </w:tc>
      </w:tr>
      <w:tr w:rsidR="00E70C3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E70C38" w:rsidRPr="00574417" w:rsidRDefault="00E70C38" w:rsidP="00574417">
            <w:pPr>
              <w:shd w:val="clear" w:color="auto" w:fill="FFFFFF"/>
              <w:tabs>
                <w:tab w:val="left" w:pos="3544"/>
              </w:tabs>
              <w:rPr>
                <w:kern w:val="2"/>
                <w:lang w:val="kk-KZ" w:eastAsia="ar-SA"/>
              </w:rPr>
            </w:pPr>
            <w:r w:rsidRPr="00574417">
              <w:rPr>
                <w:lang w:val="kk-KZ"/>
              </w:rPr>
              <w:t>1</w:t>
            </w:r>
            <w:r w:rsidRPr="00574417">
              <w:rPr>
                <w:color w:val="FF0000"/>
                <w:lang w:val="kk-KZ"/>
              </w:rPr>
              <w:t xml:space="preserve">. </w:t>
            </w:r>
            <w:r w:rsidRPr="00574417">
              <w:rPr>
                <w:kern w:val="2"/>
                <w:lang w:val="kk-KZ" w:eastAsia="ar-SA"/>
              </w:rPr>
              <w:t xml:space="preserve">Асылова Р.Н., Имангазиева Б.С. Ботаника. Оқу құралы. Алматы, 2013. </w:t>
            </w:r>
          </w:p>
          <w:p w:rsidR="00E70C38" w:rsidRPr="00574417" w:rsidRDefault="00E70C38" w:rsidP="00574417">
            <w:pPr>
              <w:tabs>
                <w:tab w:val="left" w:pos="3544"/>
              </w:tabs>
              <w:rPr>
                <w:bCs/>
                <w:color w:val="000000"/>
                <w:lang w:val="kk-KZ"/>
              </w:rPr>
            </w:pPr>
            <w:r w:rsidRPr="00574417">
              <w:rPr>
                <w:lang w:val="kk-KZ"/>
              </w:rPr>
              <w:t>2</w:t>
            </w:r>
            <w:r w:rsidRPr="00574417">
              <w:rPr>
                <w:kern w:val="2"/>
                <w:lang w:val="kk-KZ" w:eastAsia="ar-SA"/>
              </w:rPr>
              <w:t xml:space="preserve">. </w:t>
            </w:r>
            <w:hyperlink r:id="rId11" w:history="1">
              <w:hyperlink r:id="rId12" w:tgtFrame="_blank" w:history="1">
                <w:r w:rsidRPr="00574417">
                  <w:rPr>
                    <w:color w:val="000000"/>
                  </w:rPr>
                  <w:t>Ключникова Н.М.</w:t>
                </w:r>
              </w:hyperlink>
              <w:r w:rsidRPr="00574417">
                <w:rPr>
                  <w:color w:val="000000"/>
                </w:rPr>
                <w:t>, </w:t>
              </w:r>
              <w:hyperlink r:id="rId13" w:tgtFrame="_blank" w:history="1">
                <w:r w:rsidRPr="00574417">
                  <w:rPr>
                    <w:color w:val="000000"/>
                  </w:rPr>
                  <w:t>Пятунина С.К.</w:t>
                </w:r>
              </w:hyperlink>
              <w:r w:rsidRPr="00574417">
                <w:rPr>
                  <w:color w:val="000000"/>
                  <w:lang w:val="kk-KZ"/>
                </w:rPr>
                <w:t xml:space="preserve"> </w:t>
              </w:r>
              <w:r w:rsidRPr="00574417">
                <w:rPr>
                  <w:bCs/>
                  <w:color w:val="000000"/>
                </w:rPr>
                <w:t>Ботаника. Систематика растений: Учебное пособие</w:t>
              </w:r>
            </w:hyperlink>
            <w:r w:rsidRPr="00574417">
              <w:rPr>
                <w:bCs/>
                <w:color w:val="000000"/>
                <w:lang w:val="kk-KZ"/>
              </w:rPr>
              <w:t xml:space="preserve">. </w:t>
            </w:r>
          </w:p>
          <w:p w:rsidR="00E70C38" w:rsidRPr="00574417" w:rsidRDefault="00E70C38" w:rsidP="00574417">
            <w:pPr>
              <w:tabs>
                <w:tab w:val="left" w:pos="3544"/>
              </w:tabs>
              <w:rPr>
                <w:kern w:val="2"/>
                <w:lang w:val="kk-KZ" w:eastAsia="ar-SA"/>
              </w:rPr>
            </w:pPr>
            <w:r w:rsidRPr="00574417">
              <w:rPr>
                <w:bCs/>
                <w:color w:val="000000"/>
                <w:lang w:val="kk-KZ"/>
              </w:rPr>
              <w:t xml:space="preserve">    Москва,  </w:t>
            </w:r>
            <w:r w:rsidRPr="00574417">
              <w:rPr>
                <w:color w:val="000000"/>
                <w:lang w:val="kk-KZ"/>
              </w:rPr>
              <w:t>Прометей 2013.</w:t>
            </w:r>
          </w:p>
          <w:p w:rsidR="00E70C38" w:rsidRPr="00574417" w:rsidRDefault="00E70C38" w:rsidP="00574417">
            <w:pPr>
              <w:tabs>
                <w:tab w:val="left" w:pos="3544"/>
              </w:tabs>
              <w:jc w:val="both"/>
              <w:rPr>
                <w:lang w:val="kk-KZ"/>
              </w:rPr>
            </w:pPr>
            <w:r w:rsidRPr="00574417">
              <w:rPr>
                <w:lang w:val="kk-KZ"/>
              </w:rPr>
              <w:t xml:space="preserve">3. Мухитдинов Н.,Бегенов Ә., Айдосова С. Өсімдіктер морфологиясы мен анатомиясы.   </w:t>
            </w:r>
          </w:p>
          <w:p w:rsidR="00E70C38" w:rsidRPr="00574417" w:rsidRDefault="00E70C38" w:rsidP="00574417">
            <w:pPr>
              <w:tabs>
                <w:tab w:val="left" w:pos="3544"/>
              </w:tabs>
              <w:jc w:val="both"/>
              <w:rPr>
                <w:color w:val="000000"/>
                <w:lang w:val="kk-KZ"/>
              </w:rPr>
            </w:pPr>
            <w:r w:rsidRPr="00574417">
              <w:rPr>
                <w:lang w:val="kk-KZ"/>
              </w:rPr>
              <w:t xml:space="preserve">    Оқулық. Алматы, 2017. </w:t>
            </w:r>
          </w:p>
          <w:p w:rsidR="00E70C38" w:rsidRPr="00574417" w:rsidRDefault="00E70C38" w:rsidP="00574417">
            <w:pPr>
              <w:tabs>
                <w:tab w:val="left" w:pos="3544"/>
              </w:tabs>
              <w:jc w:val="both"/>
              <w:rPr>
                <w:lang w:val="kk-KZ"/>
              </w:rPr>
            </w:pPr>
            <w:r w:rsidRPr="00574417">
              <w:rPr>
                <w:kern w:val="2"/>
                <w:lang w:val="kk-KZ" w:eastAsia="ar-SA"/>
              </w:rPr>
              <w:t xml:space="preserve">4. </w:t>
            </w:r>
            <w:r w:rsidRPr="00574417">
              <w:rPr>
                <w:lang w:val="kk-KZ"/>
              </w:rPr>
              <w:t xml:space="preserve">Силыбаева Б.М., Байғана Ж.К., Карипбаева Н.Ш. Жоғары сатыдағы өсімдіктер </w:t>
            </w:r>
          </w:p>
          <w:p w:rsidR="00E70C38" w:rsidRPr="00574417" w:rsidRDefault="00E70C38" w:rsidP="00574417">
            <w:pPr>
              <w:tabs>
                <w:tab w:val="left" w:pos="3544"/>
              </w:tabs>
              <w:suppressAutoHyphens/>
              <w:jc w:val="both"/>
              <w:rPr>
                <w:lang w:val="kk-KZ"/>
              </w:rPr>
            </w:pPr>
            <w:r w:rsidRPr="00574417">
              <w:rPr>
                <w:lang w:val="kk-KZ"/>
              </w:rPr>
              <w:t xml:space="preserve">    систематикасы. Оқу құралы. Алматы, 2012.</w:t>
            </w:r>
          </w:p>
          <w:p w:rsidR="00E70C38" w:rsidRPr="00574417" w:rsidRDefault="00E70C38" w:rsidP="00574417">
            <w:pPr>
              <w:tabs>
                <w:tab w:val="left" w:pos="3544"/>
              </w:tabs>
              <w:jc w:val="both"/>
              <w:rPr>
                <w:color w:val="000000"/>
                <w:spacing w:val="3"/>
                <w:lang w:val="kk-KZ"/>
              </w:rPr>
            </w:pPr>
            <w:r w:rsidRPr="00574417">
              <w:rPr>
                <w:color w:val="000000"/>
                <w:spacing w:val="3"/>
                <w:lang w:val="kk-KZ"/>
              </w:rPr>
              <w:t>5. Мухитдинов Н.М., Мамурова А.Т. Дәрілік өсімдіктер. Оқулық. Алматы, 2013</w:t>
            </w:r>
          </w:p>
          <w:p w:rsidR="00E70C38" w:rsidRPr="00574417" w:rsidRDefault="00E70C38" w:rsidP="00574417">
            <w:pPr>
              <w:tabs>
                <w:tab w:val="left" w:pos="3544"/>
              </w:tabs>
              <w:jc w:val="both"/>
              <w:rPr>
                <w:lang w:val="kk-KZ"/>
              </w:rPr>
            </w:pPr>
            <w:r w:rsidRPr="00574417">
              <w:rPr>
                <w:kern w:val="2"/>
                <w:lang w:val="kk-KZ" w:eastAsia="ar-SA"/>
              </w:rPr>
              <w:t xml:space="preserve">6. </w:t>
            </w:r>
            <w:r w:rsidRPr="00574417">
              <w:rPr>
                <w:lang w:val="kk-KZ"/>
              </w:rPr>
              <w:t>Әбдіхалықова Ә.Ә., Керімбек Ж.С., ОмаровГ.С. Өсімдіктер физиологиясының практикумы.</w:t>
            </w:r>
          </w:p>
          <w:p w:rsidR="00E70C38" w:rsidRPr="00574417" w:rsidRDefault="00E70C38" w:rsidP="00574417">
            <w:pPr>
              <w:tabs>
                <w:tab w:val="left" w:pos="1080"/>
                <w:tab w:val="left" w:pos="3544"/>
              </w:tabs>
              <w:jc w:val="both"/>
              <w:rPr>
                <w:kern w:val="2"/>
                <w:lang w:val="kk-KZ" w:eastAsia="ar-SA"/>
              </w:rPr>
            </w:pPr>
            <w:r w:rsidRPr="00574417">
              <w:rPr>
                <w:kern w:val="2"/>
                <w:lang w:val="kk-KZ" w:eastAsia="ar-SA"/>
              </w:rPr>
              <w:t xml:space="preserve">    Алматы, 2012.</w:t>
            </w:r>
          </w:p>
          <w:p w:rsidR="00E70C38" w:rsidRPr="00574417" w:rsidRDefault="00E70C38" w:rsidP="00574417">
            <w:pPr>
              <w:rPr>
                <w:b/>
                <w:color w:val="000000"/>
                <w:spacing w:val="3"/>
                <w:lang w:val="kk-KZ"/>
              </w:rPr>
            </w:pPr>
            <w:r w:rsidRPr="00574417">
              <w:rPr>
                <w:lang w:val="kk-KZ"/>
              </w:rPr>
              <w:t xml:space="preserve">7. </w:t>
            </w:r>
            <w:r w:rsidRPr="00574417">
              <w:t xml:space="preserve">Жохова, Е. В. Ботаника [Интернет ресурсы]: учебное пособие </w:t>
            </w:r>
            <w:r w:rsidRPr="00574417">
              <w:lastRenderedPageBreak/>
              <w:t>для вузов / Е. В. Жохова, Н. В. Скляревская. — 2-е изд., испр. и доп. — М. : Издательство Юрайт, 2018. — 256 с. — ЭБС "Юрайт". - https://biblioonline.ru/viewer/botanika-421648#page/54</w:t>
            </w:r>
          </w:p>
          <w:p w:rsidR="00E70C38" w:rsidRPr="00574417" w:rsidRDefault="00E70C38" w:rsidP="00574417">
            <w:pPr>
              <w:shd w:val="clear" w:color="auto" w:fill="FFFFFF"/>
              <w:tabs>
                <w:tab w:val="left" w:pos="3544"/>
              </w:tabs>
              <w:rPr>
                <w:lang w:val="kk-KZ"/>
              </w:rPr>
            </w:pPr>
            <w:r w:rsidRPr="00574417">
              <w:rPr>
                <w:lang w:val="kk-KZ"/>
              </w:rPr>
              <w:t xml:space="preserve"> 8. Әметов Ә.Ә. Ботаника. Оқулық. Алматы, 2005.</w:t>
            </w:r>
          </w:p>
          <w:p w:rsidR="00E70C38" w:rsidRPr="00574417" w:rsidRDefault="00E70C38" w:rsidP="00574417">
            <w:pPr>
              <w:shd w:val="clear" w:color="auto" w:fill="FFFFFF"/>
              <w:tabs>
                <w:tab w:val="left" w:pos="3544"/>
              </w:tabs>
              <w:rPr>
                <w:lang w:val="kk-KZ"/>
              </w:rPr>
            </w:pPr>
            <w:r w:rsidRPr="00574417">
              <w:rPr>
                <w:lang w:val="kk-KZ"/>
              </w:rPr>
              <w:t xml:space="preserve"> 9.</w:t>
            </w:r>
            <w:r w:rsidRPr="00574417">
              <w:rPr>
                <w:kern w:val="2"/>
                <w:lang w:val="kk-KZ" w:eastAsia="ar-SA"/>
              </w:rPr>
              <w:t xml:space="preserve"> Тель Л.З., Дәленов Е.Д. Биология негіздері. 1 бөлім. Алматы, 2011.</w:t>
            </w:r>
          </w:p>
          <w:p w:rsidR="00E70C38" w:rsidRPr="00574417" w:rsidRDefault="00E70C38" w:rsidP="00574417">
            <w:pPr>
              <w:shd w:val="clear" w:color="auto" w:fill="FFFFFF"/>
              <w:tabs>
                <w:tab w:val="left" w:pos="3544"/>
              </w:tabs>
              <w:rPr>
                <w:color w:val="000000"/>
                <w:lang w:val="kk-KZ"/>
              </w:rPr>
            </w:pPr>
            <w:r w:rsidRPr="00574417">
              <w:rPr>
                <w:color w:val="000000"/>
                <w:lang w:val="kk-KZ"/>
              </w:rPr>
              <w:t xml:space="preserve">10.Карипбаева Н.Ш., Полевик  В.В., Силыбаева  Б.М. Ботаниканың оқу практикумы. </w:t>
            </w:r>
          </w:p>
          <w:p w:rsidR="00E70C38" w:rsidRPr="00574417" w:rsidRDefault="00E70C38" w:rsidP="00574417">
            <w:pPr>
              <w:shd w:val="clear" w:color="auto" w:fill="FFFFFF"/>
              <w:tabs>
                <w:tab w:val="left" w:pos="3544"/>
              </w:tabs>
              <w:rPr>
                <w:color w:val="000000"/>
                <w:lang w:val="kk-KZ"/>
              </w:rPr>
            </w:pPr>
            <w:r w:rsidRPr="00574417">
              <w:rPr>
                <w:color w:val="000000"/>
                <w:lang w:val="kk-KZ"/>
              </w:rPr>
              <w:t xml:space="preserve">      Интеллект. Алматы, 2012.</w:t>
            </w:r>
          </w:p>
          <w:p w:rsidR="00E70C38" w:rsidRPr="00574417" w:rsidRDefault="00E70C38" w:rsidP="00574417">
            <w:pPr>
              <w:shd w:val="clear" w:color="auto" w:fill="FFFFFF"/>
              <w:tabs>
                <w:tab w:val="left" w:pos="3544"/>
              </w:tabs>
              <w:rPr>
                <w:color w:val="000000"/>
                <w:lang w:val="kk-KZ"/>
              </w:rPr>
            </w:pPr>
            <w:r w:rsidRPr="00574417">
              <w:rPr>
                <w:kern w:val="2"/>
                <w:lang w:val="kk-KZ" w:eastAsia="ar-SA"/>
              </w:rPr>
              <w:t>11. Мурзамадиева М.А. Ботаника: клетка, ткань, тұқым. Оқу құралы. Алматы, 2017.</w:t>
            </w:r>
          </w:p>
          <w:p w:rsidR="00E70C38" w:rsidRPr="00574417" w:rsidRDefault="00E70C38" w:rsidP="00574417">
            <w:pPr>
              <w:tabs>
                <w:tab w:val="left" w:pos="3544"/>
              </w:tabs>
              <w:jc w:val="both"/>
              <w:rPr>
                <w:color w:val="000000"/>
                <w:lang w:val="kk-KZ"/>
              </w:rPr>
            </w:pPr>
            <w:r w:rsidRPr="00574417">
              <w:rPr>
                <w:color w:val="000000"/>
                <w:lang w:val="kk-KZ"/>
              </w:rPr>
              <w:t xml:space="preserve">12. </w:t>
            </w:r>
            <w:r w:rsidRPr="00574417">
              <w:rPr>
                <w:kern w:val="2"/>
                <w:lang w:val="kk-KZ" w:eastAsia="ar-SA"/>
              </w:rPr>
              <w:t>Сағатов К.С. Өсімдіктер физиологиясы. Алматы, 2011</w:t>
            </w:r>
          </w:p>
          <w:p w:rsidR="00E70C38" w:rsidRPr="00574417" w:rsidRDefault="00E70C38" w:rsidP="00574417">
            <w:pPr>
              <w:tabs>
                <w:tab w:val="left" w:pos="3544"/>
              </w:tabs>
              <w:suppressAutoHyphens/>
              <w:contextualSpacing/>
              <w:jc w:val="both"/>
              <w:rPr>
                <w:kern w:val="2"/>
                <w:lang w:val="kk-KZ" w:eastAsia="ar-SA"/>
              </w:rPr>
            </w:pPr>
            <w:r w:rsidRPr="00574417">
              <w:rPr>
                <w:kern w:val="2"/>
                <w:lang w:val="kk-KZ" w:eastAsia="ar-SA"/>
              </w:rPr>
              <w:t>13. Искендирова Р.Ә. Гүлді өсімдіктер систематикасы. Оқу құралы. Алматы, 2012.</w:t>
            </w:r>
          </w:p>
          <w:p w:rsidR="00E70C38" w:rsidRPr="00574417" w:rsidRDefault="00E70C38" w:rsidP="00574417">
            <w:pPr>
              <w:tabs>
                <w:tab w:val="left" w:pos="3544"/>
              </w:tabs>
              <w:suppressAutoHyphens/>
              <w:contextualSpacing/>
              <w:jc w:val="both"/>
              <w:rPr>
                <w:kern w:val="2"/>
                <w:lang w:val="kk-KZ" w:eastAsia="ar-SA"/>
              </w:rPr>
            </w:pPr>
            <w:r w:rsidRPr="00574417">
              <w:rPr>
                <w:kern w:val="2"/>
                <w:lang w:val="kk-KZ" w:eastAsia="ar-SA"/>
              </w:rPr>
              <w:t xml:space="preserve">14. </w:t>
            </w:r>
            <w:r w:rsidRPr="00574417">
              <w:rPr>
                <w:rFonts w:eastAsia="Calibri"/>
              </w:rPr>
              <w:t>Берсенева С.А. Лабораторный практикум по ботанике. Часть 1: Анатомия и морфология растений [Интернет ресурсы]: / С.А. Берсенева; – ФГБОУ ВПО ПГСХА. – Электрон. текст. дан. - Уссурийск: ПГСХА, 2015. – 242 с. – Режим доступа: www.elib.primacad.ru.</w:t>
            </w:r>
          </w:p>
          <w:p w:rsidR="00E70C38" w:rsidRPr="00574417" w:rsidRDefault="00E70C38" w:rsidP="00574417">
            <w:pPr>
              <w:ind w:firstLine="33"/>
              <w:jc w:val="both"/>
              <w:rPr>
                <w:rFonts w:eastAsia="Calibri"/>
                <w:color w:val="FF0000"/>
                <w:lang w:val="kk-KZ"/>
              </w:rPr>
            </w:pPr>
          </w:p>
        </w:tc>
      </w:tr>
    </w:tbl>
    <w:p w:rsidR="00E70C38" w:rsidRPr="00574417" w:rsidRDefault="00E70C38" w:rsidP="00574417">
      <w:pPr>
        <w:rPr>
          <w:b/>
        </w:rPr>
      </w:pPr>
    </w:p>
    <w:p w:rsidR="00E70C38" w:rsidRPr="00574417" w:rsidRDefault="00E70C38"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703CCE"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bCs/>
                <w:lang w:val="kk-KZ"/>
              </w:rPr>
            </w:pPr>
            <w:r w:rsidRPr="00574417">
              <w:rPr>
                <w:b/>
                <w:bCs/>
                <w:lang w:val="kk-KZ"/>
              </w:rPr>
              <w:t>Пәннің коды мен атауы</w:t>
            </w:r>
          </w:p>
          <w:p w:rsidR="00703CCE" w:rsidRPr="00574417" w:rsidRDefault="00703CCE"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rPr>
                <w:b/>
                <w:lang w:val="en-US"/>
              </w:rPr>
            </w:pPr>
            <w:r w:rsidRPr="00574417">
              <w:rPr>
                <w:b/>
                <w:lang w:val="kk-KZ"/>
              </w:rPr>
              <w:t>М</w:t>
            </w:r>
            <w:r w:rsidRPr="00574417">
              <w:rPr>
                <w:b/>
                <w:lang w:val="en-US"/>
              </w:rPr>
              <w:t>DN  222</w:t>
            </w:r>
            <w:r w:rsidRPr="00574417">
              <w:rPr>
                <w:b/>
                <w:lang w:val="kk-KZ"/>
              </w:rPr>
              <w:t>3</w:t>
            </w:r>
            <w:r w:rsidRPr="00574417">
              <w:rPr>
                <w:b/>
                <w:lang w:val="en-US"/>
              </w:rPr>
              <w:t xml:space="preserve"> </w:t>
            </w:r>
            <w:r w:rsidRPr="00574417">
              <w:rPr>
                <w:b/>
              </w:rPr>
              <w:t>Ветеринария</w:t>
            </w:r>
            <w:r w:rsidRPr="00574417">
              <w:rPr>
                <w:b/>
                <w:lang w:val="kk-KZ"/>
              </w:rPr>
              <w:t xml:space="preserve"> негіздері</w:t>
            </w:r>
            <w:r w:rsidRPr="00574417">
              <w:rPr>
                <w:b/>
                <w:lang w:val="en-US"/>
              </w:rPr>
              <w:t xml:space="preserve"> </w:t>
            </w:r>
          </w:p>
          <w:p w:rsidR="00703CCE" w:rsidRPr="00574417" w:rsidRDefault="00110AC6" w:rsidP="00574417">
            <w:pPr>
              <w:tabs>
                <w:tab w:val="left" w:pos="2110"/>
              </w:tabs>
              <w:rPr>
                <w:b/>
                <w:lang w:val="kk-KZ"/>
              </w:rPr>
            </w:pPr>
            <w:r w:rsidRPr="00574417">
              <w:rPr>
                <w:b/>
                <w:lang w:val="en-US"/>
              </w:rPr>
              <w:t>Basics of veterinary medicine</w:t>
            </w:r>
            <w:r w:rsidR="00703CCE" w:rsidRPr="00574417">
              <w:rPr>
                <w:b/>
                <w:lang w:val="kk-KZ"/>
              </w:rPr>
              <w:tab/>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lang w:val="kk-KZ"/>
              </w:rPr>
            </w:pPr>
            <w:r w:rsidRPr="00574417">
              <w:rPr>
                <w:color w:val="000000"/>
                <w:shd w:val="clear" w:color="auto" w:fill="FFFFFF"/>
              </w:rPr>
              <w:t>Омарбекова У.Ж.</w:t>
            </w:r>
            <w:r w:rsidRPr="00574417">
              <w:rPr>
                <w:color w:val="000000"/>
                <w:shd w:val="clear" w:color="auto" w:fill="FFFFFF"/>
                <w:lang w:val="kk-KZ"/>
              </w:rPr>
              <w:t>, Батанова Ж.М.</w:t>
            </w:r>
          </w:p>
        </w:tc>
      </w:tr>
      <w:tr w:rsidR="00703CCE"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rPr>
                <w:lang w:val="kk-KZ"/>
              </w:rPr>
            </w:pPr>
            <w:r w:rsidRPr="00574417">
              <w:rPr>
                <w:lang w:val="kk-KZ"/>
              </w:rPr>
              <w:t>БП/ТК</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lang w:val="kk-KZ"/>
              </w:rPr>
            </w:pPr>
            <w:r w:rsidRPr="00574417">
              <w:rPr>
                <w:lang w:val="kk-KZ"/>
              </w:rPr>
              <w:t>Бакалавриат</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rPr>
                <w:i/>
                <w:lang w:val="kk-KZ" w:eastAsia="ko-KR"/>
              </w:rPr>
            </w:pPr>
            <w:r w:rsidRPr="00574417">
              <w:rPr>
                <w:lang w:val="kk-KZ" w:eastAsia="x-none"/>
              </w:rPr>
              <w:t>6В08201 –«Мал шаруашылығы өнімдерін өндіру технологиясы»</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lang w:val="en-US"/>
              </w:rPr>
            </w:pPr>
            <w:r w:rsidRPr="00574417">
              <w:rPr>
                <w:lang w:val="kk-KZ"/>
              </w:rPr>
              <w:t>5</w:t>
            </w:r>
            <w:r w:rsidRPr="00574417">
              <w:rPr>
                <w:lang w:val="en-US"/>
              </w:rPr>
              <w:t xml:space="preserve"> </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pPr>
            <w:r w:rsidRPr="00574417">
              <w:rPr>
                <w:lang w:val="kk-KZ"/>
              </w:rPr>
              <w:t xml:space="preserve">Күндізгі </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pPr>
            <w:r w:rsidRPr="00574417">
              <w:t>4</w:t>
            </w:r>
          </w:p>
        </w:tc>
      </w:tr>
      <w:tr w:rsidR="00703CCE"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rPr>
                <w:bCs/>
                <w:lang w:val="kk-KZ"/>
              </w:rPr>
            </w:pPr>
            <w:r w:rsidRPr="00574417">
              <w:rPr>
                <w:bCs/>
                <w:lang w:val="kk-KZ"/>
              </w:rPr>
              <w:t xml:space="preserve">Модуль 2 – </w:t>
            </w:r>
            <w:r w:rsidRPr="00574417">
              <w:rPr>
                <w:lang w:val="kk-KZ"/>
              </w:rPr>
              <w:t xml:space="preserve"> Өмір туралы ғылым</w:t>
            </w:r>
          </w:p>
        </w:tc>
      </w:tr>
      <w:tr w:rsidR="00703CCE" w:rsidRPr="00574417"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rPr>
                <w:bCs/>
                <w:lang w:val="kk-KZ"/>
              </w:rPr>
            </w:pPr>
            <w:r w:rsidRPr="00574417">
              <w:rPr>
                <w:bCs/>
                <w:lang w:val="kk-KZ"/>
              </w:rPr>
              <w:t xml:space="preserve">Модуль 9 .Ірі қара шаруашылығы </w:t>
            </w:r>
          </w:p>
          <w:p w:rsidR="00703CCE" w:rsidRPr="00574417" w:rsidRDefault="00703CCE" w:rsidP="00574417">
            <w:pPr>
              <w:rPr>
                <w:lang w:val="kk-KZ"/>
              </w:rPr>
            </w:pPr>
            <w:r w:rsidRPr="00574417">
              <w:rPr>
                <w:bCs/>
                <w:lang w:val="kk-KZ"/>
              </w:rPr>
              <w:t>Модуль 10 .   Ұсақ мал шаруашылығы</w:t>
            </w:r>
          </w:p>
        </w:tc>
      </w:tr>
      <w:tr w:rsidR="00703CCE"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jc w:val="both"/>
              <w:rPr>
                <w:lang w:val="kk-KZ"/>
              </w:rPr>
            </w:pPr>
            <w:r w:rsidRPr="00574417">
              <w:rPr>
                <w:lang w:val="kk-KZ"/>
              </w:rPr>
              <w:t>студенттерге жануарлар организмінде патологиялық үрдістерді анықтауда білімі, іскерлігі және дағдысы болуы үшін, аурулардың пайда болу себебтерін және жағдайларын, олармен күресу және алдын алу үшін қажетті білімді беру.</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shd w:val="clear" w:color="auto" w:fill="FFFFFF"/>
              <w:jc w:val="both"/>
              <w:rPr>
                <w:lang w:val="kk-KZ"/>
              </w:rPr>
            </w:pPr>
            <w:r w:rsidRPr="00574417">
              <w:rPr>
                <w:lang w:val="kk-KZ"/>
              </w:rPr>
              <w:t>студенттерге қажетті жалпы патология, клиникалық балау, хирургия, ішкі аурулар, фармакология, токсикология, індеттану, паразитология, ауыл шаруашылық түліктерінің жұқпалы және жұқпалы емес ауруларымен күресу және адамдарды адамдар мен жануарлардың ортақ ауруларынан қорғаудың негізгі шараларын ұйымдастыру үшін кешенді білімді беру.</w:t>
            </w:r>
          </w:p>
        </w:tc>
      </w:tr>
      <w:tr w:rsidR="00703CCE"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Cs/>
                <w:lang w:val="kk-KZ"/>
              </w:rPr>
            </w:pPr>
            <w:r w:rsidRPr="00574417">
              <w:rPr>
                <w:lang w:val="kk-KZ"/>
              </w:rPr>
              <w:t xml:space="preserve">Пәннің </w:t>
            </w:r>
            <w:r w:rsidRPr="00574417">
              <w:rPr>
                <w:bCs/>
                <w:lang w:val="kk-KZ"/>
              </w:rPr>
              <w:t>құзіреттілігі</w:t>
            </w:r>
          </w:p>
          <w:p w:rsidR="00703CCE" w:rsidRPr="00574417" w:rsidRDefault="00703CCE"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shd w:val="clear" w:color="auto" w:fill="FFFFFF"/>
              <w:jc w:val="both"/>
              <w:rPr>
                <w:b/>
                <w:lang w:val="kk-KZ"/>
              </w:rPr>
            </w:pPr>
            <w:r w:rsidRPr="00574417">
              <w:rPr>
                <w:b/>
                <w:lang w:val="kk-KZ"/>
              </w:rPr>
              <w:t xml:space="preserve">            Пәннің меңгергеннен кейін бакалавр</w:t>
            </w:r>
            <w:r w:rsidRPr="00574417">
              <w:rPr>
                <w:b/>
                <w:spacing w:val="-4"/>
                <w:lang w:val="kk-KZ"/>
              </w:rPr>
              <w:t>:</w:t>
            </w:r>
          </w:p>
          <w:p w:rsidR="00703CCE" w:rsidRPr="00574417" w:rsidRDefault="00703CCE" w:rsidP="00574417">
            <w:pPr>
              <w:jc w:val="both"/>
              <w:rPr>
                <w:b/>
                <w:lang w:val="kk-KZ"/>
              </w:rPr>
            </w:pPr>
            <w:r w:rsidRPr="00574417">
              <w:rPr>
                <w:lang w:val="kk-KZ"/>
              </w:rPr>
              <w:t xml:space="preserve">- </w:t>
            </w:r>
            <w:r w:rsidRPr="00574417">
              <w:rPr>
                <w:b/>
                <w:lang w:val="kk-KZ"/>
              </w:rPr>
              <w:t xml:space="preserve">біледі: </w:t>
            </w:r>
            <w:r w:rsidRPr="00574417">
              <w:rPr>
                <w:lang w:val="kk-KZ"/>
              </w:rPr>
              <w:t xml:space="preserve">жануарлардың жұқпалы, жұқпалы емес және инвазиялық ауруларына қарсы балаулық, хирургиялық, </w:t>
            </w:r>
            <w:r w:rsidRPr="00574417">
              <w:rPr>
                <w:lang w:val="kk-KZ"/>
              </w:rPr>
              <w:lastRenderedPageBreak/>
              <w:t>терапевтік, емдік, алдын алу шараларын</w:t>
            </w:r>
            <w:r w:rsidRPr="00574417">
              <w:rPr>
                <w:lang w:val="uk-UA"/>
              </w:rPr>
              <w:t>.</w:t>
            </w:r>
            <w:r w:rsidRPr="00574417">
              <w:rPr>
                <w:b/>
                <w:lang w:val="kk-KZ"/>
              </w:rPr>
              <w:t xml:space="preserve"> </w:t>
            </w:r>
          </w:p>
          <w:p w:rsidR="00703CCE" w:rsidRPr="00574417" w:rsidRDefault="00703CCE" w:rsidP="00574417">
            <w:pPr>
              <w:shd w:val="clear" w:color="auto" w:fill="FFFFFF"/>
              <w:jc w:val="both"/>
              <w:rPr>
                <w:b/>
                <w:spacing w:val="3"/>
                <w:lang w:val="kk-KZ"/>
              </w:rPr>
            </w:pPr>
            <w:r w:rsidRPr="00574417">
              <w:rPr>
                <w:b/>
                <w:spacing w:val="3"/>
                <w:lang w:val="kk-KZ"/>
              </w:rPr>
              <w:t>- түсінеді</w:t>
            </w:r>
            <w:r w:rsidRPr="00574417">
              <w:rPr>
                <w:b/>
                <w:spacing w:val="-3"/>
                <w:lang w:val="kk-KZ"/>
              </w:rPr>
              <w:t xml:space="preserve">: </w:t>
            </w:r>
            <w:r w:rsidRPr="00574417">
              <w:rPr>
                <w:spacing w:val="-3"/>
                <w:lang w:val="kk-KZ"/>
              </w:rPr>
              <w:t>мал ауруларын және оны алдын алу шараларын.</w:t>
            </w:r>
          </w:p>
          <w:p w:rsidR="00703CCE" w:rsidRPr="00574417" w:rsidRDefault="00703CCE" w:rsidP="00574417">
            <w:pPr>
              <w:shd w:val="clear" w:color="auto" w:fill="FFFFFF"/>
              <w:jc w:val="both"/>
              <w:rPr>
                <w:b/>
                <w:spacing w:val="-2"/>
                <w:lang w:val="kk-KZ"/>
              </w:rPr>
            </w:pPr>
            <w:r w:rsidRPr="00574417">
              <w:rPr>
                <w:b/>
                <w:spacing w:val="-2"/>
                <w:lang w:val="kk-KZ"/>
              </w:rPr>
              <w:t>-қолдана алады</w:t>
            </w:r>
            <w:r w:rsidRPr="00574417">
              <w:rPr>
                <w:b/>
                <w:lang w:val="kk-KZ"/>
              </w:rPr>
              <w:t xml:space="preserve">: </w:t>
            </w:r>
            <w:r w:rsidRPr="00574417">
              <w:rPr>
                <w:rFonts w:eastAsia="Arial"/>
                <w:kern w:val="2"/>
                <w:lang w:val="kk-KZ"/>
              </w:rPr>
              <w:t>ауру жануарлармен жұмыс жасауды және қауіпсіздікті, жеке гигиенаны сақтауға; инфекция/инвазия ошағында ұйымдастырушылық-шаруашылық және мал дәрігерлік-санитарлық шараларды өткізуге</w:t>
            </w:r>
            <w:r w:rsidRPr="00574417">
              <w:rPr>
                <w:lang w:val="uk-UA"/>
              </w:rPr>
              <w:t>.</w:t>
            </w:r>
          </w:p>
          <w:p w:rsidR="00703CCE" w:rsidRPr="00574417" w:rsidRDefault="00703CCE" w:rsidP="00574417">
            <w:pPr>
              <w:shd w:val="clear" w:color="auto" w:fill="FFFFFF"/>
              <w:jc w:val="both"/>
              <w:rPr>
                <w:lang w:val="kk-KZ"/>
              </w:rPr>
            </w:pPr>
            <w:r w:rsidRPr="00574417">
              <w:rPr>
                <w:b/>
                <w:lang w:val="kk-KZ"/>
              </w:rPr>
              <w:t xml:space="preserve">- құзретті: </w:t>
            </w:r>
            <w:r w:rsidRPr="00574417">
              <w:rPr>
                <w:lang w:val="kk-KZ" w:eastAsia="en-US"/>
              </w:rPr>
              <w:t>ауыл шаруашылық малдары аурулары бойынша сұрақтарға.</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jc w:val="both"/>
            </w:pPr>
            <w:r w:rsidRPr="00574417">
              <w:rPr>
                <w:lang w:val="kk-KZ"/>
              </w:rPr>
              <w:t>Емтихан</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lang w:val="kk-KZ"/>
              </w:rPr>
            </w:pPr>
            <w:r w:rsidRPr="00574417">
              <w:rPr>
                <w:lang w:val="kk-KZ"/>
              </w:rPr>
              <w:t>1 академиялық  кезең  (15 апта)</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835CDA">
            <w:pPr>
              <w:pStyle w:val="ab"/>
              <w:numPr>
                <w:ilvl w:val="0"/>
                <w:numId w:val="8"/>
              </w:numPr>
              <w:autoSpaceDE w:val="0"/>
              <w:autoSpaceDN w:val="0"/>
              <w:adjustRightInd w:val="0"/>
              <w:spacing w:after="0" w:line="240" w:lineRule="auto"/>
              <w:ind w:left="174"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Ветеринария жөніндегі қазақша-орысша сөздік</w:t>
            </w:r>
            <w:r w:rsidRPr="00574417">
              <w:rPr>
                <w:rFonts w:ascii="Times New Roman" w:eastAsia="Calibri" w:hAnsi="Times New Roman" w:cs="Times New Roman"/>
                <w:color w:val="000000"/>
                <w:sz w:val="24"/>
                <w:szCs w:val="24"/>
                <w:lang w:val="kk-KZ"/>
              </w:rPr>
              <w:t>: оқу құралы / М.С. Оспанова, Б.О. Жақыпбекова.- Алматы: New book, 2020.- 104 б.</w:t>
            </w:r>
          </w:p>
          <w:p w:rsidR="00703CCE" w:rsidRPr="00574417" w:rsidRDefault="00703CCE" w:rsidP="00835CDA">
            <w:pPr>
              <w:pStyle w:val="ab"/>
              <w:numPr>
                <w:ilvl w:val="0"/>
                <w:numId w:val="8"/>
              </w:numPr>
              <w:autoSpaceDE w:val="0"/>
              <w:autoSpaceDN w:val="0"/>
              <w:adjustRightInd w:val="0"/>
              <w:spacing w:after="0" w:line="240" w:lineRule="auto"/>
              <w:ind w:left="174"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Ветеринарная рецептура</w:t>
            </w:r>
            <w:r w:rsidRPr="00574417">
              <w:rPr>
                <w:rFonts w:ascii="Times New Roman" w:eastAsia="Calibri" w:hAnsi="Times New Roman" w:cs="Times New Roman"/>
                <w:color w:val="000000"/>
                <w:sz w:val="24"/>
                <w:szCs w:val="24"/>
                <w:lang w:val="kk-KZ"/>
              </w:rPr>
              <w:t>: учеб. пособие / Е.П. Ващекин, К.С. Маловастый.- 3-е изд., стереотип.- СПб.-М.-Краснодар: Лань, 2020.- 240 с.</w:t>
            </w:r>
          </w:p>
          <w:p w:rsidR="00703CCE" w:rsidRPr="00574417" w:rsidRDefault="00703CCE" w:rsidP="00835CDA">
            <w:pPr>
              <w:pStyle w:val="ab"/>
              <w:numPr>
                <w:ilvl w:val="0"/>
                <w:numId w:val="8"/>
              </w:numPr>
              <w:autoSpaceDE w:val="0"/>
              <w:autoSpaceDN w:val="0"/>
              <w:adjustRightInd w:val="0"/>
              <w:spacing w:after="0" w:line="240" w:lineRule="auto"/>
              <w:ind w:left="174"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Ветеринариялық терапия</w:t>
            </w:r>
            <w:r w:rsidRPr="00574417">
              <w:rPr>
                <w:rFonts w:ascii="Times New Roman" w:eastAsia="Calibri" w:hAnsi="Times New Roman" w:cs="Times New Roman"/>
                <w:color w:val="000000"/>
                <w:sz w:val="24"/>
                <w:szCs w:val="24"/>
                <w:lang w:val="kk-KZ"/>
              </w:rPr>
              <w:t>: оқу құралы / И.Н. Жубантаев; Жәңгір хан атын. Батыс Қазақстан АТУ.- Алматы: Альманах, 2019.- 226 б.</w:t>
            </w:r>
          </w:p>
          <w:p w:rsidR="00703CCE" w:rsidRPr="00574417" w:rsidRDefault="00703CCE" w:rsidP="00835CDA">
            <w:pPr>
              <w:pStyle w:val="ab"/>
              <w:numPr>
                <w:ilvl w:val="0"/>
                <w:numId w:val="8"/>
              </w:numPr>
              <w:autoSpaceDE w:val="0"/>
              <w:autoSpaceDN w:val="0"/>
              <w:adjustRightInd w:val="0"/>
              <w:spacing w:after="0" w:line="240" w:lineRule="auto"/>
              <w:ind w:left="174"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rPr>
              <w:t>Ветеринарная терапия</w:t>
            </w:r>
            <w:r w:rsidRPr="00574417">
              <w:rPr>
                <w:rFonts w:ascii="Times New Roman" w:eastAsia="Calibri" w:hAnsi="Times New Roman" w:cs="Times New Roman"/>
                <w:color w:val="000000"/>
                <w:sz w:val="24"/>
                <w:szCs w:val="24"/>
              </w:rPr>
              <w:t>: учеб. пособие / И.Н. Жубантаев; МСХ РК; Зап.-Казахст. АТУ им. Жангир хана.- Алматы: Альманах, 2019.- 243 с.</w:t>
            </w:r>
          </w:p>
          <w:p w:rsidR="00703CCE" w:rsidRPr="00574417" w:rsidRDefault="00703CCE" w:rsidP="00835CDA">
            <w:pPr>
              <w:pStyle w:val="ab"/>
              <w:numPr>
                <w:ilvl w:val="0"/>
                <w:numId w:val="8"/>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Ветеринария тарихы</w:t>
            </w:r>
            <w:r w:rsidRPr="00574417">
              <w:rPr>
                <w:rFonts w:ascii="Times New Roman" w:eastAsia="Calibri" w:hAnsi="Times New Roman" w:cs="Times New Roman"/>
                <w:sz w:val="24"/>
                <w:szCs w:val="24"/>
                <w:lang w:val="kk-KZ"/>
              </w:rPr>
              <w:t>: оқу құралы / О. Беркінбай, Ә. Әбутәліп, Г. Шабдарбаева; ҚазҰАУ.- Алматы: Айтұмар, 2018.- 115 б.</w:t>
            </w:r>
          </w:p>
          <w:p w:rsidR="00703CCE" w:rsidRPr="00574417" w:rsidRDefault="00703CCE" w:rsidP="00835CDA">
            <w:pPr>
              <w:pStyle w:val="ab"/>
              <w:numPr>
                <w:ilvl w:val="0"/>
                <w:numId w:val="8"/>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Жануарлар патологиясы</w:t>
            </w:r>
            <w:r w:rsidRPr="00574417">
              <w:rPr>
                <w:rFonts w:ascii="Times New Roman" w:eastAsia="Calibri" w:hAnsi="Times New Roman" w:cs="Times New Roman"/>
                <w:sz w:val="24"/>
                <w:szCs w:val="24"/>
                <w:lang w:val="kk-KZ"/>
              </w:rPr>
              <w:t>: оқулық / Б.Ө. Нұрғазы; ҚазҰАУ.- Алматы: Айтұмар, 2017.- 398 б.</w:t>
            </w:r>
          </w:p>
          <w:p w:rsidR="00703CCE" w:rsidRPr="00574417" w:rsidRDefault="00703CCE" w:rsidP="00835CDA">
            <w:pPr>
              <w:pStyle w:val="ab"/>
              <w:numPr>
                <w:ilvl w:val="0"/>
                <w:numId w:val="8"/>
              </w:numPr>
              <w:autoSpaceDE w:val="0"/>
              <w:autoSpaceDN w:val="0"/>
              <w:adjustRightInd w:val="0"/>
              <w:spacing w:after="0" w:line="240" w:lineRule="auto"/>
              <w:ind w:left="174"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Мал дәрігерлігі негіздері</w:t>
            </w:r>
            <w:r w:rsidRPr="00574417">
              <w:rPr>
                <w:rFonts w:ascii="Times New Roman" w:eastAsia="Calibri" w:hAnsi="Times New Roman" w:cs="Times New Roman"/>
                <w:color w:val="000000"/>
                <w:sz w:val="24"/>
                <w:szCs w:val="24"/>
                <w:lang w:val="kk-KZ"/>
              </w:rPr>
              <w:t>: тәжірибелік жұмыстарды орындауға арн. әдістемелік нұсқаулар / О.Беркінбай, Н.Н.Ахметсадықов, Д.М.Хусаинов, А.Қ.Алиев; ҚазҰАУ.- Алматы: Айтұмар, 2019.- 62 б.</w:t>
            </w:r>
          </w:p>
          <w:p w:rsidR="00703CCE" w:rsidRPr="00574417" w:rsidRDefault="00703CCE" w:rsidP="00835CDA">
            <w:pPr>
              <w:pStyle w:val="ab"/>
              <w:numPr>
                <w:ilvl w:val="0"/>
                <w:numId w:val="8"/>
              </w:numPr>
              <w:autoSpaceDE w:val="0"/>
              <w:autoSpaceDN w:val="0"/>
              <w:adjustRightInd w:val="0"/>
              <w:spacing w:after="0" w:line="240" w:lineRule="auto"/>
              <w:ind w:left="174" w:firstLine="0"/>
              <w:jc w:val="both"/>
              <w:rPr>
                <w:rFonts w:ascii="Times New Roman" w:eastAsia="Calibri" w:hAnsi="Times New Roman" w:cs="Times New Roman"/>
                <w:bCs/>
                <w:color w:val="000000"/>
                <w:sz w:val="24"/>
                <w:szCs w:val="24"/>
                <w:lang w:val="kk-KZ"/>
              </w:rPr>
            </w:pPr>
            <w:r w:rsidRPr="00574417">
              <w:rPr>
                <w:rFonts w:ascii="Times New Roman" w:eastAsia="Calibri" w:hAnsi="Times New Roman" w:cs="Times New Roman"/>
                <w:bCs/>
                <w:sz w:val="24"/>
                <w:szCs w:val="24"/>
                <w:lang w:val="kk-KZ" w:eastAsia="en-US"/>
              </w:rPr>
              <w:t>Алғашқы ветеринарлық көмек" пәнінен зертханалық, тәжірибелік және өзіндік жұмысты орындауға арналған әдістемелік нұсқауы</w:t>
            </w:r>
            <w:r w:rsidRPr="00574417">
              <w:rPr>
                <w:rFonts w:ascii="Times New Roman" w:eastAsia="Calibri" w:hAnsi="Times New Roman" w:cs="Times New Roman"/>
                <w:sz w:val="24"/>
                <w:szCs w:val="24"/>
                <w:lang w:val="kk-KZ" w:eastAsia="en-US"/>
              </w:rPr>
              <w:t xml:space="preserve">: 5В120200-ветеринариялық санитария маман. студ. арналған / құраст. А.А.Абдулла, К.А.Орынханов, Р.М.Жұмаханова [ж.т.б.]; ҚазҰАУ.- </w:t>
            </w:r>
            <w:r w:rsidRPr="00574417">
              <w:rPr>
                <w:rFonts w:ascii="Times New Roman" w:eastAsia="Calibri" w:hAnsi="Times New Roman" w:cs="Times New Roman"/>
                <w:sz w:val="24"/>
                <w:szCs w:val="24"/>
                <w:lang w:eastAsia="en-US"/>
              </w:rPr>
              <w:t>Алматы: Айтұмар, 2016.- 64 б.</w:t>
            </w:r>
          </w:p>
          <w:p w:rsidR="00703CCE" w:rsidRPr="00574417" w:rsidRDefault="00703CCE" w:rsidP="00835CDA">
            <w:pPr>
              <w:numPr>
                <w:ilvl w:val="0"/>
                <w:numId w:val="8"/>
              </w:numPr>
              <w:ind w:left="174" w:firstLine="0"/>
              <w:contextualSpacing/>
              <w:rPr>
                <w:rFonts w:eastAsia="Calibri"/>
                <w:lang w:val="kk-KZ" w:eastAsia="en-US"/>
              </w:rPr>
            </w:pPr>
            <w:r w:rsidRPr="00574417">
              <w:rPr>
                <w:shd w:val="clear" w:color="auto" w:fill="FFFFFF"/>
              </w:rPr>
              <w:t xml:space="preserve">Эпиграф http://res.epigraph.kz/search/ </w:t>
            </w:r>
          </w:p>
          <w:p w:rsidR="00703CCE" w:rsidRPr="00574417" w:rsidRDefault="00703CCE" w:rsidP="00835CDA">
            <w:pPr>
              <w:numPr>
                <w:ilvl w:val="0"/>
                <w:numId w:val="8"/>
              </w:numPr>
              <w:ind w:left="174" w:firstLine="0"/>
              <w:contextualSpacing/>
              <w:rPr>
                <w:rFonts w:eastAsia="Calibri"/>
                <w:lang w:val="kk-KZ" w:eastAsia="en-US"/>
              </w:rPr>
            </w:pPr>
            <w:r w:rsidRPr="00574417">
              <w:rPr>
                <w:shd w:val="clear" w:color="auto" w:fill="FFFFFF"/>
              </w:rPr>
              <w:t xml:space="preserve">Электронный ресурс ЭБС “IPRbooks” </w:t>
            </w:r>
          </w:p>
          <w:p w:rsidR="00703CCE" w:rsidRPr="00574417" w:rsidRDefault="00703CCE" w:rsidP="00835CDA">
            <w:pPr>
              <w:numPr>
                <w:ilvl w:val="0"/>
                <w:numId w:val="8"/>
              </w:numPr>
              <w:ind w:left="174" w:firstLine="0"/>
              <w:contextualSpacing/>
              <w:rPr>
                <w:rFonts w:eastAsia="Calibri"/>
                <w:bCs/>
                <w:color w:val="000000"/>
                <w:lang w:val="kk-KZ"/>
              </w:rPr>
            </w:pPr>
            <w:r w:rsidRPr="00574417">
              <w:rPr>
                <w:shd w:val="clear" w:color="auto" w:fill="FFFFFF"/>
              </w:rPr>
              <w:t>«Юрайт».  http://www.iprbookshop.ru/.</w:t>
            </w:r>
          </w:p>
        </w:tc>
      </w:tr>
    </w:tbl>
    <w:p w:rsidR="00703CCE" w:rsidRPr="00574417" w:rsidRDefault="00703CCE" w:rsidP="00574417">
      <w:pPr>
        <w:rPr>
          <w:b/>
        </w:rPr>
      </w:pPr>
    </w:p>
    <w:p w:rsidR="00703CCE" w:rsidRPr="00574417" w:rsidRDefault="00703CCE"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703CCE"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bCs/>
                <w:lang w:val="kk-KZ"/>
              </w:rPr>
            </w:pPr>
            <w:r w:rsidRPr="00574417">
              <w:rPr>
                <w:b/>
                <w:bCs/>
                <w:lang w:val="kk-KZ"/>
              </w:rPr>
              <w:t>Пәннің коды мен атауы</w:t>
            </w:r>
          </w:p>
          <w:p w:rsidR="00703CCE" w:rsidRPr="00574417" w:rsidRDefault="00703CCE"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rPr>
                <w:b/>
                <w:lang w:val="kk-KZ"/>
              </w:rPr>
            </w:pPr>
            <w:r w:rsidRPr="00574417">
              <w:rPr>
                <w:b/>
                <w:lang w:val="kk-KZ"/>
              </w:rPr>
              <w:t>VMR 2223- Ветеринариядағы әдістемелік және ғылыми құжаттамалар</w:t>
            </w:r>
          </w:p>
          <w:p w:rsidR="00703CCE" w:rsidRPr="00574417" w:rsidRDefault="00703CCE" w:rsidP="00574417">
            <w:pPr>
              <w:rPr>
                <w:b/>
                <w:lang w:val="en-US"/>
              </w:rPr>
            </w:pPr>
            <w:r w:rsidRPr="00574417">
              <w:rPr>
                <w:b/>
                <w:lang w:val="kk-KZ"/>
              </w:rPr>
              <w:t>Methodology and scientific documentation of veterinary</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pStyle w:val="Style2"/>
              <w:widowControl/>
              <w:spacing w:line="240" w:lineRule="auto"/>
              <w:rPr>
                <w:rStyle w:val="FontStyle25"/>
                <w:sz w:val="24"/>
                <w:szCs w:val="24"/>
                <w:lang w:val="kk-KZ"/>
              </w:rPr>
            </w:pPr>
            <w:r w:rsidRPr="00574417">
              <w:rPr>
                <w:rStyle w:val="FontStyle25"/>
                <w:sz w:val="24"/>
                <w:szCs w:val="24"/>
                <w:lang w:val="kk-KZ"/>
              </w:rPr>
              <w:t>Омарбекова У.Ж., Хусаинов Д.М.</w:t>
            </w:r>
          </w:p>
          <w:p w:rsidR="00703CCE" w:rsidRPr="00574417" w:rsidRDefault="00703CCE" w:rsidP="00574417">
            <w:pPr>
              <w:pStyle w:val="Style1"/>
              <w:widowControl/>
              <w:jc w:val="both"/>
              <w:rPr>
                <w:lang w:val="kk-KZ"/>
              </w:rPr>
            </w:pPr>
          </w:p>
        </w:tc>
      </w:tr>
      <w:tr w:rsidR="00703CCE"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rPr>
                <w:lang w:val="kk-KZ"/>
              </w:rPr>
            </w:pPr>
            <w:r w:rsidRPr="00574417">
              <w:rPr>
                <w:lang w:val="kk-KZ"/>
              </w:rPr>
              <w:t>БП/ТК</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lang w:val="kk-KZ"/>
              </w:rPr>
            </w:pPr>
            <w:r w:rsidRPr="00574417">
              <w:rPr>
                <w:bCs/>
                <w:lang w:val="kk-KZ"/>
              </w:rPr>
              <w:lastRenderedPageBreak/>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lang w:val="kk-KZ"/>
              </w:rPr>
            </w:pPr>
            <w:r w:rsidRPr="00574417">
              <w:rPr>
                <w:lang w:val="kk-KZ"/>
              </w:rPr>
              <w:t>Бакалавриат</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rPr>
                <w:i/>
                <w:lang w:val="kk-KZ" w:eastAsia="ko-KR"/>
              </w:rPr>
            </w:pPr>
            <w:r w:rsidRPr="00574417">
              <w:rPr>
                <w:lang w:val="kk-KZ" w:eastAsia="x-none"/>
              </w:rPr>
              <w:t>6В08201 –«Мал шаруашылығы өнімдерін өндіру технологиясы»</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lang w:val="en-US"/>
              </w:rPr>
            </w:pPr>
            <w:r w:rsidRPr="00574417">
              <w:rPr>
                <w:lang w:val="kk-KZ"/>
              </w:rPr>
              <w:t>5</w:t>
            </w:r>
            <w:r w:rsidRPr="00574417">
              <w:rPr>
                <w:lang w:val="en-US"/>
              </w:rPr>
              <w:t xml:space="preserve"> </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pPr>
            <w:r w:rsidRPr="00574417">
              <w:rPr>
                <w:lang w:val="kk-KZ"/>
              </w:rPr>
              <w:t xml:space="preserve">Күндізгі </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pPr>
            <w:r w:rsidRPr="00574417">
              <w:t>4</w:t>
            </w:r>
          </w:p>
        </w:tc>
      </w:tr>
      <w:tr w:rsidR="00703CCE"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rPr>
                <w:bCs/>
                <w:lang w:val="kk-KZ"/>
              </w:rPr>
            </w:pPr>
            <w:r w:rsidRPr="00574417">
              <w:rPr>
                <w:bCs/>
                <w:lang w:val="kk-KZ"/>
              </w:rPr>
              <w:t xml:space="preserve">Модуль 2 – </w:t>
            </w:r>
            <w:r w:rsidRPr="00574417">
              <w:rPr>
                <w:lang w:val="kk-KZ"/>
              </w:rPr>
              <w:t xml:space="preserve"> Өмір туралы ғылым</w:t>
            </w:r>
          </w:p>
        </w:tc>
      </w:tr>
      <w:tr w:rsidR="00703CCE" w:rsidRPr="00574417"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rPr>
                <w:bCs/>
                <w:lang w:val="kk-KZ"/>
              </w:rPr>
            </w:pPr>
            <w:r w:rsidRPr="00574417">
              <w:rPr>
                <w:bCs/>
                <w:lang w:val="kk-KZ"/>
              </w:rPr>
              <w:t xml:space="preserve">Модуль 9 .Ірі қара шаруашылығы </w:t>
            </w:r>
          </w:p>
          <w:p w:rsidR="00703CCE" w:rsidRPr="00574417" w:rsidRDefault="00703CCE" w:rsidP="00574417">
            <w:pPr>
              <w:rPr>
                <w:lang w:val="kk-KZ"/>
              </w:rPr>
            </w:pPr>
            <w:r w:rsidRPr="00574417">
              <w:rPr>
                <w:bCs/>
                <w:lang w:val="kk-KZ"/>
              </w:rPr>
              <w:t>Модуль 10 .   Ұсақ мал шаруашылығы</w:t>
            </w:r>
          </w:p>
        </w:tc>
      </w:tr>
      <w:tr w:rsidR="00703CCE"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pStyle w:val="a9"/>
              <w:jc w:val="both"/>
              <w:rPr>
                <w:rFonts w:ascii="Times New Roman" w:hAnsi="Times New Roman"/>
                <w:sz w:val="24"/>
                <w:szCs w:val="24"/>
              </w:rPr>
            </w:pPr>
            <w:r w:rsidRPr="00574417">
              <w:rPr>
                <w:rFonts w:ascii="Times New Roman" w:hAnsi="Times New Roman"/>
                <w:sz w:val="24"/>
                <w:szCs w:val="24"/>
                <w:lang w:eastAsia="x-none"/>
              </w:rPr>
              <w:t>Мал шаруашылығы өнімдерін өндіру технологиясы</w:t>
            </w:r>
            <w:r w:rsidRPr="00574417">
              <w:rPr>
                <w:rFonts w:ascii="Times New Roman" w:hAnsi="Times New Roman"/>
                <w:sz w:val="24"/>
                <w:szCs w:val="24"/>
              </w:rPr>
              <w:t xml:space="preserve"> мамандығының студенттеріне ветеринария саласы бойынша әдістемелік әрекеттерін, тәсілдерін және ғылыми құжаттарды құрастыруды меңгерту</w:t>
            </w:r>
          </w:p>
        </w:tc>
      </w:tr>
      <w:tr w:rsidR="00703CCE"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pStyle w:val="a9"/>
              <w:jc w:val="both"/>
              <w:rPr>
                <w:rFonts w:ascii="Times New Roman" w:hAnsi="Times New Roman"/>
                <w:sz w:val="24"/>
                <w:szCs w:val="24"/>
              </w:rPr>
            </w:pPr>
            <w:r w:rsidRPr="00574417">
              <w:rPr>
                <w:rFonts w:ascii="Times New Roman" w:hAnsi="Times New Roman"/>
                <w:sz w:val="24"/>
                <w:szCs w:val="24"/>
              </w:rPr>
              <w:t>Ауруларды, этиологияны және патогенезін  зерттеу кезінде әдістемелік қарастыру. Негізгі патологиялық өзгерістерді және қабынуды зерттеу кезінде әдістемелік қарастыру. Жануарларға клиникалық тексеру жүргізудің әдістері. Жұқпалы емес ауруларды, тыныс алу және ас қорыту мүшелері ауруларын зерттеудің негізгі әдістері. Инфекция, алдын-алу шараларын зерттеудің негізгі әдістері. Паразитарлы ауруларды зерттеудің негізгі әдістері. Атақты ғалымдар  және ветериания ғылымының негізгі жетістіктері. Заманауи Қазақстандағы ветеринария және ветеринариялық ғылымы, оның мәселесі, оны шешу жолдары, даму перспективасы. Ғылыми зерттеулердің нәтижелерін және ғылыми-техникалық құжаттардың, алдын ала патенттердің және патенттерді құрастырудың реті. Ғылыми- зерттеу жұмысы, жобасы, жоспар, бағдарлама құрастыру реті және ғылыми есептерді МЕМСТ 7.32.2001 бойынша  орындау. Тәжирибелік зерттеудің әдістері. Ғылыми есептер құрастырудың реті.  Бағдарлама жоспары, өлшейтін құралдарға негіздеме, тәжірибе жүргізу, тәжірибе нәтижесін талдау және өндеу. Жануарларға тәжірибе жүргізудің жалпы әдістемелік критериі. Нәтижесін өңдеуге арналған биологиялық материалдың ерекшелігі.</w:t>
            </w:r>
          </w:p>
        </w:tc>
      </w:tr>
      <w:tr w:rsidR="00703CCE"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Cs/>
                <w:lang w:val="kk-KZ"/>
              </w:rPr>
            </w:pPr>
            <w:r w:rsidRPr="00574417">
              <w:rPr>
                <w:lang w:val="kk-KZ"/>
              </w:rPr>
              <w:t xml:space="preserve">Пәннің </w:t>
            </w:r>
            <w:r w:rsidRPr="00574417">
              <w:rPr>
                <w:bCs/>
                <w:lang w:val="kk-KZ"/>
              </w:rPr>
              <w:t>құзіреттілігі</w:t>
            </w:r>
          </w:p>
          <w:p w:rsidR="00703CCE" w:rsidRPr="00574417" w:rsidRDefault="00703CCE"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b/>
                <w:lang w:val="kk-KZ"/>
              </w:rPr>
            </w:pPr>
            <w:r w:rsidRPr="00574417">
              <w:rPr>
                <w:b/>
                <w:lang w:val="kk-KZ"/>
              </w:rPr>
              <w:t>Пәнді меңгергенннен кейін білімгер:</w:t>
            </w:r>
          </w:p>
          <w:p w:rsidR="00703CCE" w:rsidRPr="00574417" w:rsidRDefault="00703CCE" w:rsidP="00574417">
            <w:pPr>
              <w:jc w:val="both"/>
              <w:rPr>
                <w:lang w:val="kk-KZ"/>
              </w:rPr>
            </w:pPr>
            <w:r w:rsidRPr="00574417">
              <w:rPr>
                <w:b/>
                <w:lang w:val="kk-KZ"/>
              </w:rPr>
              <w:t xml:space="preserve">біледі: </w:t>
            </w:r>
            <w:r w:rsidRPr="00574417">
              <w:rPr>
                <w:lang w:val="kk-KZ"/>
              </w:rPr>
              <w:t xml:space="preserve">ауруларды зерттеуді, жануарларды тексеру кезінде әдістеме түрлерін таңдауды;  жұқпалы емес және жұқпалы ауруларды зерттеуге әдістеме түрлерін таңдауды;  ғылыми зерттеу әдістерін;   ғылыми құжаттарды дұрыс құрастыруды. </w:t>
            </w:r>
          </w:p>
          <w:p w:rsidR="00703CCE" w:rsidRPr="00574417" w:rsidRDefault="00703CCE" w:rsidP="00574417">
            <w:pPr>
              <w:jc w:val="both"/>
              <w:rPr>
                <w:lang w:val="kk-KZ"/>
              </w:rPr>
            </w:pPr>
            <w:r w:rsidRPr="00574417">
              <w:rPr>
                <w:rFonts w:eastAsia="Arial"/>
                <w:b/>
                <w:kern w:val="2"/>
                <w:lang w:val="kk-KZ"/>
              </w:rPr>
              <w:t>түсінеді</w:t>
            </w:r>
            <w:r w:rsidRPr="00574417">
              <w:rPr>
                <w:rFonts w:eastAsia="Arial"/>
                <w:i/>
                <w:kern w:val="2"/>
                <w:lang w:val="kk-KZ"/>
              </w:rPr>
              <w:t>:</w:t>
            </w:r>
            <w:r w:rsidRPr="00574417">
              <w:rPr>
                <w:rFonts w:eastAsia="Arial"/>
                <w:kern w:val="2"/>
                <w:lang w:val="kk-KZ"/>
              </w:rPr>
              <w:t xml:space="preserve"> </w:t>
            </w:r>
            <w:r w:rsidRPr="00574417">
              <w:rPr>
                <w:lang w:val="kk-KZ"/>
              </w:rPr>
              <w:t xml:space="preserve"> ауруды және оның себептерін анықтай білу әдістерін;  жануарларға зерттеу жүргізу әдістерін; </w:t>
            </w:r>
            <w:r w:rsidRPr="00574417">
              <w:rPr>
                <w:b/>
                <w:lang w:val="kk-KZ"/>
              </w:rPr>
              <w:t xml:space="preserve"> </w:t>
            </w:r>
            <w:r w:rsidRPr="00574417">
              <w:rPr>
                <w:lang w:val="kk-KZ"/>
              </w:rPr>
              <w:t>жүқпалы емес ауруларды зерттеу әдістерін; паразитарлық ауруларды зерттеу әдістерін; -  ғылыми зерттеу жүргізу әдістерін;   ғылыми-зерттеу жұмыстарының нәтижелерін  МЕМСТ 7.32.2001 бойынша құрастыру әдістерін.</w:t>
            </w:r>
          </w:p>
          <w:p w:rsidR="00703CCE" w:rsidRPr="00574417" w:rsidRDefault="00703CCE" w:rsidP="00574417">
            <w:pPr>
              <w:jc w:val="both"/>
              <w:rPr>
                <w:rStyle w:val="FontStyle25"/>
                <w:sz w:val="24"/>
                <w:szCs w:val="24"/>
                <w:lang w:val="kk-KZ"/>
              </w:rPr>
            </w:pPr>
            <w:r w:rsidRPr="00574417">
              <w:rPr>
                <w:b/>
                <w:noProof/>
                <w:spacing w:val="1"/>
                <w:lang w:val="kk-KZ"/>
              </w:rPr>
              <w:t>қолдана алады</w:t>
            </w:r>
            <w:r w:rsidRPr="00574417">
              <w:rPr>
                <w:i/>
                <w:noProof/>
                <w:spacing w:val="1"/>
                <w:lang w:val="kk-KZ"/>
              </w:rPr>
              <w:t xml:space="preserve">: </w:t>
            </w:r>
            <w:r w:rsidRPr="00574417">
              <w:rPr>
                <w:noProof/>
                <w:spacing w:val="1"/>
                <w:lang w:val="kk-KZ"/>
              </w:rPr>
              <w:t>тәжірибие және ғылыми зерттеулерді орындаудың негізгі кезеңдерін ажыратып</w:t>
            </w:r>
            <w:r w:rsidRPr="00574417">
              <w:rPr>
                <w:bCs/>
                <w:shd w:val="clear" w:color="auto" w:fill="FFFFFF"/>
                <w:lang w:val="kk-KZ"/>
              </w:rPr>
              <w:t xml:space="preserve">;  </w:t>
            </w:r>
            <w:r w:rsidRPr="00574417">
              <w:rPr>
                <w:lang w:val="kk-KZ"/>
              </w:rPr>
              <w:t xml:space="preserve"> МЕМСТ бойынша жоспар құрастыру және дипломдық жұмысты рәсімдеуді.</w:t>
            </w:r>
          </w:p>
          <w:p w:rsidR="00703CCE" w:rsidRPr="00574417" w:rsidRDefault="00703CCE" w:rsidP="00574417">
            <w:pPr>
              <w:jc w:val="both"/>
              <w:rPr>
                <w:lang w:val="kk-KZ"/>
              </w:rPr>
            </w:pPr>
            <w:r w:rsidRPr="00574417">
              <w:rPr>
                <w:rFonts w:eastAsia="Arial"/>
                <w:b/>
                <w:kern w:val="2"/>
                <w:lang w:val="kk-KZ"/>
              </w:rPr>
              <w:t>құзыретті</w:t>
            </w:r>
            <w:r w:rsidRPr="00574417">
              <w:rPr>
                <w:rFonts w:eastAsia="Arial"/>
                <w:kern w:val="2"/>
                <w:lang w:val="kk-KZ"/>
              </w:rPr>
              <w:t>: в</w:t>
            </w:r>
            <w:r w:rsidRPr="00574417">
              <w:rPr>
                <w:lang w:val="kk-KZ"/>
              </w:rPr>
              <w:t>етеринария саласында әдістемелік және ғылыми құжаттама</w:t>
            </w:r>
            <w:r w:rsidRPr="00574417">
              <w:rPr>
                <w:rFonts w:eastAsia="Arial"/>
                <w:kern w:val="2"/>
                <w:lang w:val="kk-KZ"/>
              </w:rPr>
              <w:t xml:space="preserve"> </w:t>
            </w:r>
            <w:r w:rsidRPr="00574417">
              <w:rPr>
                <w:rStyle w:val="FontStyle25"/>
                <w:sz w:val="24"/>
                <w:szCs w:val="24"/>
                <w:lang w:val="kk-KZ"/>
              </w:rPr>
              <w:t xml:space="preserve">бойынша  </w:t>
            </w:r>
            <w:r w:rsidRPr="00574417">
              <w:rPr>
                <w:rFonts w:eastAsia="Arial"/>
                <w:kern w:val="2"/>
                <w:lang w:val="kk-KZ"/>
              </w:rPr>
              <w:t>үлкен құзыреттілікті талап етеді.</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jc w:val="both"/>
            </w:pPr>
            <w:r w:rsidRPr="00574417">
              <w:rPr>
                <w:lang w:val="kk-KZ"/>
              </w:rPr>
              <w:t>Емтихан</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pPr>
            <w:r w:rsidRPr="00574417">
              <w:rPr>
                <w:lang w:val="kk-KZ"/>
              </w:rPr>
              <w:lastRenderedPageBreak/>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703CCE" w:rsidRPr="00574417" w:rsidRDefault="00703CCE" w:rsidP="00574417">
            <w:pPr>
              <w:jc w:val="both"/>
              <w:rPr>
                <w:lang w:val="kk-KZ"/>
              </w:rPr>
            </w:pPr>
            <w:r w:rsidRPr="00574417">
              <w:rPr>
                <w:lang w:val="kk-KZ"/>
              </w:rPr>
              <w:t>1 академиялық  кезең  (15 апта)</w:t>
            </w:r>
          </w:p>
        </w:tc>
      </w:tr>
      <w:tr w:rsidR="00703CCE"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703CCE" w:rsidRPr="00574417" w:rsidRDefault="00703CCE"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703CCE" w:rsidRPr="00574417" w:rsidRDefault="00703CCE" w:rsidP="00835CDA">
            <w:pPr>
              <w:pStyle w:val="ab"/>
              <w:numPr>
                <w:ilvl w:val="0"/>
                <w:numId w:val="9"/>
              </w:numPr>
              <w:autoSpaceDE w:val="0"/>
              <w:autoSpaceDN w:val="0"/>
              <w:adjustRightInd w:val="0"/>
              <w:spacing w:after="0" w:line="240" w:lineRule="auto"/>
              <w:ind w:left="33"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Ветеринария жөніндегі қазақша-орысша сөздік</w:t>
            </w:r>
            <w:r w:rsidRPr="00574417">
              <w:rPr>
                <w:rFonts w:ascii="Times New Roman" w:eastAsia="Calibri" w:hAnsi="Times New Roman" w:cs="Times New Roman"/>
                <w:color w:val="000000"/>
                <w:sz w:val="24"/>
                <w:szCs w:val="24"/>
                <w:lang w:val="kk-KZ"/>
              </w:rPr>
              <w:t>: оқу құралы / М.С. Оспанова, Б.О. Жақыпбекова.- Алматы: New book, 2020.- 104 б.</w:t>
            </w:r>
          </w:p>
          <w:p w:rsidR="00703CCE" w:rsidRPr="00574417" w:rsidRDefault="00703CCE" w:rsidP="00835CDA">
            <w:pPr>
              <w:pStyle w:val="ab"/>
              <w:numPr>
                <w:ilvl w:val="0"/>
                <w:numId w:val="9"/>
              </w:numPr>
              <w:autoSpaceDE w:val="0"/>
              <w:autoSpaceDN w:val="0"/>
              <w:adjustRightInd w:val="0"/>
              <w:spacing w:after="0" w:line="240" w:lineRule="auto"/>
              <w:ind w:left="33"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Ветеринарная рецептура</w:t>
            </w:r>
            <w:r w:rsidRPr="00574417">
              <w:rPr>
                <w:rFonts w:ascii="Times New Roman" w:eastAsia="Calibri" w:hAnsi="Times New Roman" w:cs="Times New Roman"/>
                <w:color w:val="000000"/>
                <w:sz w:val="24"/>
                <w:szCs w:val="24"/>
                <w:lang w:val="kk-KZ"/>
              </w:rPr>
              <w:t>: учеб. пособие / Е.П. Ващекин, К.С. Маловастый.- 3-е изд., стереотип.- СПб.-М.-Краснодар: Лань, 2020.- 240 с.</w:t>
            </w:r>
          </w:p>
          <w:p w:rsidR="00703CCE" w:rsidRPr="00574417" w:rsidRDefault="00703CCE" w:rsidP="00835CDA">
            <w:pPr>
              <w:pStyle w:val="ab"/>
              <w:numPr>
                <w:ilvl w:val="0"/>
                <w:numId w:val="9"/>
              </w:numPr>
              <w:autoSpaceDE w:val="0"/>
              <w:autoSpaceDN w:val="0"/>
              <w:adjustRightInd w:val="0"/>
              <w:spacing w:after="0" w:line="240" w:lineRule="auto"/>
              <w:ind w:left="33"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Ветеринариялық терапия</w:t>
            </w:r>
            <w:r w:rsidRPr="00574417">
              <w:rPr>
                <w:rFonts w:ascii="Times New Roman" w:eastAsia="Calibri" w:hAnsi="Times New Roman" w:cs="Times New Roman"/>
                <w:color w:val="000000"/>
                <w:sz w:val="24"/>
                <w:szCs w:val="24"/>
                <w:lang w:val="kk-KZ"/>
              </w:rPr>
              <w:t>: оқу құралы / И.Н. Жубантаев; Жәңгір хан атын. Батыс Қазақстан АТУ.- Алматы: Альманах, 2019.- 226 б.</w:t>
            </w:r>
          </w:p>
          <w:p w:rsidR="00703CCE" w:rsidRPr="00574417" w:rsidRDefault="00703CCE" w:rsidP="00835CDA">
            <w:pPr>
              <w:pStyle w:val="ab"/>
              <w:numPr>
                <w:ilvl w:val="0"/>
                <w:numId w:val="9"/>
              </w:numPr>
              <w:autoSpaceDE w:val="0"/>
              <w:autoSpaceDN w:val="0"/>
              <w:adjustRightInd w:val="0"/>
              <w:spacing w:after="0" w:line="240" w:lineRule="auto"/>
              <w:ind w:left="33"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rPr>
              <w:t>Ветеринарная терапия</w:t>
            </w:r>
            <w:r w:rsidRPr="00574417">
              <w:rPr>
                <w:rFonts w:ascii="Times New Roman" w:eastAsia="Calibri" w:hAnsi="Times New Roman" w:cs="Times New Roman"/>
                <w:color w:val="000000"/>
                <w:sz w:val="24"/>
                <w:szCs w:val="24"/>
              </w:rPr>
              <w:t>: учеб. пособие / И.Н. Жубантаев; МСХ РК; Зап.-Казахст. АТУ им. Жангир хана.- Алматы: Альманах, 2019.- 243 с.</w:t>
            </w:r>
          </w:p>
          <w:p w:rsidR="00703CCE" w:rsidRPr="00574417" w:rsidRDefault="00703CCE" w:rsidP="00835CDA">
            <w:pPr>
              <w:pStyle w:val="ab"/>
              <w:numPr>
                <w:ilvl w:val="0"/>
                <w:numId w:val="9"/>
              </w:numPr>
              <w:autoSpaceDE w:val="0"/>
              <w:autoSpaceDN w:val="0"/>
              <w:adjustRightInd w:val="0"/>
              <w:spacing w:after="0" w:line="240" w:lineRule="auto"/>
              <w:ind w:left="33"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Ветеринария тарихы</w:t>
            </w:r>
            <w:r w:rsidRPr="00574417">
              <w:rPr>
                <w:rFonts w:ascii="Times New Roman" w:eastAsia="Calibri" w:hAnsi="Times New Roman" w:cs="Times New Roman"/>
                <w:sz w:val="24"/>
                <w:szCs w:val="24"/>
                <w:lang w:val="kk-KZ"/>
              </w:rPr>
              <w:t>: оқу құралы / О. Беркінбай, Ә. Әбутәліп, Г. Шабдарбаева; ҚазҰАУ.- Алматы: Айтұмар, 2018.- 115 б.</w:t>
            </w:r>
          </w:p>
          <w:p w:rsidR="00703CCE" w:rsidRPr="00574417" w:rsidRDefault="00703CCE" w:rsidP="00835CDA">
            <w:pPr>
              <w:pStyle w:val="ab"/>
              <w:numPr>
                <w:ilvl w:val="0"/>
                <w:numId w:val="9"/>
              </w:numPr>
              <w:autoSpaceDE w:val="0"/>
              <w:autoSpaceDN w:val="0"/>
              <w:adjustRightInd w:val="0"/>
              <w:spacing w:after="0" w:line="240" w:lineRule="auto"/>
              <w:ind w:left="33"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Жануарлар патологиясы</w:t>
            </w:r>
            <w:r w:rsidRPr="00574417">
              <w:rPr>
                <w:rFonts w:ascii="Times New Roman" w:eastAsia="Calibri" w:hAnsi="Times New Roman" w:cs="Times New Roman"/>
                <w:sz w:val="24"/>
                <w:szCs w:val="24"/>
                <w:lang w:val="kk-KZ"/>
              </w:rPr>
              <w:t>: оқулық / Б.Ө. Нұрғазы; ҚазҰАУ.- Алматы: Айтұмар, 2017.- 398 б.</w:t>
            </w:r>
          </w:p>
          <w:p w:rsidR="00703CCE" w:rsidRPr="00574417" w:rsidRDefault="00703CCE" w:rsidP="00835CDA">
            <w:pPr>
              <w:pStyle w:val="ab"/>
              <w:numPr>
                <w:ilvl w:val="0"/>
                <w:numId w:val="9"/>
              </w:numPr>
              <w:autoSpaceDE w:val="0"/>
              <w:autoSpaceDN w:val="0"/>
              <w:adjustRightInd w:val="0"/>
              <w:spacing w:after="0" w:line="240" w:lineRule="auto"/>
              <w:ind w:left="33"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Мал дәрігерлігі негіздері</w:t>
            </w:r>
            <w:r w:rsidRPr="00574417">
              <w:rPr>
                <w:rFonts w:ascii="Times New Roman" w:eastAsia="Calibri" w:hAnsi="Times New Roman" w:cs="Times New Roman"/>
                <w:color w:val="000000"/>
                <w:sz w:val="24"/>
                <w:szCs w:val="24"/>
                <w:lang w:val="kk-KZ"/>
              </w:rPr>
              <w:t>: тәжірибелік жұмыстарды орындауға арн. әдістемелік нұсқаулар / О.Беркінбай, Н.Н.Ахметсадықов, Д.М.Хусаинов, А.Қ.Алиев; ҚазҰАУ.- Алматы: Айтұмар, 2019.- 62 б.</w:t>
            </w:r>
          </w:p>
          <w:p w:rsidR="00703CCE" w:rsidRPr="00574417" w:rsidRDefault="00703CCE" w:rsidP="00835CDA">
            <w:pPr>
              <w:pStyle w:val="ab"/>
              <w:numPr>
                <w:ilvl w:val="0"/>
                <w:numId w:val="9"/>
              </w:numPr>
              <w:autoSpaceDE w:val="0"/>
              <w:autoSpaceDN w:val="0"/>
              <w:adjustRightInd w:val="0"/>
              <w:spacing w:after="0" w:line="240" w:lineRule="auto"/>
              <w:ind w:left="33" w:firstLine="0"/>
              <w:jc w:val="both"/>
              <w:rPr>
                <w:rFonts w:ascii="Times New Roman" w:eastAsia="Calibri" w:hAnsi="Times New Roman" w:cs="Times New Roman"/>
                <w:bCs/>
                <w:color w:val="000000"/>
                <w:sz w:val="24"/>
                <w:szCs w:val="24"/>
                <w:lang w:val="kk-KZ"/>
              </w:rPr>
            </w:pPr>
            <w:r w:rsidRPr="00574417">
              <w:rPr>
                <w:rFonts w:ascii="Times New Roman" w:eastAsia="Calibri" w:hAnsi="Times New Roman" w:cs="Times New Roman"/>
                <w:bCs/>
                <w:sz w:val="24"/>
                <w:szCs w:val="24"/>
                <w:lang w:val="kk-KZ" w:eastAsia="en-US"/>
              </w:rPr>
              <w:t>Алғашқы ветеринарлық көмек" пәнінен зертханалық, тәжірибелік және өзіндік жұмысты орындауға арналған әдістемелік нұсқауы</w:t>
            </w:r>
            <w:r w:rsidRPr="00574417">
              <w:rPr>
                <w:rFonts w:ascii="Times New Roman" w:eastAsia="Calibri" w:hAnsi="Times New Roman" w:cs="Times New Roman"/>
                <w:sz w:val="24"/>
                <w:szCs w:val="24"/>
                <w:lang w:val="kk-KZ" w:eastAsia="en-US"/>
              </w:rPr>
              <w:t xml:space="preserve">: 5В120200-ветеринариялық санитария маман. студ. арналған / құраст. А.А.Абдулла, К.А.Орынханов, Р.М.Жұмаханова [ж.т.б.]; ҚазҰАУ.- </w:t>
            </w:r>
            <w:r w:rsidRPr="00574417">
              <w:rPr>
                <w:rFonts w:ascii="Times New Roman" w:eastAsia="Calibri" w:hAnsi="Times New Roman" w:cs="Times New Roman"/>
                <w:sz w:val="24"/>
                <w:szCs w:val="24"/>
                <w:lang w:eastAsia="en-US"/>
              </w:rPr>
              <w:t>Алматы: Айтұмар, 2016.- 64 б.</w:t>
            </w:r>
          </w:p>
          <w:p w:rsidR="00703CCE" w:rsidRPr="00574417" w:rsidRDefault="00703CCE" w:rsidP="00835CDA">
            <w:pPr>
              <w:numPr>
                <w:ilvl w:val="0"/>
                <w:numId w:val="9"/>
              </w:numPr>
              <w:ind w:left="33" w:firstLine="0"/>
              <w:contextualSpacing/>
              <w:rPr>
                <w:rFonts w:eastAsia="Calibri"/>
                <w:lang w:val="kk-KZ" w:eastAsia="en-US"/>
              </w:rPr>
            </w:pPr>
            <w:r w:rsidRPr="00574417">
              <w:rPr>
                <w:shd w:val="clear" w:color="auto" w:fill="FFFFFF"/>
              </w:rPr>
              <w:t xml:space="preserve">Эпиграф http://res.epigraph.kz/search/ </w:t>
            </w:r>
          </w:p>
          <w:p w:rsidR="00703CCE" w:rsidRPr="00574417" w:rsidRDefault="00703CCE" w:rsidP="00835CDA">
            <w:pPr>
              <w:numPr>
                <w:ilvl w:val="0"/>
                <w:numId w:val="9"/>
              </w:numPr>
              <w:ind w:left="33" w:firstLine="0"/>
              <w:contextualSpacing/>
              <w:rPr>
                <w:rFonts w:eastAsia="Calibri"/>
                <w:lang w:val="kk-KZ" w:eastAsia="en-US"/>
              </w:rPr>
            </w:pPr>
            <w:r w:rsidRPr="00574417">
              <w:rPr>
                <w:shd w:val="clear" w:color="auto" w:fill="FFFFFF"/>
              </w:rPr>
              <w:t xml:space="preserve">Электронный ресурс ЭБС “IPRbooks” </w:t>
            </w:r>
          </w:p>
          <w:p w:rsidR="00703CCE" w:rsidRPr="00574417" w:rsidRDefault="00703CCE" w:rsidP="00835CDA">
            <w:pPr>
              <w:numPr>
                <w:ilvl w:val="0"/>
                <w:numId w:val="9"/>
              </w:numPr>
              <w:ind w:left="33" w:firstLine="0"/>
              <w:contextualSpacing/>
              <w:rPr>
                <w:rFonts w:eastAsia="Calibri"/>
                <w:bCs/>
                <w:color w:val="000000"/>
                <w:lang w:val="kk-KZ"/>
              </w:rPr>
            </w:pPr>
            <w:r w:rsidRPr="00574417">
              <w:rPr>
                <w:shd w:val="clear" w:color="auto" w:fill="FFFFFF"/>
              </w:rPr>
              <w:t>«Юрайт».  http://www.iprbookshop.ru/.</w:t>
            </w:r>
          </w:p>
        </w:tc>
      </w:tr>
    </w:tbl>
    <w:p w:rsidR="00D8273B" w:rsidRDefault="00D8273B" w:rsidP="00574417">
      <w:pPr>
        <w:jc w:val="center"/>
        <w:rPr>
          <w:b/>
          <w:lang w:val="kk-KZ"/>
        </w:rPr>
      </w:pPr>
    </w:p>
    <w:p w:rsidR="00D8273B" w:rsidRDefault="00D8273B" w:rsidP="00574417">
      <w:pPr>
        <w:jc w:val="center"/>
        <w:rPr>
          <w:b/>
          <w:lang w:val="kk-KZ"/>
        </w:rPr>
      </w:pPr>
    </w:p>
    <w:p w:rsidR="00D8273B" w:rsidRDefault="00D8273B" w:rsidP="00574417">
      <w:pPr>
        <w:jc w:val="center"/>
        <w:rPr>
          <w:b/>
          <w:lang w:val="kk-KZ"/>
        </w:rPr>
      </w:pPr>
    </w:p>
    <w:p w:rsidR="00D8273B" w:rsidRDefault="00D8273B" w:rsidP="00574417">
      <w:pPr>
        <w:jc w:val="center"/>
        <w:rPr>
          <w:b/>
          <w:lang w:val="kk-KZ"/>
        </w:rPr>
      </w:pPr>
    </w:p>
    <w:p w:rsidR="00D8273B" w:rsidRDefault="00D8273B" w:rsidP="00574417">
      <w:pPr>
        <w:jc w:val="center"/>
        <w:rPr>
          <w:b/>
          <w:lang w:val="kk-KZ"/>
        </w:rPr>
      </w:pPr>
    </w:p>
    <w:p w:rsidR="00D8273B" w:rsidRDefault="00D8273B" w:rsidP="00574417">
      <w:pPr>
        <w:jc w:val="center"/>
        <w:rPr>
          <w:b/>
          <w:lang w:val="kk-KZ"/>
        </w:rPr>
      </w:pPr>
    </w:p>
    <w:p w:rsidR="00D8273B" w:rsidRDefault="00D8273B" w:rsidP="00574417">
      <w:pPr>
        <w:jc w:val="center"/>
        <w:rPr>
          <w:b/>
          <w:lang w:val="kk-KZ"/>
        </w:rPr>
      </w:pPr>
    </w:p>
    <w:p w:rsidR="00D8273B" w:rsidRDefault="00D8273B" w:rsidP="00574417">
      <w:pPr>
        <w:jc w:val="center"/>
        <w:rPr>
          <w:b/>
          <w:lang w:val="kk-KZ"/>
        </w:rPr>
      </w:pPr>
    </w:p>
    <w:p w:rsidR="00D8273B" w:rsidRDefault="00D8273B" w:rsidP="00574417">
      <w:pPr>
        <w:jc w:val="center"/>
        <w:rPr>
          <w:b/>
          <w:lang w:val="kk-KZ"/>
        </w:rPr>
      </w:pPr>
    </w:p>
    <w:p w:rsidR="00D8273B" w:rsidRDefault="00D8273B"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7A4BEE" w:rsidRDefault="007A4BEE" w:rsidP="00574417">
      <w:pPr>
        <w:jc w:val="center"/>
        <w:rPr>
          <w:b/>
          <w:lang w:val="kk-KZ"/>
        </w:rPr>
      </w:pPr>
    </w:p>
    <w:p w:rsidR="00435650" w:rsidRPr="00574417" w:rsidRDefault="00435650" w:rsidP="00574417">
      <w:pPr>
        <w:jc w:val="center"/>
        <w:rPr>
          <w:b/>
          <w:lang w:val="kk-KZ"/>
        </w:rPr>
      </w:pPr>
      <w:r w:rsidRPr="00574417">
        <w:rPr>
          <w:b/>
          <w:lang w:val="kk-KZ"/>
        </w:rPr>
        <w:t>БІЛІМ БЕРУ БАҒДАРЛАМАСЫ</w:t>
      </w:r>
      <w:r w:rsidRPr="00574417">
        <w:rPr>
          <w:b/>
          <w:bCs/>
          <w:lang w:val="kk-KZ"/>
        </w:rPr>
        <w:t xml:space="preserve">: </w:t>
      </w:r>
      <w:r w:rsidRPr="00574417">
        <w:rPr>
          <w:b/>
          <w:lang w:val="kk-KZ"/>
        </w:rPr>
        <w:t>6B08201 – МАЛ ШАРУАШЫЛЫҒЫ ӨНІМДЕРІН ӨНДІРУ ТЕХНОЛОГИЯСЫ</w:t>
      </w:r>
    </w:p>
    <w:p w:rsidR="00435650" w:rsidRPr="00574417" w:rsidRDefault="00435650" w:rsidP="00574417">
      <w:pPr>
        <w:jc w:val="center"/>
        <w:rPr>
          <w:b/>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917"/>
      </w:tblGrid>
      <w:tr w:rsidR="00435650" w:rsidRPr="00A12FD1" w:rsidTr="009E7788">
        <w:tc>
          <w:tcPr>
            <w:tcW w:w="4928" w:type="dxa"/>
          </w:tcPr>
          <w:p w:rsidR="00435650" w:rsidRPr="00574417" w:rsidRDefault="00435650" w:rsidP="00574417">
            <w:pPr>
              <w:jc w:val="right"/>
              <w:rPr>
                <w:b/>
                <w:lang w:val="kk-KZ"/>
              </w:rPr>
            </w:pPr>
          </w:p>
        </w:tc>
        <w:tc>
          <w:tcPr>
            <w:tcW w:w="5103" w:type="dxa"/>
          </w:tcPr>
          <w:p w:rsidR="00435650" w:rsidRPr="00574417" w:rsidRDefault="00435650" w:rsidP="00574417">
            <w:pPr>
              <w:rPr>
                <w:b/>
                <w:lang w:val="kk-KZ"/>
              </w:rPr>
            </w:pPr>
            <w:r w:rsidRPr="00574417">
              <w:rPr>
                <w:b/>
                <w:lang w:val="kk-KZ"/>
              </w:rPr>
              <w:t>Берілетін дәреже:</w:t>
            </w:r>
            <w:r w:rsidRPr="00574417">
              <w:rPr>
                <w:lang w:val="kk-KZ"/>
              </w:rPr>
              <w:t xml:space="preserve"> </w:t>
            </w:r>
            <w:r w:rsidRPr="00574417">
              <w:rPr>
                <w:b/>
                <w:lang w:val="kk-KZ"/>
              </w:rPr>
              <w:t>«6В08201 - Мал шаруашылығы өнімдерін өндіру технологиясы» білім беру бағдарламасы бойынша ауыл шаруашылығы бакалавры</w:t>
            </w:r>
          </w:p>
          <w:p w:rsidR="00435650" w:rsidRPr="00574417" w:rsidRDefault="00435650" w:rsidP="00574417">
            <w:pPr>
              <w:jc w:val="right"/>
              <w:rPr>
                <w:b/>
                <w:lang w:val="kk-KZ"/>
              </w:rPr>
            </w:pPr>
          </w:p>
        </w:tc>
      </w:tr>
    </w:tbl>
    <w:p w:rsidR="00435650" w:rsidRPr="00574417" w:rsidRDefault="00435650" w:rsidP="00574417">
      <w:pPr>
        <w:ind w:right="-284"/>
        <w:jc w:val="center"/>
        <w:rPr>
          <w:b/>
        </w:rPr>
      </w:pPr>
      <w:r w:rsidRPr="00574417">
        <w:rPr>
          <w:b/>
          <w:lang w:val="kk-KZ"/>
        </w:rPr>
        <w:t>3</w:t>
      </w:r>
      <w:r w:rsidRPr="00574417">
        <w:rPr>
          <w:b/>
        </w:rPr>
        <w:t xml:space="preserve"> КУРС</w:t>
      </w:r>
    </w:p>
    <w:p w:rsidR="00435650" w:rsidRPr="00574417" w:rsidRDefault="00435650" w:rsidP="00574417">
      <w:pPr>
        <w:jc w:val="center"/>
        <w:rPr>
          <w:b/>
          <w:lang w:val="kk-KZ"/>
        </w:rPr>
      </w:pPr>
    </w:p>
    <w:tbl>
      <w:tblPr>
        <w:tblpPr w:leftFromText="180" w:rightFromText="180" w:bottomFromText="160" w:vertAnchor="text" w:tblpX="-351"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737"/>
        <w:gridCol w:w="6200"/>
        <w:gridCol w:w="1134"/>
      </w:tblGrid>
      <w:tr w:rsidR="00435650" w:rsidRPr="00574417" w:rsidTr="009E7788">
        <w:tc>
          <w:tcPr>
            <w:tcW w:w="818"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center"/>
              <w:rPr>
                <w:b/>
                <w:bCs/>
                <w:lang w:eastAsia="en-US"/>
              </w:rPr>
            </w:pPr>
            <w:r w:rsidRPr="00574417">
              <w:rPr>
                <w:b/>
                <w:bCs/>
                <w:lang w:eastAsia="en-US"/>
              </w:rPr>
              <w:t>Цикл</w:t>
            </w:r>
            <w:r w:rsidRPr="00574417">
              <w:rPr>
                <w:b/>
                <w:bCs/>
                <w:lang w:val="kk-KZ" w:eastAsia="en-US"/>
              </w:rPr>
              <w:t xml:space="preserve">ы </w:t>
            </w:r>
          </w:p>
        </w:tc>
        <w:tc>
          <w:tcPr>
            <w:tcW w:w="1737"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center"/>
              <w:rPr>
                <w:b/>
                <w:bCs/>
                <w:lang w:eastAsia="en-US"/>
              </w:rPr>
            </w:pPr>
            <w:r w:rsidRPr="00574417">
              <w:rPr>
                <w:b/>
                <w:bCs/>
                <w:lang w:eastAsia="en-US"/>
              </w:rPr>
              <w:t xml:space="preserve">Код </w:t>
            </w:r>
          </w:p>
        </w:tc>
        <w:tc>
          <w:tcPr>
            <w:tcW w:w="6200"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center"/>
              <w:rPr>
                <w:b/>
                <w:bCs/>
                <w:lang w:val="kk-KZ" w:eastAsia="en-US"/>
              </w:rPr>
            </w:pPr>
            <w:r w:rsidRPr="00574417">
              <w:rPr>
                <w:b/>
                <w:bCs/>
                <w:lang w:val="kk-KZ" w:eastAsia="en-US"/>
              </w:rPr>
              <w:t>Пәндер</w:t>
            </w:r>
          </w:p>
        </w:tc>
        <w:tc>
          <w:tcPr>
            <w:tcW w:w="1134"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center"/>
              <w:rPr>
                <w:b/>
                <w:bCs/>
                <w:lang w:eastAsia="en-US"/>
              </w:rPr>
            </w:pPr>
            <w:r w:rsidRPr="00574417">
              <w:rPr>
                <w:b/>
                <w:bCs/>
                <w:lang w:eastAsia="en-US"/>
              </w:rPr>
              <w:t>Академ.</w:t>
            </w:r>
          </w:p>
          <w:p w:rsidR="00435650" w:rsidRPr="00574417" w:rsidRDefault="00435650" w:rsidP="00574417">
            <w:pPr>
              <w:jc w:val="center"/>
              <w:rPr>
                <w:b/>
                <w:bCs/>
                <w:lang w:eastAsia="en-US"/>
              </w:rPr>
            </w:pPr>
            <w:r w:rsidRPr="00574417">
              <w:rPr>
                <w:b/>
                <w:bCs/>
                <w:lang w:eastAsia="en-US"/>
              </w:rPr>
              <w:t>кред</w:t>
            </w:r>
            <w:r w:rsidRPr="00574417">
              <w:rPr>
                <w:b/>
                <w:bCs/>
                <w:lang w:val="kk-KZ" w:eastAsia="en-US"/>
              </w:rPr>
              <w:t xml:space="preserve">иттер </w:t>
            </w:r>
          </w:p>
        </w:tc>
      </w:tr>
      <w:tr w:rsidR="00435650" w:rsidRPr="00574417" w:rsidTr="009E7788">
        <w:tc>
          <w:tcPr>
            <w:tcW w:w="9889"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435650" w:rsidRPr="00574417" w:rsidRDefault="00435650" w:rsidP="00574417">
            <w:pPr>
              <w:tabs>
                <w:tab w:val="left" w:pos="426"/>
              </w:tabs>
              <w:jc w:val="center"/>
              <w:rPr>
                <w:b/>
                <w:bCs/>
                <w:lang w:eastAsia="en-US"/>
              </w:rPr>
            </w:pPr>
            <w:r w:rsidRPr="00574417">
              <w:rPr>
                <w:b/>
                <w:bCs/>
                <w:lang w:eastAsia="en-US"/>
              </w:rPr>
              <w:t xml:space="preserve">5 CЕМЕСТР – </w:t>
            </w:r>
            <w:r w:rsidRPr="00574417">
              <w:rPr>
                <w:b/>
                <w:bCs/>
                <w:lang w:val="kk-KZ" w:eastAsia="en-US"/>
              </w:rPr>
              <w:t>30</w:t>
            </w:r>
            <w:r w:rsidRPr="00574417">
              <w:rPr>
                <w:b/>
                <w:bCs/>
                <w:lang w:eastAsia="en-US"/>
              </w:rPr>
              <w:t xml:space="preserve">  академи</w:t>
            </w:r>
            <w:r w:rsidRPr="00574417">
              <w:rPr>
                <w:b/>
                <w:bCs/>
                <w:lang w:val="kk-KZ" w:eastAsia="en-US"/>
              </w:rPr>
              <w:t>ялық</w:t>
            </w:r>
            <w:r w:rsidRPr="00574417">
              <w:rPr>
                <w:b/>
                <w:bCs/>
                <w:lang w:eastAsia="en-US"/>
              </w:rPr>
              <w:t xml:space="preserve"> кредит</w:t>
            </w:r>
          </w:p>
        </w:tc>
      </w:tr>
      <w:tr w:rsidR="00435650" w:rsidRPr="00574417" w:rsidTr="009E7788">
        <w:trPr>
          <w:trHeight w:val="89"/>
        </w:trPr>
        <w:tc>
          <w:tcPr>
            <w:tcW w:w="9889" w:type="dxa"/>
            <w:gridSpan w:val="4"/>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center"/>
              <w:rPr>
                <w:b/>
                <w:bCs/>
                <w:lang w:eastAsia="en-US"/>
              </w:rPr>
            </w:pPr>
            <w:r w:rsidRPr="00574417">
              <w:rPr>
                <w:b/>
                <w:lang w:eastAsia="en-US"/>
              </w:rPr>
              <w:t>Жоғары оқу орны компоненті</w:t>
            </w:r>
            <w:r w:rsidRPr="00574417">
              <w:rPr>
                <w:b/>
                <w:bCs/>
                <w:lang w:eastAsia="en-US"/>
              </w:rPr>
              <w:t xml:space="preserve"> - 20 кр. </w:t>
            </w:r>
          </w:p>
        </w:tc>
      </w:tr>
      <w:tr w:rsidR="00435650" w:rsidRPr="00574417" w:rsidTr="009E7788">
        <w:tc>
          <w:tcPr>
            <w:tcW w:w="818"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eastAsia="en-US"/>
              </w:rPr>
            </w:pPr>
            <w:r w:rsidRPr="00574417">
              <w:rPr>
                <w:lang w:val="kk-KZ" w:eastAsia="en-US"/>
              </w:rPr>
              <w:t>БП</w:t>
            </w:r>
          </w:p>
        </w:tc>
        <w:tc>
          <w:tcPr>
            <w:tcW w:w="1737"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val="kk-KZ"/>
              </w:rPr>
            </w:pPr>
            <w:r w:rsidRPr="00574417">
              <w:rPr>
                <w:lang w:val="kk-KZ"/>
              </w:rPr>
              <w:t>MShMA 3220</w:t>
            </w:r>
          </w:p>
        </w:tc>
        <w:tc>
          <w:tcPr>
            <w:tcW w:w="6200"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val="kk-KZ"/>
              </w:rPr>
            </w:pPr>
            <w:r w:rsidRPr="00574417">
              <w:rPr>
                <w:lang w:val="kk-KZ"/>
              </w:rPr>
              <w:t>Мал шаруашылығын механикаландыру және автоматтандыру</w:t>
            </w:r>
          </w:p>
        </w:tc>
        <w:tc>
          <w:tcPr>
            <w:tcW w:w="1134"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center"/>
              <w:rPr>
                <w:lang w:val="kk-KZ"/>
              </w:rPr>
            </w:pPr>
          </w:p>
          <w:p w:rsidR="00435650" w:rsidRPr="00574417" w:rsidRDefault="00435650" w:rsidP="00574417">
            <w:pPr>
              <w:jc w:val="center"/>
              <w:rPr>
                <w:lang w:val="kk-KZ"/>
              </w:rPr>
            </w:pPr>
            <w:r w:rsidRPr="00574417">
              <w:rPr>
                <w:lang w:val="kk-KZ"/>
              </w:rPr>
              <w:t>5</w:t>
            </w:r>
          </w:p>
        </w:tc>
      </w:tr>
      <w:tr w:rsidR="00CE596F" w:rsidRPr="00574417" w:rsidTr="009E7788">
        <w:tc>
          <w:tcPr>
            <w:tcW w:w="818" w:type="dxa"/>
            <w:tcBorders>
              <w:top w:val="single" w:sz="4" w:space="0" w:color="auto"/>
              <w:left w:val="single" w:sz="4" w:space="0" w:color="auto"/>
              <w:bottom w:val="single" w:sz="4" w:space="0" w:color="auto"/>
              <w:right w:val="single" w:sz="4" w:space="0" w:color="auto"/>
            </w:tcBorders>
          </w:tcPr>
          <w:p w:rsidR="00CE596F" w:rsidRPr="00574417" w:rsidRDefault="00CE596F" w:rsidP="00574417">
            <w:pPr>
              <w:rPr>
                <w:lang w:eastAsia="en-US"/>
              </w:rPr>
            </w:pPr>
            <w:r w:rsidRPr="00574417">
              <w:rPr>
                <w:lang w:val="kk-KZ" w:eastAsia="en-US"/>
              </w:rPr>
              <w:t>БП</w:t>
            </w:r>
          </w:p>
        </w:tc>
        <w:tc>
          <w:tcPr>
            <w:tcW w:w="1737" w:type="dxa"/>
            <w:tcBorders>
              <w:top w:val="single" w:sz="4" w:space="0" w:color="auto"/>
              <w:left w:val="single" w:sz="4" w:space="0" w:color="auto"/>
              <w:bottom w:val="single" w:sz="4" w:space="0" w:color="auto"/>
              <w:right w:val="single" w:sz="4" w:space="0" w:color="auto"/>
            </w:tcBorders>
          </w:tcPr>
          <w:p w:rsidR="00CE596F" w:rsidRPr="00574417" w:rsidRDefault="00CE596F" w:rsidP="00574417">
            <w:pPr>
              <w:rPr>
                <w:lang w:val="kk-KZ"/>
              </w:rPr>
            </w:pPr>
            <w:r w:rsidRPr="00574417">
              <w:rPr>
                <w:lang w:val="kk-KZ"/>
              </w:rPr>
              <w:t>MА 3225</w:t>
            </w:r>
          </w:p>
        </w:tc>
        <w:tc>
          <w:tcPr>
            <w:tcW w:w="6200" w:type="dxa"/>
            <w:tcBorders>
              <w:top w:val="single" w:sz="4" w:space="0" w:color="auto"/>
              <w:left w:val="single" w:sz="4" w:space="0" w:color="auto"/>
              <w:bottom w:val="single" w:sz="4" w:space="0" w:color="auto"/>
              <w:right w:val="single" w:sz="4" w:space="0" w:color="auto"/>
            </w:tcBorders>
          </w:tcPr>
          <w:p w:rsidR="00CE596F" w:rsidRPr="00574417" w:rsidRDefault="00CE596F" w:rsidP="00574417">
            <w:pPr>
              <w:ind w:left="20"/>
              <w:rPr>
                <w:lang w:val="kk-KZ"/>
              </w:rPr>
            </w:pPr>
            <w:r w:rsidRPr="00574417">
              <w:rPr>
                <w:lang w:val="kk-KZ"/>
              </w:rPr>
              <w:t>Мал азықтандыру</w:t>
            </w:r>
          </w:p>
        </w:tc>
        <w:tc>
          <w:tcPr>
            <w:tcW w:w="1134" w:type="dxa"/>
            <w:tcBorders>
              <w:top w:val="single" w:sz="4" w:space="0" w:color="auto"/>
              <w:left w:val="single" w:sz="4" w:space="0" w:color="auto"/>
              <w:bottom w:val="single" w:sz="4" w:space="0" w:color="auto"/>
              <w:right w:val="single" w:sz="4" w:space="0" w:color="auto"/>
            </w:tcBorders>
          </w:tcPr>
          <w:p w:rsidR="00CE596F" w:rsidRPr="00574417" w:rsidRDefault="00CE596F" w:rsidP="00574417">
            <w:pPr>
              <w:jc w:val="center"/>
            </w:pPr>
            <w:r w:rsidRPr="00574417">
              <w:t>5</w:t>
            </w:r>
          </w:p>
        </w:tc>
      </w:tr>
      <w:tr w:rsidR="00CE596F" w:rsidRPr="00574417" w:rsidTr="009E7788">
        <w:tc>
          <w:tcPr>
            <w:tcW w:w="818" w:type="dxa"/>
            <w:tcBorders>
              <w:top w:val="single" w:sz="4" w:space="0" w:color="auto"/>
              <w:left w:val="single" w:sz="4" w:space="0" w:color="auto"/>
              <w:bottom w:val="single" w:sz="4" w:space="0" w:color="auto"/>
              <w:right w:val="single" w:sz="4" w:space="0" w:color="auto"/>
            </w:tcBorders>
          </w:tcPr>
          <w:p w:rsidR="00CE596F" w:rsidRPr="00574417" w:rsidRDefault="00CE596F" w:rsidP="00574417">
            <w:pPr>
              <w:rPr>
                <w:lang w:eastAsia="en-US"/>
              </w:rPr>
            </w:pPr>
            <w:r w:rsidRPr="00574417">
              <w:rPr>
                <w:lang w:val="kk-KZ" w:eastAsia="en-US"/>
              </w:rPr>
              <w:t>БП</w:t>
            </w:r>
          </w:p>
        </w:tc>
        <w:tc>
          <w:tcPr>
            <w:tcW w:w="1737" w:type="dxa"/>
            <w:tcBorders>
              <w:top w:val="single" w:sz="4" w:space="0" w:color="auto"/>
              <w:left w:val="single" w:sz="4" w:space="0" w:color="auto"/>
              <w:bottom w:val="single" w:sz="4" w:space="0" w:color="auto"/>
              <w:right w:val="single" w:sz="4" w:space="0" w:color="auto"/>
            </w:tcBorders>
            <w:vAlign w:val="center"/>
          </w:tcPr>
          <w:p w:rsidR="00CE596F" w:rsidRPr="00574417" w:rsidRDefault="00CE596F" w:rsidP="00574417">
            <w:pPr>
              <w:ind w:left="20"/>
              <w:jc w:val="center"/>
              <w:rPr>
                <w:lang w:val="kk-KZ"/>
              </w:rPr>
            </w:pPr>
            <w:r w:rsidRPr="00574417">
              <w:rPr>
                <w:lang w:val="kk-KZ"/>
              </w:rPr>
              <w:t>MOS 3226</w:t>
            </w:r>
          </w:p>
        </w:tc>
        <w:tc>
          <w:tcPr>
            <w:tcW w:w="6200" w:type="dxa"/>
            <w:tcBorders>
              <w:top w:val="single" w:sz="4" w:space="0" w:color="auto"/>
              <w:left w:val="single" w:sz="4" w:space="0" w:color="auto"/>
              <w:bottom w:val="single" w:sz="4" w:space="0" w:color="auto"/>
              <w:right w:val="single" w:sz="4" w:space="0" w:color="auto"/>
            </w:tcBorders>
            <w:vAlign w:val="center"/>
          </w:tcPr>
          <w:p w:rsidR="00CE596F" w:rsidRPr="00574417" w:rsidRDefault="00CE596F" w:rsidP="00574417">
            <w:pPr>
              <w:ind w:left="20"/>
              <w:rPr>
                <w:lang w:val="kk-KZ"/>
              </w:rPr>
            </w:pPr>
            <w:r w:rsidRPr="00574417">
              <w:rPr>
                <w:lang w:val="kk-KZ"/>
              </w:rPr>
              <w:t>Мал өсіру және селекция</w:t>
            </w:r>
          </w:p>
        </w:tc>
        <w:tc>
          <w:tcPr>
            <w:tcW w:w="1134" w:type="dxa"/>
            <w:tcBorders>
              <w:top w:val="single" w:sz="4" w:space="0" w:color="auto"/>
              <w:left w:val="single" w:sz="4" w:space="0" w:color="auto"/>
              <w:bottom w:val="single" w:sz="4" w:space="0" w:color="auto"/>
              <w:right w:val="single" w:sz="4" w:space="0" w:color="auto"/>
            </w:tcBorders>
          </w:tcPr>
          <w:p w:rsidR="00CE596F" w:rsidRPr="00574417" w:rsidRDefault="00CE596F" w:rsidP="00574417">
            <w:pPr>
              <w:jc w:val="center"/>
            </w:pPr>
            <w:r w:rsidRPr="00574417">
              <w:t>5</w:t>
            </w:r>
          </w:p>
        </w:tc>
      </w:tr>
      <w:tr w:rsidR="00CE596F" w:rsidRPr="00574417" w:rsidTr="009E7788">
        <w:tc>
          <w:tcPr>
            <w:tcW w:w="818" w:type="dxa"/>
            <w:tcBorders>
              <w:top w:val="single" w:sz="4" w:space="0" w:color="auto"/>
              <w:left w:val="single" w:sz="4" w:space="0" w:color="auto"/>
              <w:bottom w:val="single" w:sz="4" w:space="0" w:color="auto"/>
              <w:right w:val="single" w:sz="4" w:space="0" w:color="auto"/>
            </w:tcBorders>
          </w:tcPr>
          <w:p w:rsidR="00CE596F" w:rsidRPr="00574417" w:rsidRDefault="00CE596F" w:rsidP="00574417">
            <w:pPr>
              <w:rPr>
                <w:lang w:eastAsia="en-US"/>
              </w:rPr>
            </w:pPr>
            <w:r w:rsidRPr="00574417">
              <w:rPr>
                <w:lang w:val="kk-KZ" w:eastAsia="en-US"/>
              </w:rPr>
              <w:t>БП</w:t>
            </w:r>
          </w:p>
        </w:tc>
        <w:tc>
          <w:tcPr>
            <w:tcW w:w="1737" w:type="dxa"/>
            <w:tcBorders>
              <w:top w:val="single" w:sz="4" w:space="0" w:color="auto"/>
              <w:left w:val="single" w:sz="4" w:space="0" w:color="auto"/>
              <w:bottom w:val="single" w:sz="4" w:space="0" w:color="auto"/>
              <w:right w:val="single" w:sz="4" w:space="0" w:color="auto"/>
            </w:tcBorders>
          </w:tcPr>
          <w:p w:rsidR="00CE596F" w:rsidRPr="00574417" w:rsidRDefault="00CE596F" w:rsidP="00574417">
            <w:pPr>
              <w:rPr>
                <w:lang w:val="kk-KZ"/>
              </w:rPr>
            </w:pPr>
            <w:r w:rsidRPr="00574417">
              <w:rPr>
                <w:lang w:val="kk-KZ"/>
              </w:rPr>
              <w:t>MShS 332</w:t>
            </w:r>
            <w:r w:rsidRPr="00574417">
              <w:rPr>
                <w:lang w:val="en-US"/>
              </w:rPr>
              <w:t>8</w:t>
            </w:r>
          </w:p>
        </w:tc>
        <w:tc>
          <w:tcPr>
            <w:tcW w:w="6200" w:type="dxa"/>
            <w:tcBorders>
              <w:top w:val="single" w:sz="4" w:space="0" w:color="auto"/>
              <w:left w:val="single" w:sz="4" w:space="0" w:color="auto"/>
              <w:bottom w:val="single" w:sz="4" w:space="0" w:color="auto"/>
              <w:right w:val="single" w:sz="4" w:space="0" w:color="auto"/>
            </w:tcBorders>
          </w:tcPr>
          <w:p w:rsidR="00CE596F" w:rsidRPr="00574417" w:rsidRDefault="00CE596F" w:rsidP="00574417">
            <w:pPr>
              <w:jc w:val="both"/>
              <w:rPr>
                <w:lang w:val="kk-KZ"/>
              </w:rPr>
            </w:pPr>
            <w:r w:rsidRPr="00574417">
              <w:rPr>
                <w:lang w:val="kk-KZ"/>
              </w:rPr>
              <w:t xml:space="preserve">Мал шаруашылығындағы цифрландыру </w:t>
            </w:r>
          </w:p>
        </w:tc>
        <w:tc>
          <w:tcPr>
            <w:tcW w:w="1134" w:type="dxa"/>
            <w:tcBorders>
              <w:top w:val="single" w:sz="4" w:space="0" w:color="auto"/>
              <w:left w:val="single" w:sz="4" w:space="0" w:color="auto"/>
              <w:bottom w:val="single" w:sz="4" w:space="0" w:color="auto"/>
              <w:right w:val="single" w:sz="4" w:space="0" w:color="auto"/>
            </w:tcBorders>
          </w:tcPr>
          <w:p w:rsidR="00CE596F" w:rsidRPr="00574417" w:rsidRDefault="00CE596F" w:rsidP="00574417">
            <w:pPr>
              <w:jc w:val="center"/>
            </w:pPr>
            <w:r w:rsidRPr="00574417">
              <w:t>5</w:t>
            </w:r>
          </w:p>
        </w:tc>
      </w:tr>
      <w:tr w:rsidR="00435650" w:rsidRPr="00574417" w:rsidTr="009E7788">
        <w:tc>
          <w:tcPr>
            <w:tcW w:w="9889" w:type="dxa"/>
            <w:gridSpan w:val="4"/>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center"/>
              <w:rPr>
                <w:lang w:eastAsia="en-US"/>
              </w:rPr>
            </w:pPr>
            <w:r w:rsidRPr="00574417">
              <w:rPr>
                <w:b/>
                <w:lang w:val="kk-KZ" w:eastAsia="en-US"/>
              </w:rPr>
              <w:t>Таңдау к</w:t>
            </w:r>
            <w:r w:rsidRPr="00574417">
              <w:rPr>
                <w:b/>
                <w:lang w:eastAsia="en-US"/>
              </w:rPr>
              <w:t>омпонент</w:t>
            </w:r>
            <w:r w:rsidRPr="00574417">
              <w:rPr>
                <w:b/>
                <w:lang w:val="kk-KZ" w:eastAsia="en-US"/>
              </w:rPr>
              <w:t xml:space="preserve">і </w:t>
            </w:r>
            <w:r w:rsidRPr="00574417">
              <w:rPr>
                <w:b/>
                <w:bCs/>
                <w:lang w:eastAsia="en-US"/>
              </w:rPr>
              <w:t xml:space="preserve">- 10 кр. </w:t>
            </w:r>
          </w:p>
        </w:tc>
      </w:tr>
      <w:tr w:rsidR="00435650" w:rsidRPr="00574417" w:rsidTr="009E7788">
        <w:tc>
          <w:tcPr>
            <w:tcW w:w="818" w:type="dxa"/>
            <w:vMerge w:val="restart"/>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eastAsia="en-US"/>
              </w:rPr>
            </w:pPr>
            <w:r w:rsidRPr="00574417">
              <w:rPr>
                <w:lang w:val="kk-KZ" w:eastAsia="en-US"/>
              </w:rPr>
              <w:t>БП</w:t>
            </w:r>
          </w:p>
        </w:tc>
        <w:tc>
          <w:tcPr>
            <w:tcW w:w="1737"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val="kk-KZ"/>
              </w:rPr>
            </w:pPr>
            <w:r w:rsidRPr="00574417">
              <w:rPr>
                <w:lang w:val="kk-KZ"/>
              </w:rPr>
              <w:t>MShAOTS 33</w:t>
            </w:r>
            <w:r w:rsidRPr="00574417">
              <w:rPr>
                <w:lang w:val="en-US"/>
              </w:rPr>
              <w:t>22</w:t>
            </w:r>
          </w:p>
        </w:tc>
        <w:tc>
          <w:tcPr>
            <w:tcW w:w="6200" w:type="dxa"/>
            <w:tcBorders>
              <w:top w:val="single" w:sz="4" w:space="0" w:color="auto"/>
              <w:left w:val="single" w:sz="4" w:space="0" w:color="auto"/>
              <w:bottom w:val="single" w:sz="4" w:space="0" w:color="auto"/>
              <w:right w:val="single" w:sz="4" w:space="0" w:color="auto"/>
            </w:tcBorders>
            <w:vAlign w:val="center"/>
            <w:hideMark/>
          </w:tcPr>
          <w:p w:rsidR="00435650" w:rsidRPr="00574417" w:rsidRDefault="00435650" w:rsidP="00574417">
            <w:pPr>
              <w:jc w:val="both"/>
              <w:rPr>
                <w:lang w:val="kk-KZ"/>
              </w:rPr>
            </w:pPr>
            <w:r w:rsidRPr="00574417">
              <w:rPr>
                <w:lang w:val="kk-KZ"/>
              </w:rPr>
              <w:t>Мал шикізатын алғашқы өңдеу технологиясы және сараптамасы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center"/>
              <w:rPr>
                <w:lang w:val="kk-KZ" w:eastAsia="en-US"/>
              </w:rPr>
            </w:pPr>
            <w:r w:rsidRPr="00574417">
              <w:rPr>
                <w:lang w:val="kk-KZ" w:eastAsia="en-US"/>
              </w:rPr>
              <w:t>5</w:t>
            </w:r>
          </w:p>
        </w:tc>
      </w:tr>
      <w:tr w:rsidR="00435650" w:rsidRPr="00A12FD1" w:rsidTr="009E7788">
        <w:tc>
          <w:tcPr>
            <w:tcW w:w="818" w:type="dxa"/>
            <w:vMerge/>
            <w:tcBorders>
              <w:top w:val="single" w:sz="4" w:space="0" w:color="auto"/>
              <w:left w:val="single" w:sz="4" w:space="0" w:color="auto"/>
              <w:bottom w:val="single" w:sz="4" w:space="0" w:color="auto"/>
              <w:right w:val="single" w:sz="4" w:space="0" w:color="auto"/>
            </w:tcBorders>
            <w:vAlign w:val="center"/>
            <w:hideMark/>
          </w:tcPr>
          <w:p w:rsidR="00435650" w:rsidRPr="00574417" w:rsidRDefault="00435650" w:rsidP="00574417">
            <w:pPr>
              <w:rPr>
                <w:lang w:eastAsia="en-US"/>
              </w:rPr>
            </w:pPr>
          </w:p>
        </w:tc>
        <w:tc>
          <w:tcPr>
            <w:tcW w:w="1737"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val="kk-KZ"/>
              </w:rPr>
            </w:pPr>
            <w:r w:rsidRPr="00574417">
              <w:rPr>
                <w:lang w:val="kk-KZ"/>
              </w:rPr>
              <w:t>ATMMShOEI 33</w:t>
            </w:r>
            <w:r w:rsidRPr="00574417">
              <w:rPr>
                <w:lang w:val="en-US"/>
              </w:rPr>
              <w:t>22</w:t>
            </w:r>
          </w:p>
        </w:tc>
        <w:tc>
          <w:tcPr>
            <w:tcW w:w="6200" w:type="dxa"/>
            <w:tcBorders>
              <w:top w:val="single" w:sz="4" w:space="0" w:color="auto"/>
              <w:left w:val="single" w:sz="4" w:space="0" w:color="auto"/>
              <w:bottom w:val="single" w:sz="4" w:space="0" w:color="auto"/>
              <w:right w:val="single" w:sz="4" w:space="0" w:color="auto"/>
            </w:tcBorders>
            <w:vAlign w:val="center"/>
            <w:hideMark/>
          </w:tcPr>
          <w:p w:rsidR="00435650" w:rsidRPr="00574417" w:rsidRDefault="00435650" w:rsidP="00574417">
            <w:pPr>
              <w:ind w:left="20"/>
              <w:rPr>
                <w:lang w:val="kk-KZ"/>
              </w:rPr>
            </w:pPr>
            <w:r w:rsidRPr="00574417">
              <w:rPr>
                <w:lang w:val="kk-KZ"/>
              </w:rPr>
              <w:t>Асыл тұқымды малдардың және мал шаруашылығы өнімдерінің  экспорты,  импорты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5650" w:rsidRPr="00574417" w:rsidRDefault="00435650" w:rsidP="00574417">
            <w:pPr>
              <w:rPr>
                <w:lang w:val="kk-KZ" w:eastAsia="en-US"/>
              </w:rPr>
            </w:pPr>
          </w:p>
        </w:tc>
      </w:tr>
      <w:tr w:rsidR="00435650" w:rsidRPr="00574417" w:rsidTr="009E7788">
        <w:tc>
          <w:tcPr>
            <w:tcW w:w="818" w:type="dxa"/>
            <w:vMerge w:val="restart"/>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eastAsia="en-US"/>
              </w:rPr>
            </w:pPr>
            <w:r w:rsidRPr="00574417">
              <w:rPr>
                <w:lang w:eastAsia="en-US"/>
              </w:rPr>
              <w:t>БП</w:t>
            </w:r>
          </w:p>
        </w:tc>
        <w:tc>
          <w:tcPr>
            <w:tcW w:w="1737"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val="kk-KZ"/>
              </w:rPr>
            </w:pPr>
            <w:r w:rsidRPr="00574417">
              <w:rPr>
                <w:lang w:val="kk-KZ"/>
              </w:rPr>
              <w:t>VR 3224</w:t>
            </w:r>
          </w:p>
        </w:tc>
        <w:tc>
          <w:tcPr>
            <w:tcW w:w="6200"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both"/>
              <w:rPr>
                <w:lang w:val="kk-KZ"/>
              </w:rPr>
            </w:pPr>
            <w:r w:rsidRPr="00574417">
              <w:rPr>
                <w:lang w:val="kk-KZ"/>
              </w:rPr>
              <w:t>Ветеринарлық репродуктология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35650" w:rsidRPr="00574417" w:rsidRDefault="00435650" w:rsidP="00574417">
            <w:pPr>
              <w:jc w:val="center"/>
              <w:rPr>
                <w:lang w:eastAsia="en-US"/>
              </w:rPr>
            </w:pPr>
            <w:r w:rsidRPr="00574417">
              <w:rPr>
                <w:lang w:eastAsia="en-US"/>
              </w:rPr>
              <w:t>5</w:t>
            </w:r>
          </w:p>
        </w:tc>
      </w:tr>
      <w:tr w:rsidR="00435650" w:rsidRPr="00574417" w:rsidTr="009E7788">
        <w:tc>
          <w:tcPr>
            <w:tcW w:w="818" w:type="dxa"/>
            <w:vMerge/>
            <w:tcBorders>
              <w:top w:val="single" w:sz="4" w:space="0" w:color="auto"/>
              <w:left w:val="single" w:sz="4" w:space="0" w:color="auto"/>
              <w:bottom w:val="single" w:sz="4" w:space="0" w:color="auto"/>
              <w:right w:val="single" w:sz="4" w:space="0" w:color="auto"/>
            </w:tcBorders>
            <w:vAlign w:val="center"/>
            <w:hideMark/>
          </w:tcPr>
          <w:p w:rsidR="00435650" w:rsidRPr="00574417" w:rsidRDefault="00435650" w:rsidP="00574417">
            <w:pPr>
              <w:rPr>
                <w:lang w:eastAsia="en-US"/>
              </w:rPr>
            </w:pPr>
          </w:p>
        </w:tc>
        <w:tc>
          <w:tcPr>
            <w:tcW w:w="1737"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val="kk-KZ"/>
              </w:rPr>
            </w:pPr>
            <w:r w:rsidRPr="00574417">
              <w:rPr>
                <w:lang w:val="kk-KZ"/>
              </w:rPr>
              <w:t>VAG 3224</w:t>
            </w:r>
          </w:p>
        </w:tc>
        <w:tc>
          <w:tcPr>
            <w:tcW w:w="6200"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both"/>
              <w:rPr>
                <w:lang w:val="kk-KZ"/>
              </w:rPr>
            </w:pPr>
            <w:r w:rsidRPr="00574417">
              <w:rPr>
                <w:lang w:val="kk-KZ"/>
              </w:rPr>
              <w:t>Ветеринарлық акушерлік және гинекология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5650" w:rsidRPr="00574417" w:rsidRDefault="00435650" w:rsidP="00574417">
            <w:pPr>
              <w:rPr>
                <w:lang w:val="en-US" w:eastAsia="en-US"/>
              </w:rPr>
            </w:pPr>
          </w:p>
        </w:tc>
      </w:tr>
      <w:tr w:rsidR="00435650" w:rsidRPr="00574417" w:rsidTr="009E7788">
        <w:trPr>
          <w:trHeight w:val="89"/>
        </w:trPr>
        <w:tc>
          <w:tcPr>
            <w:tcW w:w="9889"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35650" w:rsidRPr="00574417" w:rsidRDefault="00435650" w:rsidP="00574417">
            <w:pPr>
              <w:jc w:val="center"/>
              <w:rPr>
                <w:b/>
                <w:bCs/>
                <w:lang w:eastAsia="en-US"/>
              </w:rPr>
            </w:pPr>
            <w:r w:rsidRPr="00574417">
              <w:rPr>
                <w:b/>
                <w:bCs/>
                <w:lang w:eastAsia="en-US"/>
              </w:rPr>
              <w:t xml:space="preserve">6 CЕМЕСТР – </w:t>
            </w:r>
            <w:r w:rsidRPr="00574417">
              <w:rPr>
                <w:b/>
                <w:bCs/>
                <w:lang w:val="kk-KZ" w:eastAsia="en-US"/>
              </w:rPr>
              <w:t>31</w:t>
            </w:r>
            <w:r w:rsidRPr="00574417">
              <w:rPr>
                <w:b/>
                <w:bCs/>
                <w:lang w:eastAsia="en-US"/>
              </w:rPr>
              <w:t xml:space="preserve">  академи</w:t>
            </w:r>
            <w:r w:rsidRPr="00574417">
              <w:rPr>
                <w:b/>
                <w:bCs/>
                <w:lang w:val="kk-KZ" w:eastAsia="en-US"/>
              </w:rPr>
              <w:t>ялық</w:t>
            </w:r>
            <w:r w:rsidRPr="00574417">
              <w:rPr>
                <w:b/>
                <w:bCs/>
                <w:lang w:eastAsia="en-US"/>
              </w:rPr>
              <w:t xml:space="preserve"> кредит</w:t>
            </w:r>
          </w:p>
        </w:tc>
      </w:tr>
      <w:tr w:rsidR="00435650" w:rsidRPr="00574417" w:rsidTr="009E7788">
        <w:trPr>
          <w:trHeight w:val="89"/>
        </w:trPr>
        <w:tc>
          <w:tcPr>
            <w:tcW w:w="9889" w:type="dxa"/>
            <w:gridSpan w:val="4"/>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center"/>
              <w:rPr>
                <w:b/>
                <w:bCs/>
                <w:lang w:eastAsia="en-US"/>
              </w:rPr>
            </w:pPr>
            <w:r w:rsidRPr="00574417">
              <w:rPr>
                <w:b/>
                <w:lang w:eastAsia="en-US"/>
              </w:rPr>
              <w:t>Жоғары оқу орны компоненті</w:t>
            </w:r>
            <w:r w:rsidRPr="00574417">
              <w:rPr>
                <w:b/>
                <w:bCs/>
                <w:lang w:eastAsia="en-US"/>
              </w:rPr>
              <w:t xml:space="preserve"> - 31 кр.  </w:t>
            </w:r>
          </w:p>
        </w:tc>
      </w:tr>
      <w:tr w:rsidR="00435650" w:rsidRPr="00574417" w:rsidTr="009E7788">
        <w:tc>
          <w:tcPr>
            <w:tcW w:w="818"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val="kk-KZ" w:eastAsia="en-US"/>
              </w:rPr>
            </w:pPr>
            <w:r w:rsidRPr="00574417">
              <w:rPr>
                <w:lang w:val="kk-KZ" w:eastAsia="en-US"/>
              </w:rPr>
              <w:t>БП</w:t>
            </w:r>
          </w:p>
        </w:tc>
        <w:tc>
          <w:tcPr>
            <w:tcW w:w="1737" w:type="dxa"/>
            <w:tcBorders>
              <w:top w:val="single" w:sz="4" w:space="0" w:color="auto"/>
              <w:left w:val="single" w:sz="4" w:space="0" w:color="auto"/>
              <w:bottom w:val="single" w:sz="4" w:space="0" w:color="auto"/>
              <w:right w:val="single" w:sz="4" w:space="0" w:color="auto"/>
            </w:tcBorders>
            <w:vAlign w:val="center"/>
            <w:hideMark/>
          </w:tcPr>
          <w:p w:rsidR="00435650" w:rsidRPr="00574417" w:rsidRDefault="00435650" w:rsidP="00574417">
            <w:pPr>
              <w:ind w:left="20"/>
              <w:rPr>
                <w:lang w:val="kk-KZ"/>
              </w:rPr>
            </w:pPr>
            <w:r w:rsidRPr="00574417">
              <w:rPr>
                <w:lang w:val="en-US"/>
              </w:rPr>
              <w:t>Bio 3217</w:t>
            </w:r>
          </w:p>
        </w:tc>
        <w:tc>
          <w:tcPr>
            <w:tcW w:w="6200"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val="kk-KZ"/>
              </w:rPr>
            </w:pPr>
            <w:r w:rsidRPr="00574417">
              <w:t>Биометрия</w:t>
            </w:r>
          </w:p>
        </w:tc>
        <w:tc>
          <w:tcPr>
            <w:tcW w:w="1134"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jc w:val="center"/>
              <w:rPr>
                <w:lang w:val="kk-KZ"/>
              </w:rPr>
            </w:pPr>
            <w:r w:rsidRPr="00574417">
              <w:rPr>
                <w:lang w:val="kk-KZ"/>
              </w:rPr>
              <w:t>5</w:t>
            </w:r>
          </w:p>
        </w:tc>
      </w:tr>
      <w:tr w:rsidR="00435650" w:rsidRPr="00574417" w:rsidTr="009E7788">
        <w:trPr>
          <w:trHeight w:val="311"/>
        </w:trPr>
        <w:tc>
          <w:tcPr>
            <w:tcW w:w="818"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rPr>
                <w:lang w:val="kk-KZ" w:eastAsia="en-US"/>
              </w:rPr>
            </w:pPr>
            <w:r w:rsidRPr="00574417">
              <w:rPr>
                <w:lang w:val="kk-KZ" w:eastAsia="en-US"/>
              </w:rPr>
              <w:t>БП</w:t>
            </w:r>
          </w:p>
        </w:tc>
        <w:tc>
          <w:tcPr>
            <w:tcW w:w="1737"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jc w:val="both"/>
              <w:rPr>
                <w:bCs/>
              </w:rPr>
            </w:pPr>
            <w:r w:rsidRPr="00574417">
              <w:rPr>
                <w:bCs/>
                <w:lang w:val="en-US"/>
              </w:rPr>
              <w:t>Zoo</w:t>
            </w:r>
            <w:r w:rsidRPr="00574417">
              <w:rPr>
                <w:bCs/>
              </w:rPr>
              <w:t xml:space="preserve"> 3219</w:t>
            </w:r>
          </w:p>
        </w:tc>
        <w:tc>
          <w:tcPr>
            <w:tcW w:w="6200"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val="kk-KZ"/>
              </w:rPr>
            </w:pPr>
            <w:r w:rsidRPr="00574417">
              <w:t xml:space="preserve">Зоогигиена </w:t>
            </w:r>
          </w:p>
        </w:tc>
        <w:tc>
          <w:tcPr>
            <w:tcW w:w="1134"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jc w:val="center"/>
              <w:rPr>
                <w:bCs/>
                <w:lang w:val="kk-KZ"/>
              </w:rPr>
            </w:pPr>
            <w:r w:rsidRPr="00574417">
              <w:rPr>
                <w:bCs/>
                <w:lang w:val="kk-KZ"/>
              </w:rPr>
              <w:t>5</w:t>
            </w:r>
          </w:p>
        </w:tc>
      </w:tr>
      <w:tr w:rsidR="00435650" w:rsidRPr="00574417" w:rsidTr="009E7788">
        <w:tc>
          <w:tcPr>
            <w:tcW w:w="818"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val="kk-KZ" w:eastAsia="en-US"/>
              </w:rPr>
            </w:pPr>
            <w:r w:rsidRPr="00574417">
              <w:rPr>
                <w:lang w:val="kk-KZ" w:eastAsia="en-US"/>
              </w:rPr>
              <w:t>БП</w:t>
            </w:r>
          </w:p>
        </w:tc>
        <w:tc>
          <w:tcPr>
            <w:tcW w:w="1737"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rPr>
                <w:lang w:val="kk-KZ"/>
              </w:rPr>
            </w:pPr>
            <w:r w:rsidRPr="00574417">
              <w:rPr>
                <w:lang w:val="kk-KZ"/>
              </w:rPr>
              <w:t>MА 3225</w:t>
            </w:r>
          </w:p>
        </w:tc>
        <w:tc>
          <w:tcPr>
            <w:tcW w:w="6200" w:type="dxa"/>
            <w:tcBorders>
              <w:top w:val="single" w:sz="4" w:space="0" w:color="auto"/>
              <w:left w:val="single" w:sz="4" w:space="0" w:color="auto"/>
              <w:bottom w:val="single" w:sz="4" w:space="0" w:color="auto"/>
              <w:right w:val="single" w:sz="4" w:space="0" w:color="auto"/>
            </w:tcBorders>
            <w:hideMark/>
          </w:tcPr>
          <w:p w:rsidR="00435650" w:rsidRPr="00574417" w:rsidRDefault="00435650" w:rsidP="00574417">
            <w:pPr>
              <w:ind w:left="20"/>
              <w:rPr>
                <w:lang w:val="kk-KZ"/>
              </w:rPr>
            </w:pPr>
            <w:r w:rsidRPr="00574417">
              <w:rPr>
                <w:lang w:val="kk-KZ"/>
              </w:rPr>
              <w:t>Мал азықтандыру</w:t>
            </w:r>
          </w:p>
        </w:tc>
        <w:tc>
          <w:tcPr>
            <w:tcW w:w="1134"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jc w:val="center"/>
            </w:pPr>
            <w:r w:rsidRPr="00574417">
              <w:t>5</w:t>
            </w:r>
          </w:p>
        </w:tc>
      </w:tr>
      <w:tr w:rsidR="00435650" w:rsidRPr="00574417" w:rsidTr="009E7788">
        <w:tc>
          <w:tcPr>
            <w:tcW w:w="818"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rPr>
                <w:lang w:val="kk-KZ" w:eastAsia="en-US"/>
              </w:rPr>
            </w:pPr>
            <w:r w:rsidRPr="00574417">
              <w:rPr>
                <w:lang w:val="kk-KZ" w:eastAsia="en-US"/>
              </w:rPr>
              <w:t>БП</w:t>
            </w:r>
          </w:p>
        </w:tc>
        <w:tc>
          <w:tcPr>
            <w:tcW w:w="1737" w:type="dxa"/>
            <w:tcBorders>
              <w:top w:val="single" w:sz="4" w:space="0" w:color="auto"/>
              <w:left w:val="single" w:sz="4" w:space="0" w:color="auto"/>
              <w:bottom w:val="single" w:sz="4" w:space="0" w:color="auto"/>
              <w:right w:val="single" w:sz="4" w:space="0" w:color="auto"/>
            </w:tcBorders>
            <w:vAlign w:val="center"/>
          </w:tcPr>
          <w:p w:rsidR="00435650" w:rsidRPr="00574417" w:rsidRDefault="00435650" w:rsidP="00574417">
            <w:pPr>
              <w:ind w:left="20"/>
              <w:rPr>
                <w:lang w:val="kk-KZ"/>
              </w:rPr>
            </w:pPr>
            <w:r w:rsidRPr="00574417">
              <w:rPr>
                <w:lang w:val="kk-KZ"/>
              </w:rPr>
              <w:t>MOS 3226</w:t>
            </w:r>
          </w:p>
        </w:tc>
        <w:tc>
          <w:tcPr>
            <w:tcW w:w="6200" w:type="dxa"/>
            <w:tcBorders>
              <w:top w:val="single" w:sz="4" w:space="0" w:color="auto"/>
              <w:left w:val="single" w:sz="4" w:space="0" w:color="auto"/>
              <w:bottom w:val="single" w:sz="4" w:space="0" w:color="auto"/>
              <w:right w:val="single" w:sz="4" w:space="0" w:color="auto"/>
            </w:tcBorders>
            <w:vAlign w:val="center"/>
          </w:tcPr>
          <w:p w:rsidR="00435650" w:rsidRPr="00574417" w:rsidRDefault="00435650" w:rsidP="00574417">
            <w:pPr>
              <w:ind w:left="20"/>
              <w:rPr>
                <w:lang w:val="kk-KZ"/>
              </w:rPr>
            </w:pPr>
            <w:r w:rsidRPr="00574417">
              <w:rPr>
                <w:lang w:val="kk-KZ"/>
              </w:rPr>
              <w:t>Мал өсіру және селекция</w:t>
            </w:r>
          </w:p>
        </w:tc>
        <w:tc>
          <w:tcPr>
            <w:tcW w:w="1134"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jc w:val="center"/>
            </w:pPr>
            <w:r w:rsidRPr="00574417">
              <w:t>5</w:t>
            </w:r>
          </w:p>
        </w:tc>
      </w:tr>
      <w:tr w:rsidR="00435650" w:rsidRPr="00574417" w:rsidTr="009E7788">
        <w:tc>
          <w:tcPr>
            <w:tcW w:w="818"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rPr>
                <w:lang w:val="kk-KZ" w:eastAsia="en-US"/>
              </w:rPr>
            </w:pPr>
          </w:p>
        </w:tc>
        <w:tc>
          <w:tcPr>
            <w:tcW w:w="1737"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rPr>
                <w:lang w:val="kk-KZ"/>
              </w:rPr>
            </w:pPr>
            <w:r w:rsidRPr="00574417">
              <w:rPr>
                <w:lang w:val="kk-KZ"/>
              </w:rPr>
              <w:t>ОP 322</w:t>
            </w:r>
            <w:r w:rsidRPr="00574417">
              <w:rPr>
                <w:lang w:val="en-US"/>
              </w:rPr>
              <w:t>6</w:t>
            </w:r>
          </w:p>
        </w:tc>
        <w:tc>
          <w:tcPr>
            <w:tcW w:w="6200" w:type="dxa"/>
            <w:tcBorders>
              <w:top w:val="single" w:sz="4" w:space="0" w:color="auto"/>
              <w:left w:val="single" w:sz="4" w:space="0" w:color="auto"/>
              <w:bottom w:val="single" w:sz="4" w:space="0" w:color="auto"/>
              <w:right w:val="single" w:sz="4" w:space="0" w:color="auto"/>
            </w:tcBorders>
            <w:vAlign w:val="center"/>
          </w:tcPr>
          <w:p w:rsidR="00435650" w:rsidRPr="00574417" w:rsidRDefault="00435650" w:rsidP="00574417">
            <w:pPr>
              <w:ind w:left="20"/>
              <w:rPr>
                <w:lang w:val="kk-KZ"/>
              </w:rPr>
            </w:pPr>
            <w:r w:rsidRPr="00574417">
              <w:rPr>
                <w:lang w:val="kk-KZ"/>
              </w:rPr>
              <w:t>Өндірістік практика 2</w:t>
            </w:r>
          </w:p>
        </w:tc>
        <w:tc>
          <w:tcPr>
            <w:tcW w:w="1134"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jc w:val="center"/>
              <w:rPr>
                <w:lang w:val="kk-KZ"/>
              </w:rPr>
            </w:pPr>
            <w:r w:rsidRPr="00574417">
              <w:rPr>
                <w:lang w:val="kk-KZ"/>
              </w:rPr>
              <w:t>6</w:t>
            </w:r>
          </w:p>
        </w:tc>
      </w:tr>
      <w:tr w:rsidR="00435650" w:rsidRPr="00574417" w:rsidTr="009E7788">
        <w:tc>
          <w:tcPr>
            <w:tcW w:w="818"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rPr>
                <w:lang w:val="kk-KZ" w:eastAsia="en-US"/>
              </w:rPr>
            </w:pPr>
            <w:r w:rsidRPr="00574417">
              <w:rPr>
                <w:lang w:val="kk-KZ" w:eastAsia="en-US"/>
              </w:rPr>
              <w:t>КП</w:t>
            </w:r>
          </w:p>
        </w:tc>
        <w:tc>
          <w:tcPr>
            <w:tcW w:w="1737"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rPr>
                <w:lang w:val="kk-KZ"/>
              </w:rPr>
            </w:pPr>
            <w:r w:rsidRPr="00574417">
              <w:rPr>
                <w:lang w:val="kk-KZ"/>
              </w:rPr>
              <w:t>ZhB 3</w:t>
            </w:r>
            <w:r w:rsidRPr="00574417">
              <w:rPr>
                <w:lang w:val="en-US"/>
              </w:rPr>
              <w:t>327</w:t>
            </w:r>
          </w:p>
        </w:tc>
        <w:tc>
          <w:tcPr>
            <w:tcW w:w="6200"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rPr>
                <w:bCs/>
                <w:lang w:val="kk-KZ"/>
              </w:rPr>
            </w:pPr>
            <w:r w:rsidRPr="00574417">
              <w:rPr>
                <w:bCs/>
                <w:lang w:val="kk-KZ"/>
              </w:rPr>
              <w:t>Жануарлар биотехнологиясы</w:t>
            </w:r>
          </w:p>
        </w:tc>
        <w:tc>
          <w:tcPr>
            <w:tcW w:w="1134" w:type="dxa"/>
            <w:tcBorders>
              <w:top w:val="single" w:sz="4" w:space="0" w:color="auto"/>
              <w:left w:val="single" w:sz="4" w:space="0" w:color="auto"/>
              <w:bottom w:val="single" w:sz="4" w:space="0" w:color="auto"/>
              <w:right w:val="single" w:sz="4" w:space="0" w:color="auto"/>
            </w:tcBorders>
          </w:tcPr>
          <w:p w:rsidR="00435650" w:rsidRPr="00574417" w:rsidRDefault="00435650" w:rsidP="00574417">
            <w:pPr>
              <w:jc w:val="center"/>
            </w:pPr>
            <w:r w:rsidRPr="00574417">
              <w:t>5</w:t>
            </w:r>
          </w:p>
        </w:tc>
      </w:tr>
    </w:tbl>
    <w:p w:rsidR="00703CCE" w:rsidRPr="00574417" w:rsidRDefault="00703CCE" w:rsidP="00574417">
      <w:pPr>
        <w:rPr>
          <w:b/>
          <w:lang w:val="kk-KZ"/>
        </w:rPr>
      </w:pPr>
    </w:p>
    <w:p w:rsidR="00703CCE" w:rsidRPr="00574417" w:rsidRDefault="00703CCE" w:rsidP="00574417">
      <w:pPr>
        <w:rPr>
          <w:b/>
          <w:lang w:val="kk-KZ"/>
        </w:rPr>
      </w:pPr>
    </w:p>
    <w:p w:rsidR="00B2131C" w:rsidRPr="00574417" w:rsidRDefault="00B2131C" w:rsidP="00574417">
      <w:pPr>
        <w:rPr>
          <w:b/>
          <w:lang w:val="kk-KZ"/>
        </w:rPr>
      </w:pPr>
    </w:p>
    <w:p w:rsidR="00B1789D" w:rsidRPr="00574417" w:rsidRDefault="00B1789D" w:rsidP="00574417">
      <w:pPr>
        <w:rPr>
          <w:b/>
          <w:lang w:val="kk-KZ"/>
        </w:rPr>
      </w:pPr>
    </w:p>
    <w:p w:rsidR="003F3AC6" w:rsidRPr="00574417" w:rsidRDefault="003F3AC6" w:rsidP="00574417">
      <w:pPr>
        <w:rPr>
          <w:b/>
          <w:lang w:val="kk-KZ"/>
        </w:rPr>
      </w:pPr>
    </w:p>
    <w:p w:rsidR="00850570" w:rsidRPr="00574417" w:rsidRDefault="00850570" w:rsidP="00574417">
      <w:pPr>
        <w:jc w:val="center"/>
        <w:rPr>
          <w:b/>
          <w:lang w:val="kk-KZ"/>
        </w:rPr>
      </w:pPr>
    </w:p>
    <w:p w:rsidR="009A7EE2" w:rsidRPr="00574417" w:rsidRDefault="009A7EE2" w:rsidP="00574417">
      <w:pPr>
        <w:rPr>
          <w:b/>
          <w:lang w:val="kk-KZ"/>
        </w:rPr>
      </w:pPr>
    </w:p>
    <w:p w:rsidR="006349AC" w:rsidRPr="00574417" w:rsidRDefault="006349AC" w:rsidP="00574417">
      <w:pPr>
        <w:rPr>
          <w:b/>
          <w:lang w:val="kk-KZ"/>
        </w:rPr>
      </w:pPr>
    </w:p>
    <w:p w:rsidR="00850570" w:rsidRPr="00574417" w:rsidRDefault="00850570" w:rsidP="00574417">
      <w:pPr>
        <w:rPr>
          <w:b/>
          <w:lang w:val="kk-KZ"/>
        </w:rPr>
      </w:pPr>
    </w:p>
    <w:p w:rsidR="009E6493" w:rsidRPr="00574417" w:rsidRDefault="009E6493" w:rsidP="00574417">
      <w:pPr>
        <w:jc w:val="center"/>
        <w:rPr>
          <w:b/>
          <w:lang w:val="kk-KZ"/>
        </w:rPr>
      </w:pPr>
    </w:p>
    <w:p w:rsidR="000A5AB4" w:rsidRPr="00574417" w:rsidRDefault="000A5AB4" w:rsidP="00574417">
      <w:pPr>
        <w:jc w:val="center"/>
        <w:rPr>
          <w:b/>
          <w:lang w:val="kk-KZ"/>
        </w:rPr>
      </w:pPr>
    </w:p>
    <w:p w:rsidR="000A5AB4" w:rsidRPr="00574417" w:rsidRDefault="000A5AB4" w:rsidP="00574417">
      <w:pPr>
        <w:jc w:val="center"/>
        <w:rPr>
          <w:b/>
          <w:lang w:val="kk-KZ"/>
        </w:rPr>
      </w:pPr>
    </w:p>
    <w:p w:rsidR="009E6493" w:rsidRPr="00574417" w:rsidRDefault="009E6493" w:rsidP="00574417">
      <w:pPr>
        <w:jc w:val="center"/>
        <w:rPr>
          <w:b/>
          <w:lang w:val="kk-KZ"/>
        </w:rPr>
      </w:pPr>
    </w:p>
    <w:p w:rsidR="003D555B" w:rsidRPr="00574417" w:rsidRDefault="003D555B" w:rsidP="00574417">
      <w:pPr>
        <w:rPr>
          <w:b/>
          <w:lang w:val="kk-KZ"/>
        </w:rPr>
      </w:pPr>
    </w:p>
    <w:p w:rsidR="003D555B" w:rsidRPr="00574417" w:rsidRDefault="003D555B" w:rsidP="00574417">
      <w:pPr>
        <w:rPr>
          <w:b/>
          <w:lang w:val="kk-KZ"/>
        </w:rPr>
      </w:pPr>
    </w:p>
    <w:p w:rsidR="00B93B40" w:rsidRPr="00574417" w:rsidRDefault="00B93B40" w:rsidP="00574417">
      <w:pPr>
        <w:rPr>
          <w:b/>
          <w:lang w:val="kk-KZ"/>
        </w:rPr>
      </w:pPr>
    </w:p>
    <w:p w:rsidR="00B93B40" w:rsidRPr="00574417" w:rsidRDefault="00B93B40" w:rsidP="00574417">
      <w:pPr>
        <w:rPr>
          <w:b/>
          <w:lang w:val="kk-KZ"/>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6972"/>
      </w:tblGrid>
      <w:tr w:rsidR="00CE596F" w:rsidRPr="00A12FD1" w:rsidTr="009E7788">
        <w:tc>
          <w:tcPr>
            <w:tcW w:w="2599" w:type="dxa"/>
          </w:tcPr>
          <w:p w:rsidR="00CE596F" w:rsidRPr="00574417" w:rsidRDefault="00CE596F" w:rsidP="00574417">
            <w:pPr>
              <w:jc w:val="both"/>
              <w:rPr>
                <w:b/>
                <w:bCs/>
                <w:lang w:val="kk-KZ"/>
              </w:rPr>
            </w:pPr>
            <w:r w:rsidRPr="00574417">
              <w:rPr>
                <w:b/>
                <w:bCs/>
                <w:lang w:val="kk-KZ"/>
              </w:rPr>
              <w:t>Пәннің коды мен атауы</w:t>
            </w:r>
          </w:p>
          <w:p w:rsidR="00CE596F" w:rsidRPr="00574417" w:rsidRDefault="00CE596F" w:rsidP="00574417">
            <w:pPr>
              <w:jc w:val="both"/>
              <w:rPr>
                <w:b/>
                <w:lang w:val="kk-KZ"/>
              </w:rPr>
            </w:pPr>
            <w:r w:rsidRPr="00574417">
              <w:rPr>
                <w:b/>
                <w:lang w:val="kk-KZ"/>
              </w:rPr>
              <w:t>(Қазақша, ағылшынша)</w:t>
            </w:r>
          </w:p>
        </w:tc>
        <w:tc>
          <w:tcPr>
            <w:tcW w:w="6972" w:type="dxa"/>
          </w:tcPr>
          <w:p w:rsidR="00CE596F" w:rsidRPr="00574417" w:rsidRDefault="00CE596F" w:rsidP="00574417">
            <w:pPr>
              <w:rPr>
                <w:b/>
                <w:lang w:val="kk-KZ"/>
              </w:rPr>
            </w:pPr>
            <w:r w:rsidRPr="00574417">
              <w:rPr>
                <w:b/>
                <w:lang w:val="kk-KZ"/>
              </w:rPr>
              <w:t>MShMA 3220 Мал шаруашылығын механикаландыру және автоматтандыру</w:t>
            </w:r>
          </w:p>
          <w:p w:rsidR="00CE596F" w:rsidRPr="00574417" w:rsidRDefault="00CE596F" w:rsidP="00574417">
            <w:pPr>
              <w:rPr>
                <w:lang w:val="kk-KZ"/>
              </w:rPr>
            </w:pPr>
            <w:r w:rsidRPr="00574417">
              <w:rPr>
                <w:b/>
                <w:lang w:val="en-US"/>
              </w:rPr>
              <w:t>Mechanization and automation of livestock</w:t>
            </w:r>
          </w:p>
        </w:tc>
      </w:tr>
      <w:tr w:rsidR="00CE596F" w:rsidRPr="00574417" w:rsidTr="009E7788">
        <w:tc>
          <w:tcPr>
            <w:tcW w:w="2599" w:type="dxa"/>
          </w:tcPr>
          <w:p w:rsidR="00CE596F" w:rsidRPr="00574417" w:rsidRDefault="00CE596F" w:rsidP="00574417">
            <w:pPr>
              <w:jc w:val="both"/>
              <w:rPr>
                <w:b/>
                <w:lang w:val="kk-KZ"/>
              </w:rPr>
            </w:pPr>
            <w:r w:rsidRPr="00574417">
              <w:rPr>
                <w:bCs/>
                <w:lang w:val="kk-KZ"/>
              </w:rPr>
              <w:t>Пәннің ПОҚ</w:t>
            </w:r>
          </w:p>
        </w:tc>
        <w:tc>
          <w:tcPr>
            <w:tcW w:w="6972" w:type="dxa"/>
          </w:tcPr>
          <w:p w:rsidR="00CE596F" w:rsidRPr="00574417" w:rsidRDefault="00CE596F" w:rsidP="00574417">
            <w:pPr>
              <w:rPr>
                <w:lang w:val="kk-KZ"/>
              </w:rPr>
            </w:pPr>
            <w:r w:rsidRPr="00574417">
              <w:rPr>
                <w:lang w:val="kk-KZ"/>
              </w:rPr>
              <w:t>Бекенев А.И.</w:t>
            </w:r>
          </w:p>
        </w:tc>
      </w:tr>
      <w:tr w:rsidR="00CE596F" w:rsidRPr="00574417" w:rsidTr="009E7788">
        <w:tc>
          <w:tcPr>
            <w:tcW w:w="2599" w:type="dxa"/>
          </w:tcPr>
          <w:p w:rsidR="00CE596F" w:rsidRPr="00574417" w:rsidRDefault="00CE596F" w:rsidP="00574417">
            <w:pPr>
              <w:jc w:val="both"/>
              <w:rPr>
                <w:b/>
                <w:lang w:val="kk-KZ"/>
              </w:rPr>
            </w:pPr>
            <w:r w:rsidRPr="00574417">
              <w:rPr>
                <w:bCs/>
                <w:lang w:val="kk-KZ"/>
              </w:rPr>
              <w:t>Пән циклі</w:t>
            </w:r>
          </w:p>
        </w:tc>
        <w:tc>
          <w:tcPr>
            <w:tcW w:w="6972" w:type="dxa"/>
          </w:tcPr>
          <w:p w:rsidR="00CE596F" w:rsidRPr="00574417" w:rsidRDefault="00CE596F" w:rsidP="00574417">
            <w:pPr>
              <w:rPr>
                <w:lang w:val="kk-KZ"/>
              </w:rPr>
            </w:pPr>
            <w:r w:rsidRPr="00574417">
              <w:rPr>
                <w:lang w:val="kk-KZ"/>
              </w:rPr>
              <w:t>БП/ЖК</w:t>
            </w:r>
          </w:p>
        </w:tc>
      </w:tr>
      <w:tr w:rsidR="00CE596F" w:rsidRPr="00574417" w:rsidTr="009E7788">
        <w:tc>
          <w:tcPr>
            <w:tcW w:w="2599" w:type="dxa"/>
          </w:tcPr>
          <w:p w:rsidR="00CE596F" w:rsidRPr="00574417" w:rsidRDefault="00CE596F" w:rsidP="00574417">
            <w:pPr>
              <w:jc w:val="both"/>
              <w:rPr>
                <w:b/>
                <w:lang w:val="kk-KZ"/>
              </w:rPr>
            </w:pPr>
            <w:r w:rsidRPr="00574417">
              <w:rPr>
                <w:bCs/>
                <w:lang w:val="kk-KZ"/>
              </w:rPr>
              <w:t>Оқу деңгейі</w:t>
            </w:r>
          </w:p>
        </w:tc>
        <w:tc>
          <w:tcPr>
            <w:tcW w:w="6972" w:type="dxa"/>
          </w:tcPr>
          <w:p w:rsidR="00CE596F" w:rsidRPr="00574417" w:rsidRDefault="00CE596F" w:rsidP="00574417">
            <w:pPr>
              <w:jc w:val="both"/>
              <w:rPr>
                <w:lang w:val="kk-KZ"/>
              </w:rPr>
            </w:pPr>
            <w:r w:rsidRPr="00574417">
              <w:rPr>
                <w:lang w:val="kk-KZ"/>
              </w:rPr>
              <w:t>Бакалавриат</w:t>
            </w:r>
          </w:p>
        </w:tc>
      </w:tr>
      <w:tr w:rsidR="00CE596F" w:rsidRPr="00574417" w:rsidTr="009E7788">
        <w:tc>
          <w:tcPr>
            <w:tcW w:w="2599" w:type="dxa"/>
          </w:tcPr>
          <w:p w:rsidR="00CE596F" w:rsidRPr="00574417" w:rsidRDefault="00CE596F" w:rsidP="00574417">
            <w:pPr>
              <w:jc w:val="both"/>
              <w:rPr>
                <w:bCs/>
                <w:lang w:val="kk-KZ"/>
              </w:rPr>
            </w:pPr>
            <w:r w:rsidRPr="00574417">
              <w:rPr>
                <w:bCs/>
                <w:lang w:val="kk-KZ"/>
              </w:rPr>
              <w:t>Білім беру бағдарламасы</w:t>
            </w:r>
          </w:p>
        </w:tc>
        <w:tc>
          <w:tcPr>
            <w:tcW w:w="6972" w:type="dxa"/>
          </w:tcPr>
          <w:p w:rsidR="00CE596F" w:rsidRPr="00574417" w:rsidRDefault="00CE596F"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CE596F" w:rsidRPr="00574417" w:rsidTr="009E7788">
        <w:tc>
          <w:tcPr>
            <w:tcW w:w="2599" w:type="dxa"/>
          </w:tcPr>
          <w:p w:rsidR="00CE596F" w:rsidRPr="00574417" w:rsidRDefault="00CE596F" w:rsidP="00574417">
            <w:pPr>
              <w:jc w:val="both"/>
              <w:rPr>
                <w:b/>
              </w:rPr>
            </w:pPr>
            <w:r w:rsidRPr="00574417">
              <w:rPr>
                <w:bCs/>
                <w:lang w:val="kk-KZ"/>
              </w:rPr>
              <w:t>Академиялық кредит</w:t>
            </w:r>
          </w:p>
        </w:tc>
        <w:tc>
          <w:tcPr>
            <w:tcW w:w="6972" w:type="dxa"/>
          </w:tcPr>
          <w:p w:rsidR="00CE596F" w:rsidRPr="00574417" w:rsidRDefault="00CE596F" w:rsidP="00574417">
            <w:pPr>
              <w:jc w:val="both"/>
              <w:rPr>
                <w:lang w:val="en-US"/>
              </w:rPr>
            </w:pPr>
            <w:r w:rsidRPr="00574417">
              <w:rPr>
                <w:lang w:val="kk-KZ"/>
              </w:rPr>
              <w:t>5</w:t>
            </w:r>
          </w:p>
        </w:tc>
      </w:tr>
      <w:tr w:rsidR="00CE596F" w:rsidRPr="00574417" w:rsidTr="009E7788">
        <w:tc>
          <w:tcPr>
            <w:tcW w:w="2599" w:type="dxa"/>
          </w:tcPr>
          <w:p w:rsidR="00CE596F" w:rsidRPr="00574417" w:rsidRDefault="00CE596F" w:rsidP="00574417">
            <w:pPr>
              <w:jc w:val="both"/>
              <w:rPr>
                <w:b/>
              </w:rPr>
            </w:pPr>
            <w:r w:rsidRPr="00574417">
              <w:rPr>
                <w:bCs/>
                <w:lang w:val="kk-KZ"/>
              </w:rPr>
              <w:t>Оқыту формасы</w:t>
            </w:r>
          </w:p>
        </w:tc>
        <w:tc>
          <w:tcPr>
            <w:tcW w:w="6972" w:type="dxa"/>
          </w:tcPr>
          <w:p w:rsidR="00CE596F" w:rsidRPr="00574417" w:rsidRDefault="00CE596F" w:rsidP="00574417">
            <w:pPr>
              <w:jc w:val="both"/>
            </w:pPr>
            <w:r w:rsidRPr="00574417">
              <w:rPr>
                <w:lang w:val="kk-KZ"/>
              </w:rPr>
              <w:t xml:space="preserve">Күндізгі </w:t>
            </w:r>
          </w:p>
        </w:tc>
      </w:tr>
      <w:tr w:rsidR="00CE596F" w:rsidRPr="00574417" w:rsidTr="009E7788">
        <w:tc>
          <w:tcPr>
            <w:tcW w:w="2599" w:type="dxa"/>
          </w:tcPr>
          <w:p w:rsidR="00CE596F" w:rsidRPr="00574417" w:rsidRDefault="00CE596F" w:rsidP="00574417">
            <w:pPr>
              <w:jc w:val="both"/>
              <w:rPr>
                <w:bCs/>
                <w:lang w:val="kk-KZ"/>
              </w:rPr>
            </w:pPr>
            <w:r w:rsidRPr="00574417">
              <w:rPr>
                <w:bCs/>
                <w:lang w:val="kk-KZ"/>
              </w:rPr>
              <w:t>Семестр/триместр</w:t>
            </w:r>
          </w:p>
        </w:tc>
        <w:tc>
          <w:tcPr>
            <w:tcW w:w="6972" w:type="dxa"/>
          </w:tcPr>
          <w:p w:rsidR="00CE596F" w:rsidRPr="00574417" w:rsidRDefault="00CE596F" w:rsidP="00574417">
            <w:pPr>
              <w:jc w:val="both"/>
            </w:pPr>
            <w:r w:rsidRPr="00574417">
              <w:t>5</w:t>
            </w:r>
          </w:p>
        </w:tc>
      </w:tr>
      <w:tr w:rsidR="00CE596F" w:rsidRPr="00574417" w:rsidTr="009E7788">
        <w:trPr>
          <w:trHeight w:val="449"/>
        </w:trPr>
        <w:tc>
          <w:tcPr>
            <w:tcW w:w="2599" w:type="dxa"/>
            <w:tcBorders>
              <w:left w:val="single" w:sz="4" w:space="0" w:color="auto"/>
              <w:bottom w:val="single" w:sz="4" w:space="0" w:color="auto"/>
            </w:tcBorders>
          </w:tcPr>
          <w:p w:rsidR="00CE596F" w:rsidRPr="00574417" w:rsidRDefault="00CE596F" w:rsidP="00574417">
            <w:pPr>
              <w:autoSpaceDE w:val="0"/>
              <w:autoSpaceDN w:val="0"/>
              <w:adjustRightInd w:val="0"/>
              <w:rPr>
                <w:lang w:val="en-US"/>
              </w:rPr>
            </w:pPr>
            <w:r w:rsidRPr="00574417">
              <w:rPr>
                <w:lang w:val="kk-KZ"/>
              </w:rPr>
              <w:t>П</w:t>
            </w:r>
            <w:r w:rsidRPr="00574417">
              <w:t>ререквизиттері</w:t>
            </w:r>
          </w:p>
        </w:tc>
        <w:tc>
          <w:tcPr>
            <w:tcW w:w="6972" w:type="dxa"/>
            <w:tcBorders>
              <w:bottom w:val="single" w:sz="4" w:space="0" w:color="auto"/>
            </w:tcBorders>
          </w:tcPr>
          <w:p w:rsidR="00CE596F" w:rsidRPr="00574417" w:rsidRDefault="00CE596F" w:rsidP="00574417">
            <w:pPr>
              <w:jc w:val="both"/>
            </w:pPr>
            <w:r w:rsidRPr="00574417">
              <w:t xml:space="preserve">Ақпараттық-коммуникациялық технологиялар, </w:t>
            </w:r>
          </w:p>
        </w:tc>
      </w:tr>
      <w:tr w:rsidR="00CE596F" w:rsidRPr="00A12FD1" w:rsidTr="009E7788">
        <w:trPr>
          <w:trHeight w:val="561"/>
        </w:trPr>
        <w:tc>
          <w:tcPr>
            <w:tcW w:w="2599" w:type="dxa"/>
            <w:tcBorders>
              <w:top w:val="single" w:sz="4" w:space="0" w:color="auto"/>
            </w:tcBorders>
          </w:tcPr>
          <w:p w:rsidR="00CE596F" w:rsidRPr="00574417" w:rsidRDefault="00CE596F" w:rsidP="00574417">
            <w:pPr>
              <w:autoSpaceDE w:val="0"/>
              <w:autoSpaceDN w:val="0"/>
              <w:adjustRightInd w:val="0"/>
              <w:rPr>
                <w:lang w:val="en-US"/>
              </w:rPr>
            </w:pPr>
            <w:r w:rsidRPr="00574417">
              <w:rPr>
                <w:lang w:val="kk-KZ"/>
              </w:rPr>
              <w:t>П</w:t>
            </w:r>
            <w:r w:rsidRPr="00574417">
              <w:t>остреквизиттері</w:t>
            </w:r>
          </w:p>
        </w:tc>
        <w:tc>
          <w:tcPr>
            <w:tcW w:w="6972" w:type="dxa"/>
            <w:tcBorders>
              <w:top w:val="single" w:sz="4" w:space="0" w:color="auto"/>
            </w:tcBorders>
            <w:vAlign w:val="center"/>
          </w:tcPr>
          <w:p w:rsidR="00CE596F" w:rsidRPr="00574417" w:rsidRDefault="00CE596F" w:rsidP="00574417">
            <w:pPr>
              <w:rPr>
                <w:bCs/>
                <w:lang w:val="en-US"/>
              </w:rPr>
            </w:pPr>
            <w:r w:rsidRPr="00574417">
              <w:rPr>
                <w:bCs/>
              </w:rPr>
              <w:t>Модуль</w:t>
            </w:r>
            <w:r w:rsidRPr="00574417">
              <w:rPr>
                <w:bCs/>
                <w:lang w:val="en-US"/>
              </w:rPr>
              <w:t xml:space="preserve"> </w:t>
            </w:r>
            <w:r w:rsidRPr="00574417">
              <w:rPr>
                <w:bCs/>
                <w:lang w:val="kk-KZ"/>
              </w:rPr>
              <w:t xml:space="preserve">9 </w:t>
            </w:r>
            <w:r w:rsidRPr="00574417">
              <w:rPr>
                <w:bCs/>
                <w:lang w:val="en-US"/>
              </w:rPr>
              <w:t xml:space="preserve">–  </w:t>
            </w:r>
            <w:r w:rsidRPr="00574417">
              <w:rPr>
                <w:bCs/>
              </w:rPr>
              <w:t>Ірі</w:t>
            </w:r>
            <w:r w:rsidRPr="00574417">
              <w:rPr>
                <w:bCs/>
                <w:lang w:val="en-US"/>
              </w:rPr>
              <w:t xml:space="preserve"> </w:t>
            </w:r>
            <w:r w:rsidRPr="00574417">
              <w:rPr>
                <w:bCs/>
              </w:rPr>
              <w:t>мал</w:t>
            </w:r>
            <w:r w:rsidRPr="00574417">
              <w:rPr>
                <w:bCs/>
                <w:lang w:val="en-US"/>
              </w:rPr>
              <w:t xml:space="preserve"> </w:t>
            </w:r>
            <w:r w:rsidRPr="00574417">
              <w:rPr>
                <w:bCs/>
              </w:rPr>
              <w:t>шаруашылығы</w:t>
            </w:r>
            <w:r w:rsidRPr="00574417">
              <w:rPr>
                <w:bCs/>
                <w:lang w:val="kk-KZ"/>
              </w:rPr>
              <w:t>,</w:t>
            </w:r>
            <w:r w:rsidRPr="00574417">
              <w:rPr>
                <w:bCs/>
                <w:lang w:val="en-US"/>
              </w:rPr>
              <w:t xml:space="preserve"> </w:t>
            </w:r>
            <w:r w:rsidRPr="00574417">
              <w:rPr>
                <w:bCs/>
              </w:rPr>
              <w:t>Модуль</w:t>
            </w:r>
            <w:r w:rsidRPr="00574417">
              <w:rPr>
                <w:bCs/>
                <w:lang w:val="en-US"/>
              </w:rPr>
              <w:t xml:space="preserve"> 1</w:t>
            </w:r>
            <w:r w:rsidRPr="00574417">
              <w:rPr>
                <w:bCs/>
                <w:lang w:val="kk-KZ"/>
              </w:rPr>
              <w:t xml:space="preserve">0 </w:t>
            </w:r>
            <w:r w:rsidRPr="00574417">
              <w:rPr>
                <w:bCs/>
                <w:lang w:val="en-US"/>
              </w:rPr>
              <w:t xml:space="preserve">–   </w:t>
            </w:r>
            <w:r w:rsidRPr="00574417">
              <w:rPr>
                <w:bCs/>
              </w:rPr>
              <w:t>Ұсақ</w:t>
            </w:r>
            <w:r w:rsidRPr="00574417">
              <w:rPr>
                <w:bCs/>
                <w:lang w:val="en-US"/>
              </w:rPr>
              <w:t xml:space="preserve"> </w:t>
            </w:r>
            <w:r w:rsidRPr="00574417">
              <w:rPr>
                <w:bCs/>
              </w:rPr>
              <w:t>мал</w:t>
            </w:r>
            <w:r w:rsidRPr="00574417">
              <w:rPr>
                <w:bCs/>
                <w:lang w:val="kk-KZ"/>
              </w:rPr>
              <w:t xml:space="preserve"> шаруашылығы</w:t>
            </w:r>
          </w:p>
        </w:tc>
      </w:tr>
      <w:tr w:rsidR="00CE596F" w:rsidRPr="00A12FD1" w:rsidTr="009E7788">
        <w:trPr>
          <w:trHeight w:val="561"/>
        </w:trPr>
        <w:tc>
          <w:tcPr>
            <w:tcW w:w="2599" w:type="dxa"/>
            <w:tcBorders>
              <w:top w:val="single" w:sz="4" w:space="0" w:color="auto"/>
            </w:tcBorders>
          </w:tcPr>
          <w:p w:rsidR="00CE596F" w:rsidRPr="00574417" w:rsidRDefault="00CE596F" w:rsidP="00574417">
            <w:pPr>
              <w:jc w:val="both"/>
              <w:rPr>
                <w:lang w:val="kk-KZ"/>
              </w:rPr>
            </w:pPr>
            <w:r w:rsidRPr="00574417">
              <w:rPr>
                <w:lang w:val="kk-KZ"/>
              </w:rPr>
              <w:t>Пәнді оқу мақсаты</w:t>
            </w:r>
          </w:p>
        </w:tc>
        <w:tc>
          <w:tcPr>
            <w:tcW w:w="6972" w:type="dxa"/>
            <w:tcBorders>
              <w:top w:val="single" w:sz="4" w:space="0" w:color="auto"/>
            </w:tcBorders>
          </w:tcPr>
          <w:p w:rsidR="00CE596F" w:rsidRPr="00574417" w:rsidRDefault="00CE596F" w:rsidP="00574417">
            <w:pPr>
              <w:jc w:val="both"/>
              <w:rPr>
                <w:lang w:val="kk-KZ"/>
              </w:rPr>
            </w:pPr>
            <w:r w:rsidRPr="00574417">
              <w:rPr>
                <w:lang w:val="kk-KZ"/>
              </w:rPr>
              <w:t>Студенттерді мал шаруашылығындағы  заманауи технологиялар мен машиналарды, жабдықтарды, құралдарды пайдалана отырып, механикаландыру және автоматтандыруды үйрету.</w:t>
            </w:r>
          </w:p>
        </w:tc>
      </w:tr>
      <w:tr w:rsidR="00CE596F" w:rsidRPr="00574417" w:rsidTr="009E7788">
        <w:tc>
          <w:tcPr>
            <w:tcW w:w="2599" w:type="dxa"/>
          </w:tcPr>
          <w:p w:rsidR="00CE596F" w:rsidRPr="00574417" w:rsidRDefault="00CE596F" w:rsidP="00574417">
            <w:pPr>
              <w:autoSpaceDE w:val="0"/>
              <w:autoSpaceDN w:val="0"/>
              <w:adjustRightInd w:val="0"/>
              <w:rPr>
                <w:lang w:val="en-US"/>
              </w:rPr>
            </w:pPr>
            <w:r w:rsidRPr="00574417">
              <w:t>Мазмұны</w:t>
            </w:r>
          </w:p>
        </w:tc>
        <w:tc>
          <w:tcPr>
            <w:tcW w:w="6972" w:type="dxa"/>
          </w:tcPr>
          <w:p w:rsidR="00CE596F" w:rsidRPr="00574417" w:rsidRDefault="00CE596F" w:rsidP="00574417">
            <w:pPr>
              <w:jc w:val="both"/>
              <w:rPr>
                <w:lang w:val="kk-KZ"/>
              </w:rPr>
            </w:pPr>
            <w:r w:rsidRPr="00574417">
              <w:rPr>
                <w:lang w:val="kk-KZ"/>
              </w:rPr>
              <w:t>Мал шаруашылығындағы технологиялық үрдістерді қайта өңдеу негіздерін орындаудың оптималь әдістерін негіздеу. Мал шаруашылығында қайта өңдеу технологиялық үрдістерін механикаландыру және автоматтандыру элементтерін таңдау. Мал шаруашылығында технологиялық үрдістердің қайта өңдеу тиімділігін есептеу.</w:t>
            </w:r>
          </w:p>
        </w:tc>
      </w:tr>
      <w:tr w:rsidR="00CE596F" w:rsidRPr="00A12FD1" w:rsidTr="009E7788">
        <w:tc>
          <w:tcPr>
            <w:tcW w:w="2599" w:type="dxa"/>
          </w:tcPr>
          <w:p w:rsidR="00CE596F" w:rsidRPr="00574417" w:rsidRDefault="00CE596F" w:rsidP="00574417">
            <w:pPr>
              <w:autoSpaceDE w:val="0"/>
              <w:autoSpaceDN w:val="0"/>
              <w:adjustRightInd w:val="0"/>
              <w:jc w:val="both"/>
              <w:rPr>
                <w:lang w:val="en-US"/>
              </w:rPr>
            </w:pPr>
            <w:r w:rsidRPr="00574417">
              <w:rPr>
                <w:lang w:val="kk-KZ"/>
              </w:rPr>
              <w:t>Қ</w:t>
            </w:r>
            <w:r w:rsidRPr="00574417">
              <w:t>ұзыреттігі</w:t>
            </w:r>
          </w:p>
        </w:tc>
        <w:tc>
          <w:tcPr>
            <w:tcW w:w="6972" w:type="dxa"/>
          </w:tcPr>
          <w:p w:rsidR="00CE596F" w:rsidRPr="00574417" w:rsidRDefault="00CE596F" w:rsidP="00574417">
            <w:pPr>
              <w:rPr>
                <w:b/>
                <w:lang w:val="kk-KZ"/>
              </w:rPr>
            </w:pPr>
            <w:r w:rsidRPr="00574417">
              <w:rPr>
                <w:b/>
                <w:lang w:val="kk-KZ"/>
              </w:rPr>
              <w:t>Модульді меңгергеннен кейін студент:</w:t>
            </w:r>
          </w:p>
          <w:p w:rsidR="00CE596F" w:rsidRPr="00574417" w:rsidRDefault="00CE596F" w:rsidP="00574417">
            <w:pPr>
              <w:jc w:val="both"/>
              <w:rPr>
                <w:b/>
                <w:lang w:val="kk-KZ"/>
              </w:rPr>
            </w:pPr>
            <w:r w:rsidRPr="00574417">
              <w:rPr>
                <w:b/>
                <w:lang w:val="kk-KZ"/>
              </w:rPr>
              <w:t xml:space="preserve">   - </w:t>
            </w:r>
            <w:r w:rsidRPr="00574417">
              <w:rPr>
                <w:lang w:val="kk-KZ"/>
              </w:rPr>
              <w:t xml:space="preserve">мал шаруашылығында өңдеу технологиялық үрдістерін жобалау және өндіру технологиясын </w:t>
            </w:r>
            <w:r w:rsidRPr="00574417">
              <w:rPr>
                <w:b/>
                <w:lang w:val="kk-KZ"/>
              </w:rPr>
              <w:t xml:space="preserve"> білуге тиіс</w:t>
            </w:r>
            <w:r w:rsidRPr="00574417">
              <w:rPr>
                <w:lang w:val="kk-KZ"/>
              </w:rPr>
              <w:t xml:space="preserve">; </w:t>
            </w:r>
          </w:p>
          <w:p w:rsidR="00CE596F" w:rsidRPr="00574417" w:rsidRDefault="00CE596F" w:rsidP="00574417">
            <w:pPr>
              <w:jc w:val="both"/>
              <w:rPr>
                <w:b/>
                <w:lang w:val="kk-KZ"/>
              </w:rPr>
            </w:pPr>
            <w:r w:rsidRPr="00574417">
              <w:rPr>
                <w:b/>
                <w:lang w:val="kk-KZ"/>
              </w:rPr>
              <w:t xml:space="preserve">   -</w:t>
            </w:r>
            <w:r w:rsidRPr="00574417">
              <w:rPr>
                <w:lang w:val="kk-KZ"/>
              </w:rPr>
              <w:t xml:space="preserve"> қолданылатын  қондырғылар  және жабдықтардың құрылымына, жұмысына, теориясына, олардың топқа бөліну принциптеріне және пайдалану ерекшеліктеріне</w:t>
            </w:r>
            <w:r w:rsidRPr="00574417">
              <w:rPr>
                <w:b/>
                <w:lang w:val="kk-KZ"/>
              </w:rPr>
              <w:t xml:space="preserve"> қабілетті болуы керек</w:t>
            </w:r>
            <w:r w:rsidRPr="00574417">
              <w:rPr>
                <w:lang w:val="kk-KZ"/>
              </w:rPr>
              <w:t>;</w:t>
            </w:r>
          </w:p>
          <w:p w:rsidR="00CE596F" w:rsidRPr="00574417" w:rsidRDefault="00CE596F" w:rsidP="00574417">
            <w:pPr>
              <w:jc w:val="both"/>
              <w:rPr>
                <w:b/>
                <w:lang w:val="kk-KZ"/>
              </w:rPr>
            </w:pPr>
            <w:r w:rsidRPr="00574417">
              <w:rPr>
                <w:b/>
                <w:lang w:val="kk-KZ"/>
              </w:rPr>
              <w:t xml:space="preserve">    - </w:t>
            </w:r>
            <w:r w:rsidRPr="00574417">
              <w:rPr>
                <w:lang w:val="kk-KZ"/>
              </w:rPr>
              <w:t>өндіріс орындарындағы қондырғылар  және жабдықтардың мүмкіншілігін анықтау арқылы мал шаруашылығы технологиялық үрдістерді жобалау мақсатында есептер жүйесін шешу әдістері мен  жұмысының тиімділігін анықтауды</w:t>
            </w:r>
            <w:r w:rsidRPr="00574417">
              <w:rPr>
                <w:b/>
                <w:lang w:val="kk-KZ"/>
              </w:rPr>
              <w:t xml:space="preserve"> меңгеруі керек</w:t>
            </w:r>
            <w:r w:rsidRPr="00574417">
              <w:rPr>
                <w:lang w:val="kk-KZ"/>
              </w:rPr>
              <w:t>;</w:t>
            </w:r>
          </w:p>
          <w:p w:rsidR="00CE596F" w:rsidRPr="00574417" w:rsidRDefault="00CE596F" w:rsidP="00574417">
            <w:pPr>
              <w:jc w:val="both"/>
              <w:rPr>
                <w:b/>
                <w:lang w:val="kk-KZ"/>
              </w:rPr>
            </w:pPr>
            <w:r w:rsidRPr="00574417">
              <w:rPr>
                <w:b/>
                <w:lang w:val="kk-KZ"/>
              </w:rPr>
              <w:t xml:space="preserve">  - </w:t>
            </w:r>
            <w:r w:rsidRPr="00574417">
              <w:rPr>
                <w:lang w:val="kk-KZ"/>
              </w:rPr>
              <w:t>мал шаруашылығы өнімдерін өңдеу, қайта өңдеу технологиялық үрдістерін жобалау негіздері мәселесі бойынша</w:t>
            </w:r>
            <w:r w:rsidRPr="00574417">
              <w:rPr>
                <w:b/>
                <w:lang w:val="kk-KZ"/>
              </w:rPr>
              <w:t xml:space="preserve"> құзіретті болуы керек</w:t>
            </w:r>
            <w:r w:rsidRPr="00574417">
              <w:rPr>
                <w:lang w:val="kk-KZ"/>
              </w:rPr>
              <w:t>.</w:t>
            </w:r>
          </w:p>
        </w:tc>
      </w:tr>
      <w:tr w:rsidR="00CE596F" w:rsidRPr="00574417" w:rsidTr="009E7788">
        <w:tc>
          <w:tcPr>
            <w:tcW w:w="2599" w:type="dxa"/>
          </w:tcPr>
          <w:p w:rsidR="00CE596F" w:rsidRPr="00574417" w:rsidRDefault="00CE596F" w:rsidP="00574417">
            <w:pPr>
              <w:autoSpaceDE w:val="0"/>
              <w:autoSpaceDN w:val="0"/>
              <w:adjustRightInd w:val="0"/>
              <w:rPr>
                <w:lang w:val="en-US"/>
              </w:rPr>
            </w:pPr>
            <w:r w:rsidRPr="00574417">
              <w:rPr>
                <w:lang w:val="en-US"/>
              </w:rPr>
              <w:t>Қ</w:t>
            </w:r>
            <w:r w:rsidRPr="00574417">
              <w:t>орытынды бақылау түрі</w:t>
            </w:r>
          </w:p>
        </w:tc>
        <w:tc>
          <w:tcPr>
            <w:tcW w:w="6972" w:type="dxa"/>
          </w:tcPr>
          <w:p w:rsidR="00CE596F" w:rsidRPr="00574417" w:rsidRDefault="00CE596F" w:rsidP="00574417">
            <w:pPr>
              <w:rPr>
                <w:lang w:val="kk-KZ"/>
              </w:rPr>
            </w:pPr>
            <w:r w:rsidRPr="00574417">
              <w:rPr>
                <w:lang w:val="kk-KZ"/>
              </w:rPr>
              <w:t>Экзамен</w:t>
            </w:r>
          </w:p>
        </w:tc>
      </w:tr>
      <w:tr w:rsidR="00CE596F" w:rsidRPr="00574417" w:rsidTr="009E7788">
        <w:tc>
          <w:tcPr>
            <w:tcW w:w="2599" w:type="dxa"/>
          </w:tcPr>
          <w:p w:rsidR="00CE596F" w:rsidRPr="00574417" w:rsidRDefault="00CE596F" w:rsidP="00574417">
            <w:pPr>
              <w:autoSpaceDE w:val="0"/>
              <w:autoSpaceDN w:val="0"/>
              <w:adjustRightInd w:val="0"/>
              <w:jc w:val="both"/>
              <w:rPr>
                <w:lang w:val="en-US"/>
              </w:rPr>
            </w:pPr>
            <w:r w:rsidRPr="00574417">
              <w:rPr>
                <w:lang w:val="kk-KZ"/>
              </w:rPr>
              <w:t>Ұ</w:t>
            </w:r>
            <w:r w:rsidRPr="00574417">
              <w:t>зақтығы</w:t>
            </w:r>
          </w:p>
        </w:tc>
        <w:tc>
          <w:tcPr>
            <w:tcW w:w="6972" w:type="dxa"/>
          </w:tcPr>
          <w:p w:rsidR="00CE596F" w:rsidRPr="00574417" w:rsidRDefault="00CE596F" w:rsidP="00574417">
            <w:pPr>
              <w:rPr>
                <w:lang w:val="kk-KZ"/>
              </w:rPr>
            </w:pPr>
            <w:r w:rsidRPr="00574417">
              <w:rPr>
                <w:lang w:val="kk-KZ"/>
              </w:rPr>
              <w:t>1 академиялық кезең (15 апта)</w:t>
            </w:r>
          </w:p>
        </w:tc>
      </w:tr>
      <w:tr w:rsidR="00CE596F" w:rsidRPr="00574417" w:rsidTr="009E7788">
        <w:tc>
          <w:tcPr>
            <w:tcW w:w="2599" w:type="dxa"/>
          </w:tcPr>
          <w:p w:rsidR="00CE596F" w:rsidRPr="00574417" w:rsidRDefault="00CE596F" w:rsidP="00574417">
            <w:pPr>
              <w:autoSpaceDE w:val="0"/>
              <w:autoSpaceDN w:val="0"/>
              <w:adjustRightInd w:val="0"/>
              <w:rPr>
                <w:lang w:val="en-US"/>
              </w:rPr>
            </w:pPr>
            <w:r w:rsidRPr="00574417">
              <w:rPr>
                <w:lang w:val="en-US"/>
              </w:rPr>
              <w:t>Ә</w:t>
            </w:r>
            <w:r w:rsidRPr="00574417">
              <w:t>дебиеттер тізімі</w:t>
            </w:r>
          </w:p>
        </w:tc>
        <w:tc>
          <w:tcPr>
            <w:tcW w:w="6972" w:type="dxa"/>
          </w:tcPr>
          <w:p w:rsidR="00CE596F" w:rsidRPr="00574417" w:rsidRDefault="00CE596F" w:rsidP="00835CDA">
            <w:pPr>
              <w:pStyle w:val="ab"/>
              <w:numPr>
                <w:ilvl w:val="0"/>
                <w:numId w:val="11"/>
              </w:numPr>
              <w:autoSpaceDE w:val="0"/>
              <w:autoSpaceDN w:val="0"/>
              <w:adjustRightInd w:val="0"/>
              <w:spacing w:after="0" w:line="240" w:lineRule="auto"/>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lang w:val="kk-KZ"/>
              </w:rPr>
              <w:t xml:space="preserve"> Ауыл шаруашылық машиналарының тетіктерін реттеу</w:t>
            </w:r>
            <w:r w:rsidRPr="00574417">
              <w:rPr>
                <w:rFonts w:ascii="Times New Roman" w:eastAsia="Calibri" w:hAnsi="Times New Roman" w:cs="Times New Roman"/>
                <w:sz w:val="24"/>
                <w:szCs w:val="24"/>
                <w:lang w:val="kk-KZ"/>
              </w:rPr>
              <w:t xml:space="preserve"> / Б. Әлиев, Т. Тоғанбаев.- Алматы: KazBookTrade, 2017.- 192 б.</w:t>
            </w:r>
            <w:r w:rsidRPr="00574417">
              <w:rPr>
                <w:rFonts w:ascii="Times New Roman" w:eastAsia="Calibri" w:hAnsi="Times New Roman" w:cs="Times New Roman"/>
                <w:bCs/>
                <w:sz w:val="24"/>
                <w:szCs w:val="24"/>
                <w:lang w:val="kk-KZ"/>
              </w:rPr>
              <w:t xml:space="preserve"> </w:t>
            </w:r>
          </w:p>
          <w:p w:rsidR="00CE596F" w:rsidRPr="00574417" w:rsidRDefault="00CE596F" w:rsidP="00835CDA">
            <w:pPr>
              <w:pStyle w:val="ab"/>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Технологии и механизация производства продукции животноводства</w:t>
            </w:r>
            <w:r w:rsidRPr="00574417">
              <w:rPr>
                <w:rFonts w:ascii="Times New Roman" w:eastAsia="Calibri" w:hAnsi="Times New Roman" w:cs="Times New Roman"/>
                <w:sz w:val="24"/>
                <w:szCs w:val="24"/>
                <w:lang w:val="kk-KZ"/>
              </w:rPr>
              <w:t xml:space="preserve">: учебник / М.А.Прищепов, Ш.Н.Нуртаев, </w:t>
            </w:r>
            <w:r w:rsidRPr="00574417">
              <w:rPr>
                <w:rFonts w:ascii="Times New Roman" w:eastAsia="Calibri" w:hAnsi="Times New Roman" w:cs="Times New Roman"/>
                <w:sz w:val="24"/>
                <w:szCs w:val="24"/>
                <w:lang w:val="kk-KZ"/>
              </w:rPr>
              <w:lastRenderedPageBreak/>
              <w:t>В.А.Люндышев [и др.]; МСХ РК; КазНАУ; Бел. гос. аграр. техн. ун-т; КазАТУ им. С.Сейфуллина.- Алматы: Айтұмар, 2016.- 413 с.</w:t>
            </w:r>
          </w:p>
          <w:p w:rsidR="00CE596F" w:rsidRPr="00574417" w:rsidRDefault="00CE596F" w:rsidP="00835CDA">
            <w:pPr>
              <w:pStyle w:val="ab"/>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Техническое обеспечение и основы расчета средств механизации технологических процессов на животноводческой ферме</w:t>
            </w:r>
            <w:r w:rsidRPr="00574417">
              <w:rPr>
                <w:rFonts w:ascii="Times New Roman" w:eastAsia="Calibri" w:hAnsi="Times New Roman" w:cs="Times New Roman"/>
                <w:sz w:val="24"/>
                <w:szCs w:val="24"/>
              </w:rPr>
              <w:t>: учебник / А.В.Китун, В.И.Передня, Н.Н.Романюк, Ш.Н.Нуртаев [и др.]; КазНАУ.- Алматы: Айтұмар, 2017.- 396 с.</w:t>
            </w:r>
          </w:p>
          <w:p w:rsidR="00CE596F" w:rsidRPr="00574417" w:rsidRDefault="00CE596F" w:rsidP="00835CDA">
            <w:pPr>
              <w:pStyle w:val="ab"/>
              <w:numPr>
                <w:ilvl w:val="0"/>
                <w:numId w:val="11"/>
              </w:numPr>
              <w:autoSpaceDE w:val="0"/>
              <w:autoSpaceDN w:val="0"/>
              <w:adjustRightInd w:val="0"/>
              <w:spacing w:after="0" w:line="240" w:lineRule="auto"/>
              <w:jc w:val="both"/>
              <w:rPr>
                <w:rFonts w:ascii="Times New Roman" w:hAnsi="Times New Roman" w:cs="Times New Roman"/>
                <w:sz w:val="24"/>
                <w:szCs w:val="24"/>
                <w:lang w:val="kk-KZ"/>
              </w:rPr>
            </w:pPr>
            <w:r w:rsidRPr="00574417">
              <w:rPr>
                <w:rFonts w:ascii="Times New Roman" w:hAnsi="Times New Roman" w:cs="Times New Roman"/>
                <w:bCs/>
                <w:sz w:val="24"/>
                <w:szCs w:val="24"/>
              </w:rPr>
              <w:t>Автоматизированные системы управления (на транспорте)</w:t>
            </w:r>
            <w:r w:rsidRPr="00574417">
              <w:rPr>
                <w:rFonts w:ascii="Times New Roman" w:hAnsi="Times New Roman" w:cs="Times New Roman"/>
                <w:sz w:val="24"/>
                <w:szCs w:val="24"/>
              </w:rPr>
              <w:t>: учеб. пособие / А.Д. Мустапаева.- Алматы: Эверо, 2015.- 116 с.</w:t>
            </w:r>
          </w:p>
          <w:p w:rsidR="00CE596F" w:rsidRPr="00574417" w:rsidRDefault="00CE596F" w:rsidP="00835CDA">
            <w:pPr>
              <w:pStyle w:val="ab"/>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rPr>
              <w:t>Техническое регулирование и управление качеством</w:t>
            </w:r>
            <w:r w:rsidRPr="00574417">
              <w:rPr>
                <w:rFonts w:ascii="Times New Roman" w:eastAsia="Calibri" w:hAnsi="Times New Roman" w:cs="Times New Roman"/>
                <w:color w:val="000000"/>
                <w:sz w:val="24"/>
                <w:szCs w:val="24"/>
              </w:rPr>
              <w:t>: учеб. пособие / В.А.Афанасьев, В.А.Лебедев, В.П.Монахова [и др.]; под ред. Е.П.Мышелова; Моск. авиац. ин-т (НИИ).- М.: ЛИБЕРКОМ, 2013.- 256 с.</w:t>
            </w:r>
          </w:p>
          <w:p w:rsidR="00CE596F" w:rsidRPr="00574417" w:rsidRDefault="00CE596F" w:rsidP="00835CDA">
            <w:pPr>
              <w:pStyle w:val="ab"/>
              <w:numPr>
                <w:ilvl w:val="0"/>
                <w:numId w:val="11"/>
              </w:numPr>
              <w:autoSpaceDE w:val="0"/>
              <w:autoSpaceDN w:val="0"/>
              <w:adjustRightInd w:val="0"/>
              <w:spacing w:after="0" w:line="240" w:lineRule="auto"/>
              <w:jc w:val="both"/>
              <w:rPr>
                <w:rFonts w:ascii="Times New Roman" w:eastAsia="Calibri" w:hAnsi="Times New Roman" w:cs="Times New Roman"/>
                <w:bCs/>
                <w:sz w:val="24"/>
                <w:szCs w:val="24"/>
                <w:lang w:val="kk-KZ"/>
              </w:rPr>
            </w:pPr>
            <w:r w:rsidRPr="00574417">
              <w:rPr>
                <w:rFonts w:ascii="Times New Roman" w:hAnsi="Times New Roman" w:cs="Times New Roman"/>
                <w:bCs/>
                <w:sz w:val="24"/>
                <w:szCs w:val="24"/>
              </w:rPr>
              <w:t>Автоматизация технологических процессов</w:t>
            </w:r>
            <w:r w:rsidRPr="00574417">
              <w:rPr>
                <w:rFonts w:ascii="Times New Roman" w:hAnsi="Times New Roman" w:cs="Times New Roman"/>
                <w:sz w:val="24"/>
                <w:szCs w:val="24"/>
              </w:rPr>
              <w:t>: учеб. / В.Ю. Шишмарев.- 7-е изд., доп.- М.: Академия, 2013.- 352 с.</w:t>
            </w:r>
            <w:r w:rsidRPr="00574417">
              <w:rPr>
                <w:rFonts w:ascii="Times New Roman" w:eastAsia="Calibri" w:hAnsi="Times New Roman" w:cs="Times New Roman"/>
                <w:bCs/>
                <w:sz w:val="24"/>
                <w:szCs w:val="24"/>
              </w:rPr>
              <w:t xml:space="preserve"> </w:t>
            </w:r>
          </w:p>
          <w:p w:rsidR="00CE596F" w:rsidRPr="00574417" w:rsidRDefault="00CE596F" w:rsidP="00835CDA">
            <w:pPr>
              <w:pStyle w:val="ab"/>
              <w:numPr>
                <w:ilvl w:val="0"/>
                <w:numId w:val="11"/>
              </w:numPr>
              <w:autoSpaceDE w:val="0"/>
              <w:autoSpaceDN w:val="0"/>
              <w:adjustRightInd w:val="0"/>
              <w:spacing w:after="0" w:line="240" w:lineRule="auto"/>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rPr>
              <w:t>Шишмарев, В.Ю. Технические измерения и приборы</w:t>
            </w:r>
            <w:r w:rsidRPr="00574417">
              <w:rPr>
                <w:rFonts w:ascii="Times New Roman" w:eastAsia="Calibri" w:hAnsi="Times New Roman" w:cs="Times New Roman"/>
                <w:sz w:val="24"/>
                <w:szCs w:val="24"/>
              </w:rPr>
              <w:t> : учебник для вузов / В.Ю. Шишмарев.- 2-е изд., испр.- М.: Академия, 2012.- 384 с.</w:t>
            </w:r>
          </w:p>
          <w:p w:rsidR="00CE596F" w:rsidRPr="00574417" w:rsidRDefault="00CE596F" w:rsidP="00835CDA">
            <w:pPr>
              <w:numPr>
                <w:ilvl w:val="0"/>
                <w:numId w:val="11"/>
              </w:numPr>
              <w:contextualSpacing/>
              <w:rPr>
                <w:rFonts w:eastAsia="Calibri"/>
                <w:lang w:val="kk-KZ" w:eastAsia="en-US"/>
              </w:rPr>
            </w:pPr>
            <w:r w:rsidRPr="00574417">
              <w:rPr>
                <w:shd w:val="clear" w:color="auto" w:fill="FFFFFF"/>
              </w:rPr>
              <w:t xml:space="preserve">Эпиграф http://res.epigraph.kz/search/ </w:t>
            </w:r>
          </w:p>
          <w:p w:rsidR="00CE596F" w:rsidRPr="00574417" w:rsidRDefault="00CE596F" w:rsidP="00835CDA">
            <w:pPr>
              <w:numPr>
                <w:ilvl w:val="0"/>
                <w:numId w:val="11"/>
              </w:numPr>
              <w:contextualSpacing/>
              <w:rPr>
                <w:rFonts w:eastAsia="Calibri"/>
                <w:lang w:val="kk-KZ" w:eastAsia="en-US"/>
              </w:rPr>
            </w:pPr>
            <w:r w:rsidRPr="00574417">
              <w:rPr>
                <w:shd w:val="clear" w:color="auto" w:fill="FFFFFF"/>
              </w:rPr>
              <w:t xml:space="preserve">Электронный ресурс ЭБС “IPRbooks” </w:t>
            </w:r>
          </w:p>
          <w:p w:rsidR="00CE596F" w:rsidRPr="00574417" w:rsidRDefault="00CE596F" w:rsidP="00835CDA">
            <w:pPr>
              <w:numPr>
                <w:ilvl w:val="0"/>
                <w:numId w:val="11"/>
              </w:numPr>
              <w:contextualSpacing/>
              <w:rPr>
                <w:rFonts w:eastAsia="Calibri"/>
                <w:bCs/>
                <w:lang w:val="kk-KZ"/>
              </w:rPr>
            </w:pPr>
            <w:r w:rsidRPr="00574417">
              <w:rPr>
                <w:shd w:val="clear" w:color="auto" w:fill="FFFFFF"/>
              </w:rPr>
              <w:t>«Юрайт».  http://www.iprbookshop.ru/.</w:t>
            </w:r>
          </w:p>
        </w:tc>
      </w:tr>
    </w:tbl>
    <w:p w:rsidR="00B93B40" w:rsidRPr="00574417" w:rsidRDefault="00B93B40" w:rsidP="00574417">
      <w:pPr>
        <w:rPr>
          <w:b/>
        </w:rPr>
      </w:pPr>
    </w:p>
    <w:p w:rsidR="009A7EE2" w:rsidRPr="00574417" w:rsidRDefault="009A7EE2" w:rsidP="00574417">
      <w:pPr>
        <w:jc w:val="cente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CE596F"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b/>
                <w:bCs/>
                <w:lang w:val="kk-KZ"/>
              </w:rPr>
            </w:pPr>
            <w:r w:rsidRPr="00574417">
              <w:rPr>
                <w:b/>
                <w:bCs/>
                <w:lang w:val="kk-KZ"/>
              </w:rPr>
              <w:t>Пәннің коды мен атауы</w:t>
            </w:r>
          </w:p>
          <w:p w:rsidR="00CE596F" w:rsidRPr="00574417" w:rsidRDefault="00CE596F"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vAlign w:val="center"/>
          </w:tcPr>
          <w:p w:rsidR="00CE596F" w:rsidRPr="00574417" w:rsidRDefault="00CE596F" w:rsidP="00574417">
            <w:pPr>
              <w:ind w:left="20"/>
              <w:rPr>
                <w:b/>
                <w:lang w:val="kk-KZ"/>
              </w:rPr>
            </w:pPr>
            <w:r w:rsidRPr="00574417">
              <w:rPr>
                <w:b/>
                <w:lang w:val="en-US"/>
              </w:rPr>
              <w:t>M</w:t>
            </w:r>
            <w:r w:rsidRPr="00574417">
              <w:rPr>
                <w:b/>
                <w:lang w:val="kk-KZ"/>
              </w:rPr>
              <w:t>А</w:t>
            </w:r>
            <w:r w:rsidRPr="00574417">
              <w:rPr>
                <w:b/>
                <w:lang w:val="en-US"/>
              </w:rPr>
              <w:t xml:space="preserve"> 322</w:t>
            </w:r>
            <w:r w:rsidR="00DE0745" w:rsidRPr="00574417">
              <w:rPr>
                <w:b/>
                <w:lang w:val="en-US"/>
              </w:rPr>
              <w:t>5</w:t>
            </w:r>
            <w:r w:rsidRPr="00574417">
              <w:rPr>
                <w:b/>
                <w:lang w:val="kk-KZ"/>
              </w:rPr>
              <w:t xml:space="preserve"> Мал азықтандыру</w:t>
            </w:r>
          </w:p>
          <w:p w:rsidR="00CE596F" w:rsidRPr="00574417" w:rsidRDefault="00CE596F" w:rsidP="00574417">
            <w:pPr>
              <w:ind w:left="20"/>
              <w:rPr>
                <w:b/>
                <w:lang w:val="kk-KZ"/>
              </w:rPr>
            </w:pPr>
            <w:r w:rsidRPr="00574417">
              <w:rPr>
                <w:b/>
                <w:lang w:val="en-US"/>
              </w:rPr>
              <w:t>Feeding of farm animals</w:t>
            </w:r>
          </w:p>
        </w:tc>
      </w:tr>
      <w:tr w:rsidR="00CE596F"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lang w:val="kk-KZ"/>
              </w:rPr>
            </w:pPr>
            <w:r w:rsidRPr="00574417">
              <w:rPr>
                <w:lang w:val="kk-KZ"/>
              </w:rPr>
              <w:t>Кулатаев Б.Т., Жумагалиева Г</w:t>
            </w:r>
          </w:p>
        </w:tc>
      </w:tr>
      <w:tr w:rsidR="00CE596F"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rPr>
                <w:lang w:val="kk-KZ"/>
              </w:rPr>
            </w:pPr>
            <w:r w:rsidRPr="00574417">
              <w:rPr>
                <w:lang w:val="kk-KZ"/>
              </w:rPr>
              <w:t>БП/ЖООК</w:t>
            </w:r>
          </w:p>
        </w:tc>
      </w:tr>
      <w:tr w:rsidR="00CE596F"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lang w:val="kk-KZ"/>
              </w:rPr>
            </w:pPr>
            <w:r w:rsidRPr="00574417">
              <w:rPr>
                <w:lang w:val="kk-KZ"/>
              </w:rPr>
              <w:t>Бакалавриат</w:t>
            </w:r>
          </w:p>
        </w:tc>
      </w:tr>
      <w:tr w:rsidR="00CE596F"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CE596F" w:rsidRPr="00574417" w:rsidRDefault="00CE596F"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CE596F"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lang w:val="en-US"/>
              </w:rPr>
            </w:pPr>
            <w:r w:rsidRPr="00574417">
              <w:rPr>
                <w:lang w:val="kk-KZ"/>
              </w:rPr>
              <w:t>5</w:t>
            </w:r>
          </w:p>
        </w:tc>
      </w:tr>
      <w:tr w:rsidR="00CE596F"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pPr>
            <w:r w:rsidRPr="00574417">
              <w:rPr>
                <w:lang w:val="kk-KZ"/>
              </w:rPr>
              <w:t xml:space="preserve">Күндізгі </w:t>
            </w:r>
          </w:p>
        </w:tc>
      </w:tr>
      <w:tr w:rsidR="00CE596F"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CE596F" w:rsidRPr="00574417" w:rsidRDefault="00DE0745" w:rsidP="00574417">
            <w:pPr>
              <w:jc w:val="both"/>
            </w:pPr>
            <w:r w:rsidRPr="00574417">
              <w:t>5</w:t>
            </w:r>
          </w:p>
        </w:tc>
      </w:tr>
      <w:tr w:rsidR="00CE596F"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CE596F" w:rsidRPr="00574417" w:rsidRDefault="00CE596F" w:rsidP="00574417">
            <w:pPr>
              <w:rPr>
                <w:lang w:val="kk-KZ"/>
              </w:rPr>
            </w:pPr>
            <w:r w:rsidRPr="00574417">
              <w:rPr>
                <w:bCs/>
              </w:rPr>
              <w:t xml:space="preserve">Модуль </w:t>
            </w:r>
            <w:r w:rsidRPr="00574417">
              <w:rPr>
                <w:bCs/>
                <w:lang w:val="kk-KZ"/>
              </w:rPr>
              <w:t>4</w:t>
            </w:r>
            <w:r w:rsidRPr="00574417">
              <w:rPr>
                <w:bCs/>
              </w:rPr>
              <w:t xml:space="preserve">– </w:t>
            </w:r>
            <w:r w:rsidRPr="00574417">
              <w:t xml:space="preserve"> </w:t>
            </w:r>
            <w:r w:rsidRPr="00574417">
              <w:rPr>
                <w:lang w:val="kk-KZ"/>
              </w:rPr>
              <w:t>Генетика және биометрия</w:t>
            </w:r>
          </w:p>
        </w:tc>
      </w:tr>
      <w:tr w:rsidR="00CE596F" w:rsidRPr="00A12FD1"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CE596F" w:rsidRPr="00574417" w:rsidRDefault="00CE596F"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tcPr>
          <w:p w:rsidR="00CE596F" w:rsidRPr="00574417" w:rsidRDefault="00CE596F" w:rsidP="00574417">
            <w:pPr>
              <w:rPr>
                <w:bCs/>
                <w:lang w:val="kk-KZ"/>
              </w:rPr>
            </w:pPr>
            <w:r w:rsidRPr="00574417">
              <w:rPr>
                <w:bCs/>
                <w:lang w:val="kk-KZ"/>
              </w:rPr>
              <w:t>Модуль 9 –  Ірі мал шаруашылығы Модуль 10 –   Ұсақ мал шаруашылығы</w:t>
            </w:r>
          </w:p>
        </w:tc>
      </w:tr>
      <w:tr w:rsidR="00CE596F"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CE596F" w:rsidRPr="00574417" w:rsidRDefault="00CE596F"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CE596F" w:rsidRPr="00574417" w:rsidRDefault="00CE596F" w:rsidP="00574417">
            <w:pPr>
              <w:jc w:val="both"/>
              <w:rPr>
                <w:lang w:val="kk-KZ"/>
              </w:rPr>
            </w:pPr>
            <w:r w:rsidRPr="00574417">
              <w:rPr>
                <w:lang w:val="kk-KZ"/>
              </w:rPr>
              <w:t>студентанттарге балансталған азық рационын дайындауды ұйымдастыруда, азықпен ауруларды болдырмау үшін азықтандыруды дұрыс ұйымдастыруды оқыту</w:t>
            </w:r>
          </w:p>
        </w:tc>
      </w:tr>
      <w:tr w:rsidR="00CE596F"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lang w:val="kk-KZ"/>
              </w:rPr>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rPr>
                <w:lang w:val="kk-KZ"/>
              </w:rPr>
            </w:pPr>
            <w:r w:rsidRPr="00574417">
              <w:rPr>
                <w:lang w:val="kk-KZ"/>
              </w:rPr>
              <w:t>Кіріспе. Азық қоректілігі туралы түсінік. Азық қоректілігін бағалау. Азықтың протеиндік, минералдық, витаминдік қоректілігі</w:t>
            </w:r>
          </w:p>
          <w:p w:rsidR="00CE596F" w:rsidRPr="00574417" w:rsidRDefault="00CE596F" w:rsidP="00574417">
            <w:pPr>
              <w:jc w:val="both"/>
              <w:rPr>
                <w:lang w:val="kk-KZ"/>
              </w:rPr>
            </w:pPr>
            <w:r w:rsidRPr="00574417">
              <w:rPr>
                <w:lang w:val="kk-KZ"/>
              </w:rPr>
              <w:t>Азықтар және азықтарды жіктеу. Ауылшаруашылық малдарын нормалап азықтандырудың ғылыми негіздері. Жануарларды мөлшерлеп азықтандыру.</w:t>
            </w:r>
          </w:p>
        </w:tc>
      </w:tr>
      <w:tr w:rsidR="00CE596F"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bCs/>
                <w:lang w:val="kk-KZ"/>
              </w:rPr>
            </w:pPr>
            <w:r w:rsidRPr="00574417">
              <w:rPr>
                <w:lang w:val="kk-KZ"/>
              </w:rPr>
              <w:t xml:space="preserve">Пәннің </w:t>
            </w:r>
            <w:r w:rsidRPr="00574417">
              <w:rPr>
                <w:bCs/>
                <w:lang w:val="kk-KZ"/>
              </w:rPr>
              <w:t>құзіреттілігі</w:t>
            </w:r>
          </w:p>
          <w:p w:rsidR="00CE596F" w:rsidRPr="00574417" w:rsidRDefault="00CE596F"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shd w:val="clear" w:color="auto" w:fill="FFFFFF"/>
              <w:jc w:val="both"/>
              <w:rPr>
                <w:lang w:val="kk-KZ"/>
              </w:rPr>
            </w:pPr>
            <w:r w:rsidRPr="00574417">
              <w:rPr>
                <w:lang w:val="kk-KZ"/>
              </w:rPr>
              <w:lastRenderedPageBreak/>
              <w:t>Модульді меңгергеннен кейін білімгер</w:t>
            </w:r>
            <w:r w:rsidRPr="00574417">
              <w:rPr>
                <w:spacing w:val="-4"/>
                <w:lang w:val="kk-KZ"/>
              </w:rPr>
              <w:t>:</w:t>
            </w:r>
          </w:p>
          <w:p w:rsidR="00CE596F" w:rsidRPr="00574417" w:rsidRDefault="00CE596F" w:rsidP="00574417">
            <w:pPr>
              <w:pStyle w:val="ab"/>
              <w:numPr>
                <w:ilvl w:val="0"/>
                <w:numId w:val="1"/>
              </w:numPr>
              <w:spacing w:after="0" w:line="240" w:lineRule="auto"/>
              <w:ind w:left="0"/>
              <w:rPr>
                <w:rFonts w:ascii="Times New Roman" w:hAnsi="Times New Roman" w:cs="Times New Roman"/>
                <w:sz w:val="24"/>
                <w:szCs w:val="24"/>
                <w:lang w:val="kk-KZ"/>
              </w:rPr>
            </w:pPr>
            <w:r w:rsidRPr="00574417">
              <w:rPr>
                <w:rFonts w:ascii="Times New Roman" w:hAnsi="Times New Roman" w:cs="Times New Roman"/>
                <w:sz w:val="24"/>
                <w:szCs w:val="24"/>
                <w:lang w:val="kk-KZ"/>
              </w:rPr>
              <w:lastRenderedPageBreak/>
              <w:t>азықтың химиялық құрамы мен физиологиялық маңызын білуі керек</w:t>
            </w:r>
          </w:p>
          <w:p w:rsidR="00CE596F" w:rsidRPr="00574417" w:rsidRDefault="00CE596F" w:rsidP="00574417">
            <w:pPr>
              <w:pStyle w:val="ab"/>
              <w:numPr>
                <w:ilvl w:val="0"/>
                <w:numId w:val="1"/>
              </w:numPr>
              <w:spacing w:after="0" w:line="240" w:lineRule="auto"/>
              <w:ind w:left="0"/>
              <w:rPr>
                <w:rFonts w:ascii="Times New Roman" w:hAnsi="Times New Roman" w:cs="Times New Roman"/>
                <w:sz w:val="24"/>
                <w:szCs w:val="24"/>
                <w:lang w:val="kk-KZ"/>
              </w:rPr>
            </w:pPr>
            <w:r w:rsidRPr="00574417">
              <w:rPr>
                <w:rFonts w:ascii="Times New Roman" w:hAnsi="Times New Roman" w:cs="Times New Roman"/>
                <w:sz w:val="24"/>
                <w:szCs w:val="24"/>
                <w:lang w:val="kk-KZ"/>
              </w:rPr>
              <w:t>азық қоректілігі мен химиялық құрамын анықтай алу керек</w:t>
            </w:r>
          </w:p>
          <w:p w:rsidR="00CE596F" w:rsidRPr="00574417" w:rsidRDefault="00CE596F" w:rsidP="00574417">
            <w:pPr>
              <w:shd w:val="clear" w:color="auto" w:fill="FFFFFF"/>
              <w:jc w:val="both"/>
              <w:rPr>
                <w:color w:val="000000"/>
                <w:spacing w:val="3"/>
                <w:lang w:val="kk-KZ"/>
              </w:rPr>
            </w:pPr>
            <w:r w:rsidRPr="00574417">
              <w:rPr>
                <w:lang w:val="kk-KZ"/>
              </w:rPr>
              <w:t>мөлшерлеп азықтандыруға және рацион құруға құзретті болуы керек</w:t>
            </w:r>
          </w:p>
        </w:tc>
      </w:tr>
      <w:tr w:rsidR="00CE596F"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CE596F" w:rsidRPr="00574417" w:rsidRDefault="00CE596F" w:rsidP="00574417">
            <w:pPr>
              <w:jc w:val="both"/>
            </w:pPr>
            <w:r w:rsidRPr="00574417">
              <w:rPr>
                <w:lang w:val="kk-KZ"/>
              </w:rPr>
              <w:t>Емтихан</w:t>
            </w:r>
          </w:p>
        </w:tc>
      </w:tr>
      <w:tr w:rsidR="00CE596F"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CE596F" w:rsidRPr="00574417" w:rsidRDefault="00CE596F" w:rsidP="00574417">
            <w:pPr>
              <w:jc w:val="both"/>
              <w:rPr>
                <w:lang w:val="kk-KZ"/>
              </w:rPr>
            </w:pPr>
            <w:r w:rsidRPr="00574417">
              <w:rPr>
                <w:lang w:val="kk-KZ"/>
              </w:rPr>
              <w:t>1 академиялық  кезең  (15 апта)</w:t>
            </w:r>
          </w:p>
        </w:tc>
      </w:tr>
      <w:tr w:rsidR="00CE596F"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CE596F" w:rsidRPr="00574417" w:rsidRDefault="00CE596F"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CE596F" w:rsidRPr="00574417" w:rsidRDefault="00CE596F" w:rsidP="00574417">
            <w:pPr>
              <w:ind w:left="174"/>
              <w:jc w:val="center"/>
              <w:rPr>
                <w:b/>
              </w:rPr>
            </w:pPr>
            <w:r w:rsidRPr="00574417">
              <w:rPr>
                <w:b/>
              </w:rPr>
              <w:t>Список основной литературы</w:t>
            </w:r>
          </w:p>
          <w:p w:rsidR="00CE596F" w:rsidRPr="00574417" w:rsidRDefault="00CE596F" w:rsidP="00835CDA">
            <w:pPr>
              <w:pStyle w:val="ab"/>
              <w:numPr>
                <w:ilvl w:val="0"/>
                <w:numId w:val="18"/>
              </w:numPr>
              <w:autoSpaceDE w:val="0"/>
              <w:autoSpaceDN w:val="0"/>
              <w:spacing w:after="0" w:line="240" w:lineRule="auto"/>
              <w:ind w:left="174" w:firstLine="0"/>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Кормление животных</w:t>
            </w:r>
            <w:r w:rsidRPr="00574417">
              <w:rPr>
                <w:rFonts w:ascii="Times New Roman" w:eastAsia="Calibri" w:hAnsi="Times New Roman" w:cs="Times New Roman"/>
                <w:sz w:val="24"/>
                <w:szCs w:val="24"/>
              </w:rPr>
              <w:t> [Текст]: учебник: в 2 т. Т.2. / под ред. И.Ф.Драганова.- М.: РГАУ-МСХА им. К.А.Тимирязева, 2010.- 565 с.</w:t>
            </w:r>
          </w:p>
          <w:p w:rsidR="00CE596F" w:rsidRPr="00574417" w:rsidRDefault="00CE596F" w:rsidP="00835CDA">
            <w:pPr>
              <w:pStyle w:val="ab"/>
              <w:numPr>
                <w:ilvl w:val="0"/>
                <w:numId w:val="18"/>
              </w:numPr>
              <w:spacing w:after="0" w:line="240" w:lineRule="auto"/>
              <w:ind w:left="174" w:firstLine="0"/>
              <w:rPr>
                <w:rFonts w:ascii="Times New Roman" w:hAnsi="Times New Roman" w:cs="Times New Roman"/>
                <w:sz w:val="24"/>
                <w:szCs w:val="24"/>
              </w:rPr>
            </w:pPr>
            <w:r w:rsidRPr="00574417">
              <w:rPr>
                <w:rFonts w:ascii="Times New Roman" w:hAnsi="Times New Roman" w:cs="Times New Roman"/>
                <w:sz w:val="24"/>
                <w:szCs w:val="24"/>
              </w:rPr>
              <w:t>Уч.пособие. Нормы и рационы кормления с/х животных. Москва, 2003</w:t>
            </w:r>
            <w:r w:rsidRPr="00574417">
              <w:rPr>
                <w:rFonts w:ascii="Times New Roman" w:hAnsi="Times New Roman" w:cs="Times New Roman"/>
                <w:sz w:val="24"/>
                <w:szCs w:val="24"/>
                <w:lang w:val="kk-KZ"/>
              </w:rPr>
              <w:t xml:space="preserve"> </w:t>
            </w:r>
            <w:r w:rsidRPr="00574417">
              <w:rPr>
                <w:rFonts w:ascii="Times New Roman" w:hAnsi="Times New Roman" w:cs="Times New Roman"/>
                <w:sz w:val="24"/>
                <w:szCs w:val="24"/>
              </w:rPr>
              <w:t>Калашников А.П., Клейменов Н.И.</w:t>
            </w:r>
          </w:p>
          <w:p w:rsidR="00CE596F" w:rsidRPr="00574417" w:rsidRDefault="00CE596F" w:rsidP="00835CDA">
            <w:pPr>
              <w:pStyle w:val="ab"/>
              <w:numPr>
                <w:ilvl w:val="0"/>
                <w:numId w:val="18"/>
              </w:numPr>
              <w:autoSpaceDE w:val="0"/>
              <w:autoSpaceDN w:val="0"/>
              <w:spacing w:after="0" w:line="240" w:lineRule="auto"/>
              <w:ind w:left="174" w:firstLine="0"/>
              <w:rPr>
                <w:rFonts w:ascii="Times New Roman" w:eastAsia="Calibri" w:hAnsi="Times New Roman" w:cs="Times New Roman"/>
                <w:bCs/>
                <w:sz w:val="24"/>
                <w:szCs w:val="24"/>
              </w:rPr>
            </w:pPr>
            <w:r w:rsidRPr="00574417">
              <w:rPr>
                <w:rFonts w:ascii="Times New Roman" w:eastAsia="Calibri" w:hAnsi="Times New Roman" w:cs="Times New Roman"/>
                <w:bCs/>
                <w:sz w:val="24"/>
                <w:szCs w:val="24"/>
              </w:rPr>
              <w:t>Менькин, В.К. Кормление животных</w:t>
            </w:r>
            <w:r w:rsidRPr="00574417">
              <w:rPr>
                <w:rFonts w:ascii="Times New Roman" w:eastAsia="Calibri" w:hAnsi="Times New Roman" w:cs="Times New Roman"/>
                <w:sz w:val="24"/>
                <w:szCs w:val="24"/>
              </w:rPr>
              <w:t> [Текст] / В.К. Менькин.- 2-е изд., перераб. и доп.- М.: КолосС, 2006.- 360 с.</w:t>
            </w:r>
          </w:p>
          <w:p w:rsidR="00CE596F" w:rsidRPr="00574417" w:rsidRDefault="00CE596F" w:rsidP="00835CDA">
            <w:pPr>
              <w:pStyle w:val="ab"/>
              <w:numPr>
                <w:ilvl w:val="0"/>
                <w:numId w:val="18"/>
              </w:numPr>
              <w:autoSpaceDE w:val="0"/>
              <w:autoSpaceDN w:val="0"/>
              <w:spacing w:after="0" w:line="240" w:lineRule="auto"/>
              <w:ind w:left="174" w:firstLine="0"/>
              <w:rPr>
                <w:rFonts w:ascii="Times New Roman" w:eastAsia="Calibri" w:hAnsi="Times New Roman" w:cs="Times New Roman"/>
                <w:bCs/>
                <w:sz w:val="24"/>
                <w:szCs w:val="24"/>
              </w:rPr>
            </w:pPr>
            <w:r w:rsidRPr="00574417">
              <w:rPr>
                <w:rFonts w:ascii="Times New Roman" w:eastAsia="Calibri" w:hAnsi="Times New Roman" w:cs="Times New Roman"/>
                <w:bCs/>
                <w:sz w:val="24"/>
                <w:szCs w:val="24"/>
              </w:rPr>
              <w:t>Аубакиров, Х.А. Кормление сельскохозяйственных животных</w:t>
            </w:r>
            <w:r w:rsidRPr="00574417">
              <w:rPr>
                <w:rFonts w:ascii="Times New Roman" w:eastAsia="Calibri" w:hAnsi="Times New Roman" w:cs="Times New Roman"/>
                <w:sz w:val="24"/>
                <w:szCs w:val="24"/>
              </w:rPr>
              <w:t> учебник / Х.А. Аубакиров, А.А. Тлепов; МОН РК.- Алматы: Отан, 2015.- 262 с.: ил.</w:t>
            </w:r>
          </w:p>
          <w:p w:rsidR="00CE596F" w:rsidRPr="00574417" w:rsidRDefault="00CE596F" w:rsidP="00835CDA">
            <w:pPr>
              <w:numPr>
                <w:ilvl w:val="0"/>
                <w:numId w:val="18"/>
              </w:numPr>
              <w:ind w:left="174" w:firstLine="0"/>
              <w:contextualSpacing/>
              <w:rPr>
                <w:rFonts w:eastAsia="Calibri"/>
                <w:lang w:val="kk-KZ" w:eastAsia="en-US"/>
              </w:rPr>
            </w:pPr>
            <w:r w:rsidRPr="00574417">
              <w:rPr>
                <w:shd w:val="clear" w:color="auto" w:fill="FFFFFF"/>
              </w:rPr>
              <w:t xml:space="preserve">Эпиграф http://res.epigraph.kz/search/ </w:t>
            </w:r>
          </w:p>
          <w:p w:rsidR="00CE596F" w:rsidRPr="00574417" w:rsidRDefault="00CE596F" w:rsidP="00835CDA">
            <w:pPr>
              <w:numPr>
                <w:ilvl w:val="0"/>
                <w:numId w:val="18"/>
              </w:numPr>
              <w:ind w:left="174" w:firstLine="0"/>
              <w:contextualSpacing/>
              <w:rPr>
                <w:rFonts w:eastAsia="Calibri"/>
                <w:lang w:val="kk-KZ" w:eastAsia="en-US"/>
              </w:rPr>
            </w:pPr>
            <w:r w:rsidRPr="00574417">
              <w:rPr>
                <w:shd w:val="clear" w:color="auto" w:fill="FFFFFF"/>
              </w:rPr>
              <w:t xml:space="preserve">Электронный ресурс ЭБС “IPRbooks” </w:t>
            </w:r>
          </w:p>
          <w:p w:rsidR="00CE596F" w:rsidRPr="00574417" w:rsidRDefault="00CE596F" w:rsidP="00835CDA">
            <w:pPr>
              <w:numPr>
                <w:ilvl w:val="0"/>
                <w:numId w:val="18"/>
              </w:numPr>
              <w:autoSpaceDE w:val="0"/>
              <w:autoSpaceDN w:val="0"/>
              <w:ind w:left="174" w:firstLine="0"/>
              <w:contextualSpacing/>
              <w:rPr>
                <w:rFonts w:eastAsia="Calibri"/>
                <w:bCs/>
              </w:rPr>
            </w:pPr>
            <w:r w:rsidRPr="00574417">
              <w:rPr>
                <w:shd w:val="clear" w:color="auto" w:fill="FFFFFF"/>
              </w:rPr>
              <w:t xml:space="preserve">«Юрайт».  </w:t>
            </w:r>
            <w:hyperlink r:id="rId14" w:history="1">
              <w:r w:rsidRPr="00574417">
                <w:rPr>
                  <w:rStyle w:val="af0"/>
                  <w:shd w:val="clear" w:color="auto" w:fill="FFFFFF"/>
                </w:rPr>
                <w:t>http://www.iprbookshop.ru/</w:t>
              </w:r>
            </w:hyperlink>
            <w:r w:rsidRPr="00574417">
              <w:rPr>
                <w:shd w:val="clear" w:color="auto" w:fill="FFFFFF"/>
              </w:rPr>
              <w:t>.</w:t>
            </w:r>
          </w:p>
          <w:p w:rsidR="00CE596F" w:rsidRPr="00574417" w:rsidRDefault="00CE596F" w:rsidP="00574417">
            <w:pPr>
              <w:autoSpaceDE w:val="0"/>
              <w:autoSpaceDN w:val="0"/>
              <w:ind w:left="174"/>
              <w:contextualSpacing/>
              <w:rPr>
                <w:rFonts w:eastAsia="Calibri"/>
                <w:bCs/>
              </w:rPr>
            </w:pPr>
          </w:p>
          <w:p w:rsidR="00CE596F" w:rsidRPr="00574417" w:rsidRDefault="00CE596F" w:rsidP="00574417">
            <w:pPr>
              <w:ind w:left="174"/>
              <w:jc w:val="center"/>
              <w:rPr>
                <w:b/>
              </w:rPr>
            </w:pPr>
            <w:r w:rsidRPr="00574417">
              <w:rPr>
                <w:b/>
              </w:rPr>
              <w:t>Список дополнительной  литературы</w:t>
            </w:r>
          </w:p>
          <w:p w:rsidR="00CE596F" w:rsidRPr="00574417" w:rsidRDefault="00CE596F" w:rsidP="00835CDA">
            <w:pPr>
              <w:widowControl w:val="0"/>
              <w:numPr>
                <w:ilvl w:val="0"/>
                <w:numId w:val="18"/>
              </w:numPr>
              <w:shd w:val="clear" w:color="auto" w:fill="FFFFFF"/>
              <w:tabs>
                <w:tab w:val="left" w:pos="540"/>
              </w:tabs>
              <w:autoSpaceDE w:val="0"/>
              <w:autoSpaceDN w:val="0"/>
              <w:adjustRightInd w:val="0"/>
              <w:ind w:left="174" w:firstLine="0"/>
              <w:jc w:val="both"/>
            </w:pPr>
            <w:r w:rsidRPr="00574417">
              <w:rPr>
                <w:rFonts w:eastAsia="Calibri"/>
                <w:bCs/>
              </w:rPr>
              <w:t xml:space="preserve">Егеубаев, А.А. </w:t>
            </w:r>
            <w:r w:rsidRPr="00574417">
              <w:rPr>
                <w:rFonts w:eastAsia="Calibri"/>
              </w:rPr>
              <w:t>Сабитов, А.Ф. Игошин.</w:t>
            </w:r>
            <w:r w:rsidRPr="00574417">
              <w:t xml:space="preserve"> Зоотехнический анализ и оценка питательности кормов. Учебно</w:t>
            </w:r>
            <w:r w:rsidRPr="00574417">
              <w:rPr>
                <w:lang w:val="kk-KZ"/>
              </w:rPr>
              <w:t>-</w:t>
            </w:r>
            <w:r w:rsidRPr="00574417">
              <w:t>методическое пособие</w:t>
            </w:r>
            <w:r w:rsidRPr="00574417">
              <w:rPr>
                <w:rFonts w:eastAsia="Calibri"/>
              </w:rPr>
              <w:t xml:space="preserve"> - Алматы: Агроуниверситет, 2006.- 153 с.</w:t>
            </w:r>
          </w:p>
          <w:p w:rsidR="00CE596F" w:rsidRPr="00574417" w:rsidRDefault="00CE596F" w:rsidP="00835CDA">
            <w:pPr>
              <w:widowControl w:val="0"/>
              <w:numPr>
                <w:ilvl w:val="0"/>
                <w:numId w:val="18"/>
              </w:numPr>
              <w:shd w:val="clear" w:color="auto" w:fill="FFFFFF"/>
              <w:tabs>
                <w:tab w:val="left" w:pos="540"/>
              </w:tabs>
              <w:autoSpaceDE w:val="0"/>
              <w:autoSpaceDN w:val="0"/>
              <w:adjustRightInd w:val="0"/>
              <w:ind w:left="174" w:firstLine="0"/>
              <w:jc w:val="both"/>
              <w:rPr>
                <w:rStyle w:val="af0"/>
                <w:color w:val="auto"/>
              </w:rPr>
            </w:pPr>
            <w:r w:rsidRPr="00574417">
              <w:rPr>
                <w:bCs/>
                <w:shd w:val="clear" w:color="auto" w:fill="FFFFFF"/>
              </w:rPr>
              <w:t>Пестис В.К. и др. Кормление сельскохозяйственных животных. Издательство: Минск,</w:t>
            </w:r>
            <w:r w:rsidRPr="00574417">
              <w:rPr>
                <w:rStyle w:val="apple-converted-space"/>
                <w:bCs/>
                <w:shd w:val="clear" w:color="auto" w:fill="FFFFFF"/>
              </w:rPr>
              <w:t> </w:t>
            </w:r>
            <w:hyperlink r:id="rId15" w:tgtFrame="_blank" w:history="1">
              <w:r w:rsidRPr="00574417">
                <w:rPr>
                  <w:rStyle w:val="af0"/>
                  <w:rFonts w:eastAsia="Batang"/>
                  <w:bCs/>
                  <w:color w:val="auto"/>
                  <w:shd w:val="clear" w:color="auto" w:fill="FFFFFF"/>
                </w:rPr>
                <w:t>ИВЦ Минфина</w:t>
              </w:r>
            </w:hyperlink>
            <w:r w:rsidRPr="00574417">
              <w:rPr>
                <w:rStyle w:val="af0"/>
                <w:rFonts w:eastAsia="Batang"/>
                <w:bCs/>
                <w:color w:val="auto"/>
                <w:shd w:val="clear" w:color="auto" w:fill="FFFFFF"/>
              </w:rPr>
              <w:t xml:space="preserve"> 2009.</w:t>
            </w:r>
          </w:p>
          <w:p w:rsidR="00CE596F" w:rsidRPr="00574417" w:rsidRDefault="00CE596F" w:rsidP="00835CDA">
            <w:pPr>
              <w:numPr>
                <w:ilvl w:val="0"/>
                <w:numId w:val="18"/>
              </w:numPr>
              <w:shd w:val="clear" w:color="auto" w:fill="FFFFFF"/>
              <w:tabs>
                <w:tab w:val="left" w:pos="540"/>
              </w:tabs>
              <w:ind w:left="174" w:firstLine="0"/>
              <w:jc w:val="both"/>
              <w:textAlignment w:val="baseline"/>
              <w:rPr>
                <w:caps/>
              </w:rPr>
            </w:pPr>
            <w:r w:rsidRPr="00574417">
              <w:rPr>
                <w:lang w:val="kk-KZ"/>
              </w:rPr>
              <w:t>Хохрин С.Н. Кормление сельскохозяйственных животных. М., Колос, 2004</w:t>
            </w:r>
          </w:p>
          <w:p w:rsidR="00CE596F" w:rsidRPr="00574417" w:rsidRDefault="00CE596F" w:rsidP="00835CDA">
            <w:pPr>
              <w:widowControl w:val="0"/>
              <w:numPr>
                <w:ilvl w:val="0"/>
                <w:numId w:val="18"/>
              </w:numPr>
              <w:shd w:val="clear" w:color="auto" w:fill="FFFFFF"/>
              <w:tabs>
                <w:tab w:val="left" w:pos="540"/>
              </w:tabs>
              <w:autoSpaceDE w:val="0"/>
              <w:autoSpaceDN w:val="0"/>
              <w:adjustRightInd w:val="0"/>
              <w:ind w:left="174" w:firstLine="0"/>
              <w:jc w:val="both"/>
            </w:pPr>
            <w:r w:rsidRPr="00574417">
              <w:t>Богданов Г</w:t>
            </w:r>
            <w:r w:rsidRPr="00574417">
              <w:rPr>
                <w:lang w:val="kk-KZ"/>
              </w:rPr>
              <w:t>.</w:t>
            </w:r>
            <w:r w:rsidRPr="00574417">
              <w:t>А</w:t>
            </w:r>
            <w:r w:rsidRPr="00574417">
              <w:rPr>
                <w:lang w:val="kk-KZ"/>
              </w:rPr>
              <w:t>.</w:t>
            </w:r>
            <w:r w:rsidRPr="00574417">
              <w:t xml:space="preserve"> Кормление сельскохозяйственных животных. Учебник –М., Колос, 1981</w:t>
            </w:r>
          </w:p>
          <w:p w:rsidR="00CE596F" w:rsidRPr="00574417" w:rsidRDefault="00CE596F" w:rsidP="00835CDA">
            <w:pPr>
              <w:widowControl w:val="0"/>
              <w:numPr>
                <w:ilvl w:val="0"/>
                <w:numId w:val="18"/>
              </w:numPr>
              <w:shd w:val="clear" w:color="auto" w:fill="FFFFFF"/>
              <w:tabs>
                <w:tab w:val="left" w:pos="540"/>
              </w:tabs>
              <w:autoSpaceDE w:val="0"/>
              <w:autoSpaceDN w:val="0"/>
              <w:adjustRightInd w:val="0"/>
              <w:ind w:left="174" w:firstLine="0"/>
              <w:jc w:val="both"/>
            </w:pPr>
            <w:r w:rsidRPr="00574417">
              <w:t>Баканов В.Н., Менькин В.К. Кормление сельскохозяйственных животных. Учебник. – М., Агропромиздат, 1989</w:t>
            </w:r>
          </w:p>
          <w:p w:rsidR="00CE596F" w:rsidRPr="00574417" w:rsidRDefault="00CE596F" w:rsidP="00835CDA">
            <w:pPr>
              <w:widowControl w:val="0"/>
              <w:numPr>
                <w:ilvl w:val="0"/>
                <w:numId w:val="18"/>
              </w:numPr>
              <w:shd w:val="clear" w:color="auto" w:fill="FFFFFF"/>
              <w:tabs>
                <w:tab w:val="left" w:pos="540"/>
              </w:tabs>
              <w:autoSpaceDE w:val="0"/>
              <w:autoSpaceDN w:val="0"/>
              <w:adjustRightInd w:val="0"/>
              <w:ind w:left="174" w:firstLine="0"/>
              <w:jc w:val="both"/>
            </w:pPr>
            <w:r w:rsidRPr="00574417">
              <w:t>Калашников А.К., Клейменов А.К. и др. Нормы и рационы кормления сельскохозяйственных животных. Справочник. – М., Агропромиздат, 1990</w:t>
            </w:r>
            <w:r w:rsidRPr="00574417">
              <w:rPr>
                <w:lang w:val="kk-KZ"/>
              </w:rPr>
              <w:t xml:space="preserve"> </w:t>
            </w:r>
          </w:p>
          <w:p w:rsidR="00CE596F" w:rsidRPr="00574417" w:rsidRDefault="00CE596F" w:rsidP="00835CDA">
            <w:pPr>
              <w:widowControl w:val="0"/>
              <w:numPr>
                <w:ilvl w:val="0"/>
                <w:numId w:val="18"/>
              </w:numPr>
              <w:shd w:val="clear" w:color="auto" w:fill="FFFFFF"/>
              <w:tabs>
                <w:tab w:val="left" w:pos="540"/>
              </w:tabs>
              <w:autoSpaceDE w:val="0"/>
              <w:autoSpaceDN w:val="0"/>
              <w:adjustRightInd w:val="0"/>
              <w:ind w:left="174" w:firstLine="0"/>
              <w:jc w:val="both"/>
              <w:rPr>
                <w:lang w:val="kk-KZ"/>
              </w:rPr>
            </w:pPr>
            <w:r w:rsidRPr="00574417">
              <w:rPr>
                <w:lang w:val="kk-KZ"/>
              </w:rPr>
              <w:t>Егеубаев А.А., Ахметов Қ.А. Мал азығының қоректілігін бағалау және мал азықтандыру. Алматы, 2010</w:t>
            </w:r>
          </w:p>
          <w:p w:rsidR="00CE596F" w:rsidRPr="00574417" w:rsidRDefault="00CE596F" w:rsidP="00835CDA">
            <w:pPr>
              <w:widowControl w:val="0"/>
              <w:numPr>
                <w:ilvl w:val="0"/>
                <w:numId w:val="18"/>
              </w:numPr>
              <w:shd w:val="clear" w:color="auto" w:fill="FFFFFF"/>
              <w:tabs>
                <w:tab w:val="left" w:pos="540"/>
              </w:tabs>
              <w:autoSpaceDE w:val="0"/>
              <w:autoSpaceDN w:val="0"/>
              <w:adjustRightInd w:val="0"/>
              <w:ind w:left="174" w:firstLine="0"/>
              <w:jc w:val="both"/>
              <w:rPr>
                <w:lang w:val="kk-KZ"/>
              </w:rPr>
            </w:pPr>
            <w:r w:rsidRPr="00574417">
              <w:rPr>
                <w:lang w:val="kk-KZ"/>
              </w:rPr>
              <w:t>Оңғарбаев Т.А., Аманжолов Қ.Ж. Мал азықтандырудың мөлшері мен рациондары. Алматы, 2009</w:t>
            </w:r>
          </w:p>
          <w:p w:rsidR="00CE596F" w:rsidRPr="00574417" w:rsidRDefault="00CE596F" w:rsidP="00835CDA">
            <w:pPr>
              <w:numPr>
                <w:ilvl w:val="0"/>
                <w:numId w:val="18"/>
              </w:numPr>
              <w:ind w:left="174" w:firstLine="0"/>
              <w:rPr>
                <w:lang w:val="kk-KZ"/>
              </w:rPr>
            </w:pPr>
            <w:r w:rsidRPr="00574417">
              <w:rPr>
                <w:lang w:val="kk-KZ"/>
              </w:rPr>
              <w:t>Оңғарбаев Т.А. и др «Қазақстанда  мал өнімдерін өндіруге жұмсалатын азық мөлшерін жоспарлау», 2010</w:t>
            </w:r>
          </w:p>
          <w:p w:rsidR="00CE596F" w:rsidRPr="00574417" w:rsidRDefault="00CE596F" w:rsidP="00835CDA">
            <w:pPr>
              <w:widowControl w:val="0"/>
              <w:numPr>
                <w:ilvl w:val="0"/>
                <w:numId w:val="18"/>
              </w:numPr>
              <w:shd w:val="clear" w:color="auto" w:fill="FFFFFF"/>
              <w:tabs>
                <w:tab w:val="left" w:pos="540"/>
              </w:tabs>
              <w:autoSpaceDE w:val="0"/>
              <w:autoSpaceDN w:val="0"/>
              <w:adjustRightInd w:val="0"/>
              <w:ind w:left="174" w:firstLine="0"/>
              <w:jc w:val="both"/>
              <w:rPr>
                <w:lang w:val="en-US"/>
              </w:rPr>
            </w:pPr>
            <w:r w:rsidRPr="00574417">
              <w:rPr>
                <w:b/>
                <w:bCs/>
                <w:lang w:val="kk-KZ"/>
              </w:rPr>
              <w:tab/>
            </w:r>
            <w:r w:rsidRPr="00574417">
              <w:rPr>
                <w:shd w:val="clear" w:color="auto" w:fill="FFFFFF"/>
                <w:lang w:val="en-US"/>
              </w:rPr>
              <w:t>Marshal H. Jurgens and Kristjan Bregendahl , Animal Feeding and Nutrition , (2007);</w:t>
            </w:r>
          </w:p>
          <w:p w:rsidR="00CE596F" w:rsidRPr="00574417" w:rsidRDefault="00CE596F" w:rsidP="00835CDA">
            <w:pPr>
              <w:numPr>
                <w:ilvl w:val="0"/>
                <w:numId w:val="18"/>
              </w:numPr>
              <w:tabs>
                <w:tab w:val="left" w:pos="540"/>
              </w:tabs>
              <w:ind w:left="174" w:firstLine="0"/>
              <w:jc w:val="both"/>
            </w:pPr>
            <w:r w:rsidRPr="00574417">
              <w:rPr>
                <w:shd w:val="clear" w:color="auto" w:fill="FFFFFF"/>
                <w:lang w:val="en-US"/>
              </w:rPr>
              <w:t xml:space="preserve"> M.E. Ensminger , J.E. Oldfield and W.W. Heinemann Feeds &amp; Nutrition,  2nd ed. </w:t>
            </w:r>
            <w:r w:rsidRPr="00574417">
              <w:rPr>
                <w:shd w:val="clear" w:color="auto" w:fill="FFFFFF"/>
              </w:rPr>
              <w:t xml:space="preserve">(1990); </w:t>
            </w:r>
          </w:p>
          <w:p w:rsidR="00CE596F" w:rsidRPr="00574417" w:rsidRDefault="00CE596F" w:rsidP="00835CDA">
            <w:pPr>
              <w:numPr>
                <w:ilvl w:val="0"/>
                <w:numId w:val="18"/>
              </w:numPr>
              <w:tabs>
                <w:tab w:val="left" w:pos="540"/>
              </w:tabs>
              <w:ind w:left="174" w:firstLine="0"/>
              <w:jc w:val="both"/>
            </w:pPr>
            <w:r w:rsidRPr="00574417">
              <w:rPr>
                <w:shd w:val="clear" w:color="auto" w:fill="FFFFFF"/>
                <w:lang w:val="en-US"/>
              </w:rPr>
              <w:t xml:space="preserve">Richard O. Kellems and D.C. Church , Livestock Feeds and Feeding , 5th ed. </w:t>
            </w:r>
            <w:r w:rsidRPr="00574417">
              <w:rPr>
                <w:shd w:val="clear" w:color="auto" w:fill="FFFFFF"/>
              </w:rPr>
              <w:t>(2002);</w:t>
            </w:r>
          </w:p>
          <w:p w:rsidR="00CE596F" w:rsidRPr="00574417" w:rsidRDefault="00CE596F" w:rsidP="00835CDA">
            <w:pPr>
              <w:numPr>
                <w:ilvl w:val="0"/>
                <w:numId w:val="18"/>
              </w:numPr>
              <w:tabs>
                <w:tab w:val="left" w:pos="540"/>
              </w:tabs>
              <w:ind w:left="174" w:firstLine="0"/>
              <w:jc w:val="both"/>
            </w:pPr>
            <w:r w:rsidRPr="00574417">
              <w:rPr>
                <w:shd w:val="clear" w:color="auto" w:fill="FFFFFF"/>
                <w:lang w:val="en-US"/>
              </w:rPr>
              <w:lastRenderedPageBreak/>
              <w:t xml:space="preserve">Peter R. Cheeke, Applied Animal Nutrition, 3rd ed. </w:t>
            </w:r>
            <w:r w:rsidRPr="00574417">
              <w:rPr>
                <w:shd w:val="clear" w:color="auto" w:fill="FFFFFF"/>
              </w:rPr>
              <w:t>(2005).</w:t>
            </w:r>
          </w:p>
          <w:p w:rsidR="00CE596F" w:rsidRPr="00574417" w:rsidRDefault="00CE596F" w:rsidP="00835CDA">
            <w:pPr>
              <w:numPr>
                <w:ilvl w:val="0"/>
                <w:numId w:val="18"/>
              </w:numPr>
              <w:shd w:val="clear" w:color="auto" w:fill="FFFFFF"/>
              <w:tabs>
                <w:tab w:val="left" w:pos="540"/>
              </w:tabs>
              <w:ind w:left="174" w:firstLine="0"/>
              <w:jc w:val="both"/>
              <w:textAlignment w:val="baseline"/>
              <w:rPr>
                <w:caps/>
              </w:rPr>
            </w:pPr>
            <w:r w:rsidRPr="00574417">
              <w:t>Зоотехнический анализ кормов. Учебно</w:t>
            </w:r>
            <w:r w:rsidRPr="00574417">
              <w:rPr>
                <w:lang w:val="kk-KZ"/>
              </w:rPr>
              <w:t>-</w:t>
            </w:r>
            <w:r w:rsidRPr="00574417">
              <w:t>методическое пособие. М., Агропромиздат, 1990.</w:t>
            </w:r>
          </w:p>
          <w:p w:rsidR="00CE596F" w:rsidRPr="00574417" w:rsidRDefault="00CE596F" w:rsidP="00835CDA">
            <w:pPr>
              <w:numPr>
                <w:ilvl w:val="0"/>
                <w:numId w:val="18"/>
              </w:numPr>
              <w:shd w:val="clear" w:color="auto" w:fill="FFFFFF"/>
              <w:tabs>
                <w:tab w:val="left" w:pos="540"/>
              </w:tabs>
              <w:ind w:left="174" w:firstLine="0"/>
              <w:jc w:val="both"/>
              <w:textAlignment w:val="baseline"/>
              <w:rPr>
                <w:caps/>
              </w:rPr>
            </w:pPr>
            <w:r w:rsidRPr="00574417">
              <w:rPr>
                <w:lang w:val="kk-KZ"/>
              </w:rPr>
              <w:t>Омарқожаұлы Н. Мал азықтандыру пәнінің практикумы. Алматы. Агроуниверситет, 2004.</w:t>
            </w:r>
          </w:p>
          <w:p w:rsidR="00CE596F" w:rsidRPr="00574417" w:rsidRDefault="00CE596F" w:rsidP="00835CDA">
            <w:pPr>
              <w:numPr>
                <w:ilvl w:val="0"/>
                <w:numId w:val="18"/>
              </w:numPr>
              <w:shd w:val="clear" w:color="auto" w:fill="FFFFFF"/>
              <w:tabs>
                <w:tab w:val="left" w:pos="540"/>
              </w:tabs>
              <w:ind w:left="174" w:firstLine="0"/>
              <w:jc w:val="both"/>
              <w:textAlignment w:val="baseline"/>
              <w:rPr>
                <w:caps/>
              </w:rPr>
            </w:pPr>
            <w:r w:rsidRPr="00574417">
              <w:rPr>
                <w:lang w:val="kk-KZ"/>
              </w:rPr>
              <w:t>Хохрин С.Н. Кормление сельскохозяйственных животных. М., Колос, 2004</w:t>
            </w:r>
          </w:p>
          <w:p w:rsidR="00CE596F" w:rsidRPr="00574417" w:rsidRDefault="00CE596F" w:rsidP="00835CDA">
            <w:pPr>
              <w:numPr>
                <w:ilvl w:val="0"/>
                <w:numId w:val="18"/>
              </w:numPr>
              <w:shd w:val="clear" w:color="auto" w:fill="FFFFFF"/>
              <w:tabs>
                <w:tab w:val="left" w:pos="540"/>
              </w:tabs>
              <w:ind w:left="174" w:firstLine="0"/>
              <w:jc w:val="both"/>
              <w:textAlignment w:val="baseline"/>
              <w:rPr>
                <w:caps/>
              </w:rPr>
            </w:pPr>
            <w:r w:rsidRPr="00574417">
              <w:rPr>
                <w:lang w:val="kk-KZ"/>
              </w:rPr>
              <w:t>Егеубаев А.А. и др (1 и 2  часть) Мал азықтандыру. Алматы, 1993.</w:t>
            </w:r>
          </w:p>
          <w:p w:rsidR="00CE596F" w:rsidRPr="00574417" w:rsidRDefault="00CE596F" w:rsidP="00835CDA">
            <w:pPr>
              <w:numPr>
                <w:ilvl w:val="0"/>
                <w:numId w:val="18"/>
              </w:numPr>
              <w:shd w:val="clear" w:color="auto" w:fill="FFFFFF"/>
              <w:tabs>
                <w:tab w:val="left" w:pos="540"/>
              </w:tabs>
              <w:ind w:left="174" w:firstLine="0"/>
              <w:jc w:val="both"/>
              <w:textAlignment w:val="baseline"/>
              <w:rPr>
                <w:caps/>
              </w:rPr>
            </w:pPr>
            <w:r w:rsidRPr="00574417">
              <w:rPr>
                <w:lang w:val="kk-KZ"/>
              </w:rPr>
              <w:t>Н.Омарқожаұлы. Мал азықтандыру. Алматы, 1998</w:t>
            </w:r>
          </w:p>
          <w:p w:rsidR="00CE596F" w:rsidRPr="00574417" w:rsidRDefault="00CE596F" w:rsidP="00835CDA">
            <w:pPr>
              <w:numPr>
                <w:ilvl w:val="0"/>
                <w:numId w:val="18"/>
              </w:numPr>
              <w:shd w:val="clear" w:color="auto" w:fill="FFFFFF"/>
              <w:tabs>
                <w:tab w:val="left" w:pos="540"/>
              </w:tabs>
              <w:ind w:left="174" w:firstLine="0"/>
              <w:jc w:val="both"/>
              <w:textAlignment w:val="baseline"/>
              <w:rPr>
                <w:caps/>
              </w:rPr>
            </w:pPr>
            <w:r w:rsidRPr="00574417">
              <w:rPr>
                <w:lang w:val="kk-KZ"/>
              </w:rPr>
              <w:t>Калашников А.П. Нормы и рационы кормления сельскохозяйственных животных. Справочное пособие. М., 2003</w:t>
            </w:r>
          </w:p>
          <w:p w:rsidR="00CE596F" w:rsidRPr="00574417" w:rsidRDefault="00CE596F" w:rsidP="00835CDA">
            <w:pPr>
              <w:numPr>
                <w:ilvl w:val="0"/>
                <w:numId w:val="18"/>
              </w:numPr>
              <w:shd w:val="clear" w:color="auto" w:fill="FFFFFF"/>
              <w:tabs>
                <w:tab w:val="left" w:pos="0"/>
                <w:tab w:val="left" w:pos="540"/>
              </w:tabs>
              <w:ind w:left="174" w:firstLine="0"/>
              <w:jc w:val="both"/>
              <w:textAlignment w:val="baseline"/>
              <w:rPr>
                <w:caps/>
                <w:lang w:val="en-US"/>
              </w:rPr>
            </w:pPr>
            <w:r w:rsidRPr="00574417">
              <w:rPr>
                <w:lang w:val="kk-KZ"/>
              </w:rPr>
              <w:t>Омарқожаұлы Н. Мал азығын бағалау және малды азықтандыру. Алматы, 2005</w:t>
            </w:r>
            <w:r w:rsidRPr="00574417">
              <w:rPr>
                <w:bCs/>
                <w:lang w:val="en-US"/>
              </w:rPr>
              <w:t xml:space="preserve"> Feed </w:t>
            </w:r>
            <w:r w:rsidRPr="00574417">
              <w:rPr>
                <w:caps/>
                <w:lang w:val="en-US"/>
              </w:rPr>
              <w:t xml:space="preserve">AGRICULTURE, WRITTEN BY: </w:t>
            </w:r>
            <w:hyperlink r:id="rId16" w:history="1">
              <w:r w:rsidRPr="00574417">
                <w:rPr>
                  <w:rStyle w:val="af0"/>
                  <w:rFonts w:eastAsia="Batang"/>
                  <w:color w:val="auto"/>
                  <w:shd w:val="clear" w:color="auto" w:fill="FFFFFF"/>
                  <w:lang w:val="en-US"/>
                </w:rPr>
                <w:t>John K. Loosli</w:t>
              </w:r>
            </w:hyperlink>
            <w:r w:rsidRPr="00574417">
              <w:rPr>
                <w:rStyle w:val="apple-converted-space"/>
                <w:shd w:val="clear" w:color="auto" w:fill="FFFFFF"/>
                <w:lang w:val="en-US"/>
              </w:rPr>
              <w:t> </w:t>
            </w:r>
            <w:hyperlink r:id="rId17" w:history="1">
              <w:r w:rsidRPr="00574417">
                <w:rPr>
                  <w:rStyle w:val="af0"/>
                  <w:rFonts w:eastAsia="Batang"/>
                  <w:color w:val="auto"/>
                  <w:shd w:val="clear" w:color="auto" w:fill="FFFFFF"/>
                  <w:lang w:val="en-US"/>
                </w:rPr>
                <w:t>Palmer J. Holden</w:t>
              </w:r>
            </w:hyperlink>
            <w:r w:rsidRPr="00574417">
              <w:rPr>
                <w:lang w:val="en-US"/>
              </w:rPr>
              <w:t>, 2015.</w:t>
            </w:r>
          </w:p>
          <w:p w:rsidR="00CE596F" w:rsidRPr="00574417" w:rsidRDefault="00CE596F" w:rsidP="00835CDA">
            <w:pPr>
              <w:pStyle w:val="ab"/>
              <w:numPr>
                <w:ilvl w:val="0"/>
                <w:numId w:val="18"/>
              </w:numPr>
              <w:shd w:val="clear" w:color="auto" w:fill="FFFFFF"/>
              <w:tabs>
                <w:tab w:val="left" w:pos="0"/>
              </w:tabs>
              <w:spacing w:after="0" w:line="240" w:lineRule="auto"/>
              <w:ind w:left="174" w:firstLine="0"/>
              <w:jc w:val="both"/>
              <w:textAlignment w:val="baseline"/>
              <w:rPr>
                <w:rFonts w:ascii="Times New Roman" w:hAnsi="Times New Roman" w:cs="Times New Roman"/>
                <w:caps/>
                <w:sz w:val="24"/>
                <w:szCs w:val="24"/>
              </w:rPr>
            </w:pPr>
            <w:r w:rsidRPr="00574417">
              <w:rPr>
                <w:rFonts w:ascii="Times New Roman" w:hAnsi="Times New Roman" w:cs="Times New Roman"/>
                <w:sz w:val="24"/>
                <w:szCs w:val="24"/>
              </w:rPr>
              <w:t>ANIMAL FARM, GEORGE ORWELL’S, 2013.</w:t>
            </w:r>
          </w:p>
          <w:p w:rsidR="00CE596F" w:rsidRPr="00574417" w:rsidRDefault="00CE596F" w:rsidP="00835CDA">
            <w:pPr>
              <w:pStyle w:val="ab"/>
              <w:numPr>
                <w:ilvl w:val="0"/>
                <w:numId w:val="18"/>
              </w:numPr>
              <w:shd w:val="clear" w:color="auto" w:fill="FFFFFF"/>
              <w:tabs>
                <w:tab w:val="left" w:pos="0"/>
              </w:tabs>
              <w:spacing w:after="0" w:line="240" w:lineRule="auto"/>
              <w:ind w:left="174" w:firstLine="0"/>
              <w:jc w:val="both"/>
              <w:textAlignment w:val="baseline"/>
              <w:rPr>
                <w:rFonts w:ascii="Times New Roman" w:hAnsi="Times New Roman" w:cs="Times New Roman"/>
                <w:caps/>
                <w:sz w:val="24"/>
                <w:szCs w:val="24"/>
                <w:lang w:val="en-US"/>
              </w:rPr>
            </w:pPr>
            <w:r w:rsidRPr="00574417">
              <w:rPr>
                <w:rFonts w:ascii="Times New Roman" w:hAnsi="Times New Roman" w:cs="Times New Roman"/>
                <w:sz w:val="24"/>
                <w:szCs w:val="24"/>
                <w:lang w:val="en-US"/>
              </w:rPr>
              <w:t>Techno-Environmental Analysis of Generating Animal Feed from Wasted Food Products, Melissa Hall, 2016.</w:t>
            </w:r>
          </w:p>
          <w:p w:rsidR="00CE596F" w:rsidRPr="00574417" w:rsidRDefault="00CE596F" w:rsidP="00574417">
            <w:pPr>
              <w:shd w:val="clear" w:color="auto" w:fill="FFFFFF"/>
              <w:ind w:left="174"/>
              <w:jc w:val="both"/>
              <w:rPr>
                <w:lang w:val="en-US"/>
              </w:rPr>
            </w:pPr>
            <w:r w:rsidRPr="00574417">
              <w:rPr>
                <w:rStyle w:val="addmd"/>
                <w:shd w:val="clear" w:color="auto" w:fill="FFFFFF"/>
                <w:lang w:val="en-US"/>
              </w:rPr>
              <w:t xml:space="preserve"> D Allen Davis</w:t>
            </w:r>
            <w:r w:rsidRPr="00574417">
              <w:rPr>
                <w:lang w:val="en-US"/>
              </w:rPr>
              <w:t xml:space="preserve"> , Feed and Feeding Practices in Aquaculture, 2015.</w:t>
            </w:r>
          </w:p>
        </w:tc>
      </w:tr>
    </w:tbl>
    <w:p w:rsidR="000312DB" w:rsidRPr="00574417" w:rsidRDefault="000312DB" w:rsidP="00574417">
      <w:pPr>
        <w:jc w:val="center"/>
        <w:rPr>
          <w:b/>
          <w:lang w:val="en-US"/>
        </w:rPr>
      </w:pPr>
    </w:p>
    <w:p w:rsidR="00790416" w:rsidRPr="00574417" w:rsidRDefault="00790416" w:rsidP="00574417">
      <w:pPr>
        <w:jc w:val="cente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DE0745"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bCs/>
                <w:lang w:val="kk-KZ"/>
              </w:rPr>
            </w:pPr>
            <w:r w:rsidRPr="00574417">
              <w:rPr>
                <w:b/>
                <w:bCs/>
                <w:lang w:val="kk-KZ"/>
              </w:rPr>
              <w:t>Пәннің коды мен атауы</w:t>
            </w:r>
          </w:p>
          <w:p w:rsidR="00DE0745" w:rsidRPr="00574417" w:rsidRDefault="00DE0745"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ind w:left="20"/>
              <w:rPr>
                <w:b/>
                <w:lang w:val="kk-KZ"/>
              </w:rPr>
            </w:pPr>
            <w:r w:rsidRPr="00574417">
              <w:rPr>
                <w:b/>
                <w:lang w:val="en-US"/>
              </w:rPr>
              <w:t>MOS 3226</w:t>
            </w:r>
            <w:r w:rsidRPr="00574417">
              <w:rPr>
                <w:b/>
                <w:lang w:val="kk-KZ"/>
              </w:rPr>
              <w:t xml:space="preserve"> Мал өсіру және селекция</w:t>
            </w:r>
          </w:p>
          <w:p w:rsidR="00DE0745" w:rsidRPr="00574417" w:rsidRDefault="00DE0745" w:rsidP="00574417">
            <w:pPr>
              <w:ind w:left="20"/>
              <w:rPr>
                <w:b/>
                <w:lang w:val="kk-KZ"/>
              </w:rPr>
            </w:pPr>
            <w:r w:rsidRPr="00574417">
              <w:rPr>
                <w:b/>
                <w:lang w:val="en-US"/>
              </w:rPr>
              <w:t>Breeding and selection of</w:t>
            </w:r>
            <w:r w:rsidRPr="00574417">
              <w:rPr>
                <w:b/>
                <w:lang w:val="kk-KZ"/>
              </w:rPr>
              <w:t xml:space="preserve"> </w:t>
            </w:r>
            <w:r w:rsidRPr="00574417">
              <w:rPr>
                <w:b/>
                <w:lang w:val="en-US"/>
              </w:rPr>
              <w:t>farm animals</w:t>
            </w:r>
          </w:p>
        </w:tc>
      </w:tr>
      <w:tr w:rsidR="00DE0745"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9E7788" w:rsidP="00574417">
            <w:pPr>
              <w:jc w:val="both"/>
              <w:rPr>
                <w:lang w:val="kk-KZ"/>
              </w:rPr>
            </w:pPr>
            <w:r w:rsidRPr="00574417">
              <w:rPr>
                <w:lang w:val="kk-KZ"/>
              </w:rPr>
              <w:t>Садықұлов Т.С., Койшибаев А.М.</w:t>
            </w:r>
          </w:p>
        </w:tc>
      </w:tr>
      <w:tr w:rsidR="00DE0745" w:rsidRPr="00574417" w:rsidTr="009E7788">
        <w:trPr>
          <w:trHeight w:val="199"/>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rPr>
                <w:lang w:val="kk-KZ"/>
              </w:rPr>
            </w:pPr>
            <w:r w:rsidRPr="00574417">
              <w:rPr>
                <w:lang w:val="kk-KZ"/>
              </w:rPr>
              <w:t>БП/ЖООК</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Бакалавриат</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en-US"/>
              </w:rPr>
            </w:pPr>
            <w:r w:rsidRPr="00574417">
              <w:rPr>
                <w:lang w:val="kk-KZ"/>
              </w:rPr>
              <w:t>5</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Күндізгі </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t>5</w:t>
            </w:r>
            <w:r w:rsidRPr="00574417">
              <w:rPr>
                <w:lang w:val="kk-KZ"/>
              </w:rPr>
              <w:t xml:space="preserve"> </w:t>
            </w:r>
          </w:p>
        </w:tc>
      </w:tr>
      <w:tr w:rsidR="00DE0745"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DE0745" w:rsidRPr="00574417" w:rsidRDefault="00DE0745" w:rsidP="00574417">
            <w:pPr>
              <w:rPr>
                <w:lang w:val="kk-KZ"/>
              </w:rPr>
            </w:pPr>
            <w:r w:rsidRPr="00574417">
              <w:rPr>
                <w:bCs/>
              </w:rPr>
              <w:t xml:space="preserve">Модуль </w:t>
            </w:r>
            <w:r w:rsidRPr="00574417">
              <w:rPr>
                <w:bCs/>
                <w:lang w:val="kk-KZ"/>
              </w:rPr>
              <w:t>4</w:t>
            </w:r>
            <w:r w:rsidRPr="00574417">
              <w:rPr>
                <w:bCs/>
              </w:rPr>
              <w:t xml:space="preserve">– </w:t>
            </w:r>
            <w:r w:rsidRPr="00574417">
              <w:t xml:space="preserve"> </w:t>
            </w:r>
            <w:r w:rsidRPr="00574417">
              <w:rPr>
                <w:lang w:val="kk-KZ"/>
              </w:rPr>
              <w:t>Генетика және биометрия</w:t>
            </w:r>
          </w:p>
        </w:tc>
      </w:tr>
      <w:tr w:rsidR="00DE0745" w:rsidRPr="00A12FD1"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tcPr>
          <w:p w:rsidR="00DE0745" w:rsidRPr="00574417" w:rsidRDefault="00DE0745" w:rsidP="00574417">
            <w:pPr>
              <w:rPr>
                <w:bCs/>
                <w:lang w:val="kk-KZ"/>
              </w:rPr>
            </w:pPr>
            <w:r w:rsidRPr="00574417">
              <w:rPr>
                <w:bCs/>
                <w:lang w:val="kk-KZ"/>
              </w:rPr>
              <w:t>Модуль 9 –  Ірі мал шаруашылығы Модуль 10 –   Ұсақ мал шаруашылығы</w:t>
            </w:r>
          </w:p>
        </w:tc>
      </w:tr>
      <w:tr w:rsidR="00DE0745"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vAlign w:val="center"/>
          </w:tcPr>
          <w:p w:rsidR="00DE0745" w:rsidRPr="00574417" w:rsidRDefault="00DE0745" w:rsidP="00574417">
            <w:pPr>
              <w:rPr>
                <w:bCs/>
                <w:lang w:val="kk-KZ"/>
              </w:rPr>
            </w:pPr>
            <w:r w:rsidRPr="00574417">
              <w:rPr>
                <w:bCs/>
                <w:lang w:val="kk-KZ"/>
              </w:rPr>
              <w:t>Ауыл шаруашылығы жануарларын өсірудің жалпы селекциялық мәселелері қарастырылады</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shd w:val="clear" w:color="auto" w:fill="FFFFFF"/>
              <w:jc w:val="both"/>
              <w:rPr>
                <w:spacing w:val="-4"/>
                <w:lang w:val="kk-KZ"/>
              </w:rPr>
            </w:pPr>
            <w:r w:rsidRPr="00574417">
              <w:rPr>
                <w:spacing w:val="-4"/>
                <w:lang w:val="kk-KZ"/>
              </w:rPr>
              <w:t xml:space="preserve"> «Мал өсіру және селекция» ілімінің қалыптасуы, дамуы, болашағы, мұндағы отандық, шетел ғалымдарының рөлі. </w:t>
            </w:r>
          </w:p>
          <w:p w:rsidR="00DE0745" w:rsidRPr="00574417" w:rsidRDefault="00DE0745" w:rsidP="00574417">
            <w:pPr>
              <w:shd w:val="clear" w:color="auto" w:fill="FFFFFF"/>
              <w:jc w:val="both"/>
              <w:rPr>
                <w:spacing w:val="-4"/>
                <w:lang w:val="kk-KZ"/>
              </w:rPr>
            </w:pPr>
            <w:r w:rsidRPr="00574417">
              <w:rPr>
                <w:spacing w:val="-4"/>
                <w:lang w:val="kk-KZ"/>
              </w:rPr>
              <w:t>Мал түрлерінің шығу тегі мен эволюциясы. Малды қолға үйрету барысындағы мал белгілерінің өзгерісі. Жабайы жануарларды мал тұқымдарын шығаруда пайдалану.</w:t>
            </w:r>
          </w:p>
          <w:p w:rsidR="00DE0745" w:rsidRPr="00574417" w:rsidRDefault="00DE0745" w:rsidP="00574417">
            <w:pPr>
              <w:shd w:val="clear" w:color="auto" w:fill="FFFFFF"/>
              <w:jc w:val="both"/>
              <w:rPr>
                <w:spacing w:val="-4"/>
                <w:lang w:val="kk-KZ"/>
              </w:rPr>
            </w:pPr>
            <w:r w:rsidRPr="00574417">
              <w:rPr>
                <w:spacing w:val="-4"/>
                <w:lang w:val="kk-KZ"/>
              </w:rPr>
              <w:t xml:space="preserve">Малдың жеке өсіп-жетілуі (онтогенез), оның заңдылықтары. Малдың жеке өсіп-жетілуін зертеу әдістері. Малдың жеке өсіп-жетілуіне (онтогенезіне) әсер етуші жағдайлар. </w:t>
            </w:r>
          </w:p>
          <w:p w:rsidR="00DE0745" w:rsidRPr="00574417" w:rsidRDefault="00DE0745" w:rsidP="00574417">
            <w:pPr>
              <w:shd w:val="clear" w:color="auto" w:fill="FFFFFF"/>
              <w:jc w:val="both"/>
              <w:rPr>
                <w:spacing w:val="-4"/>
                <w:lang w:val="kk-KZ"/>
              </w:rPr>
            </w:pPr>
            <w:r w:rsidRPr="00574417">
              <w:rPr>
                <w:spacing w:val="-4"/>
                <w:lang w:val="kk-KZ"/>
              </w:rPr>
              <w:t>Онтогенезді басқару. Жыныстық және шаруашылықтық жетілу. Малдың тіршілік ету және пайдалану мерзімі..</w:t>
            </w:r>
          </w:p>
          <w:p w:rsidR="00DE0745" w:rsidRPr="00574417" w:rsidRDefault="00DE0745" w:rsidP="00574417">
            <w:pPr>
              <w:shd w:val="clear" w:color="auto" w:fill="FFFFFF"/>
              <w:jc w:val="both"/>
              <w:rPr>
                <w:spacing w:val="-4"/>
                <w:lang w:val="kk-KZ"/>
              </w:rPr>
            </w:pPr>
            <w:r w:rsidRPr="00574417">
              <w:rPr>
                <w:spacing w:val="-4"/>
                <w:lang w:val="kk-KZ"/>
              </w:rPr>
              <w:t xml:space="preserve">Мал сұрыптау. Сұрыптаудың мәні мен генетикалық алғышарттары. Сұрыптау белгілері мен сұрыптау түрлері. Әр </w:t>
            </w:r>
            <w:r w:rsidRPr="00574417">
              <w:rPr>
                <w:spacing w:val="-4"/>
                <w:lang w:val="kk-KZ"/>
              </w:rPr>
              <w:lastRenderedPageBreak/>
              <w:t xml:space="preserve">түлікті сандық және сапалық белгілер бойынша сұрыптаудың ерекшеліктері. </w:t>
            </w:r>
          </w:p>
          <w:p w:rsidR="00DE0745" w:rsidRPr="00574417" w:rsidRDefault="00DE0745" w:rsidP="00574417">
            <w:pPr>
              <w:shd w:val="clear" w:color="auto" w:fill="FFFFFF"/>
              <w:jc w:val="both"/>
              <w:rPr>
                <w:spacing w:val="-4"/>
                <w:lang w:val="kk-KZ"/>
              </w:rPr>
            </w:pPr>
            <w:r w:rsidRPr="00574417">
              <w:rPr>
                <w:spacing w:val="-4"/>
                <w:lang w:val="kk-KZ"/>
              </w:rPr>
              <w:t>Селекцияның негізгі генетикалық өлшемдері. Белгілердің тұқым қуалау, қайталау, байланыс /корреляция, регрессия/ коэффициенттері.  Оларды  малды бағалау, сұрыптау және жұптау үшін пайдалану.</w:t>
            </w:r>
          </w:p>
          <w:p w:rsidR="00DE0745" w:rsidRPr="00574417" w:rsidRDefault="00DE0745" w:rsidP="00574417">
            <w:pPr>
              <w:shd w:val="clear" w:color="auto" w:fill="FFFFFF"/>
              <w:jc w:val="both"/>
              <w:rPr>
                <w:spacing w:val="-4"/>
                <w:lang w:val="kk-KZ"/>
              </w:rPr>
            </w:pPr>
            <w:r w:rsidRPr="00574417">
              <w:rPr>
                <w:spacing w:val="-4"/>
                <w:lang w:val="kk-KZ"/>
              </w:rPr>
              <w:t>Мал тұқымы туралы ілім. Мал тұқымдарын шығарудың заманауи үрдістері. Мал тұқымдары туралы ілімнің генетикалық -селекциялық негіздері. Мал тұқымының негізгі ерекшеліктері. Мал тұқымының тұрақтылығы, өзгергіштігі және таралуы.</w:t>
            </w:r>
          </w:p>
          <w:p w:rsidR="00DE0745" w:rsidRPr="00574417" w:rsidRDefault="00DE0745" w:rsidP="00574417">
            <w:pPr>
              <w:shd w:val="clear" w:color="auto" w:fill="FFFFFF"/>
              <w:jc w:val="both"/>
              <w:rPr>
                <w:spacing w:val="-4"/>
                <w:lang w:val="kk-KZ"/>
              </w:rPr>
            </w:pPr>
            <w:r w:rsidRPr="00574417">
              <w:rPr>
                <w:spacing w:val="-4"/>
                <w:lang w:val="kk-KZ"/>
              </w:rPr>
              <w:t>Мал өсіру әдістері. Мал өсіру әдістерін жіктеу. Тұқымды таза өсіру, оның мақсаты мен міндеттері және қолданылу шарттары. Аталықіз және аналықұя құрып мал өсіру. Малды будандастыру  түрлері, олардың  әдістемесі және будандағы  әр тұқымның қан үлесін анықтау..</w:t>
            </w:r>
          </w:p>
          <w:p w:rsidR="00DE0745" w:rsidRPr="00574417" w:rsidRDefault="00DE0745" w:rsidP="00574417">
            <w:pPr>
              <w:shd w:val="clear" w:color="auto" w:fill="FFFFFF"/>
              <w:jc w:val="both"/>
              <w:rPr>
                <w:spacing w:val="-4"/>
                <w:lang w:val="kk-KZ"/>
              </w:rPr>
            </w:pPr>
            <w:r w:rsidRPr="00574417">
              <w:rPr>
                <w:spacing w:val="-4"/>
                <w:lang w:val="kk-KZ"/>
              </w:rPr>
              <w:t xml:space="preserve">Мал шаруашылығындағы гибридтеу. Жануарларды гибридтеу арқылы шешілетін селекциялық міндеттер. Мал тұқымын асылдандыру жұмыстарын ұйымдастыру. </w:t>
            </w:r>
          </w:p>
          <w:p w:rsidR="00DE0745" w:rsidRPr="00574417" w:rsidRDefault="00DE0745" w:rsidP="00574417">
            <w:pPr>
              <w:shd w:val="clear" w:color="auto" w:fill="FFFFFF"/>
              <w:jc w:val="both"/>
              <w:rPr>
                <w:lang w:val="kk-KZ"/>
              </w:rPr>
            </w:pPr>
            <w:r w:rsidRPr="00574417">
              <w:rPr>
                <w:spacing w:val="-4"/>
                <w:lang w:val="kk-KZ"/>
              </w:rPr>
              <w:t>Қазақстан Республикасындағы мал тұқымдарын асылдандыру базасы. Тұқыммал көрмелері. Мал тұқымдарын сынау, аудандастыру. Мал тұқымдарының кеңестері. Мал шаруашылығындағы жаңа селекциялық жетістіктерді бекіту /апробация/. Мал шаруашылығындағы кеңауқымды селекция.</w:t>
            </w:r>
          </w:p>
        </w:tc>
      </w:tr>
      <w:tr w:rsidR="00DE0745"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lang w:val="kk-KZ"/>
              </w:rPr>
              <w:lastRenderedPageBreak/>
              <w:t xml:space="preserve">Пәннің </w:t>
            </w:r>
            <w:r w:rsidRPr="00574417">
              <w:rPr>
                <w:bCs/>
                <w:lang w:val="kk-KZ"/>
              </w:rPr>
              <w:t>құзіреттілігі</w:t>
            </w:r>
          </w:p>
          <w:p w:rsidR="00DE0745" w:rsidRPr="00574417" w:rsidRDefault="00DE0745"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Пәнді меңгергеннен кейін білімгер:</w:t>
            </w:r>
          </w:p>
          <w:p w:rsidR="00DE0745" w:rsidRPr="00574417" w:rsidRDefault="00DE0745" w:rsidP="00574417">
            <w:pPr>
              <w:jc w:val="both"/>
              <w:rPr>
                <w:bCs/>
                <w:lang w:val="kk-KZ"/>
              </w:rPr>
            </w:pPr>
            <w:r w:rsidRPr="00574417">
              <w:rPr>
                <w:bCs/>
                <w:lang w:val="kk-KZ"/>
              </w:rPr>
              <w:t>- білуге тиіс: малдың эволюциясы (филогенез) мен жеке өсіп-жетілуі (онтогенез) заңдылықтарын, мал тұқымы қалыптасуының теориялық негіздерін, малшаруашылығын қарқындата жүргізу жағдайында олардың тұқымын асылдандыру жұмыстарын ұйымдастыру принциптерін;</w:t>
            </w:r>
          </w:p>
          <w:p w:rsidR="00DE0745" w:rsidRPr="00574417" w:rsidRDefault="00DE0745" w:rsidP="00574417">
            <w:pPr>
              <w:jc w:val="both"/>
              <w:rPr>
                <w:bCs/>
                <w:lang w:val="kk-KZ"/>
              </w:rPr>
            </w:pPr>
            <w:r w:rsidRPr="00574417">
              <w:rPr>
                <w:bCs/>
                <w:lang w:val="kk-KZ"/>
              </w:rPr>
              <w:t>- қабілетті болуы керек: - мал бағалау, сұрыптау, жұп таңдау және мал өсіру әдістерін қолдануға;</w:t>
            </w:r>
          </w:p>
          <w:p w:rsidR="00DE0745" w:rsidRPr="00574417" w:rsidRDefault="00DE0745" w:rsidP="00574417">
            <w:pPr>
              <w:jc w:val="both"/>
              <w:rPr>
                <w:bCs/>
                <w:lang w:val="kk-KZ"/>
              </w:rPr>
            </w:pPr>
            <w:r w:rsidRPr="00574417">
              <w:rPr>
                <w:bCs/>
                <w:lang w:val="kk-KZ"/>
              </w:rPr>
              <w:t>- мағлұматы болуы тиіс: -мал өсіру және селекция ілімінің даму кезеңдері, мал биологиясы ғылымындағы заманауи жетістіктері мен оларды мал шаруашылығында тиімді пайдалану нәтижелері туралы;</w:t>
            </w:r>
          </w:p>
          <w:p w:rsidR="00DE0745" w:rsidRPr="00574417" w:rsidRDefault="00DE0745" w:rsidP="00574417">
            <w:pPr>
              <w:shd w:val="clear" w:color="auto" w:fill="FFFFFF"/>
              <w:jc w:val="both"/>
              <w:rPr>
                <w:lang w:val="kk-KZ"/>
              </w:rPr>
            </w:pPr>
            <w:r w:rsidRPr="00574417">
              <w:rPr>
                <w:bCs/>
                <w:lang w:val="kk-KZ"/>
              </w:rPr>
              <w:t>- құзыретті болуы керек: нақтылы бір табындар бойынша өзекті мәселелерді шешу үшін сұрыптау, жұп таңдау, мал өсіру әдістерін белгілеуге, селекция нәтижесін болжау мәселелерін өз бетімен шешуге, өзі еңбек ететін шаруашылықтардағы өндірістік үдерістерде малды ұтымды пайдалануға, оның тұқымдық, өнімділік, технологиялық сапасын жақсартуда жаңа, тың өзекті мәселелер көтеріп, оларды шеше білуге.</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pPr>
            <w:r w:rsidRPr="00574417">
              <w:rPr>
                <w:lang w:val="kk-KZ"/>
              </w:rPr>
              <w:t>Емтихан</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1 академиялық  кезең  (15 апта)</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835CDA">
            <w:pPr>
              <w:pStyle w:val="ab"/>
              <w:numPr>
                <w:ilvl w:val="0"/>
                <w:numId w:val="1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Мал өсіру және селекция</w:t>
            </w:r>
            <w:r w:rsidRPr="00574417">
              <w:rPr>
                <w:rFonts w:ascii="Times New Roman" w:eastAsia="Calibri" w:hAnsi="Times New Roman" w:cs="Times New Roman"/>
                <w:sz w:val="24"/>
                <w:szCs w:val="24"/>
                <w:lang w:val="kk-KZ" w:eastAsia="en-US"/>
              </w:rPr>
              <w:t>: оқулық / Т.С. Садықұлов, Т.К. Бексейітов; ҚР Білім және ғылым м-трлігі.- Алматы: Дәуір, 2011.- 448 б.</w:t>
            </w:r>
          </w:p>
          <w:p w:rsidR="00DE0745" w:rsidRPr="00574417" w:rsidRDefault="00DE0745" w:rsidP="00835CDA">
            <w:pPr>
              <w:pStyle w:val="ab"/>
              <w:numPr>
                <w:ilvl w:val="0"/>
                <w:numId w:val="1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Мал өсіру және селекция</w:t>
            </w:r>
            <w:r w:rsidRPr="00574417">
              <w:rPr>
                <w:rFonts w:ascii="Times New Roman" w:eastAsia="Calibri" w:hAnsi="Times New Roman" w:cs="Times New Roman"/>
                <w:sz w:val="24"/>
                <w:szCs w:val="24"/>
                <w:lang w:val="kk-KZ" w:eastAsia="en-US"/>
              </w:rPr>
              <w:t>: оқулық / Қ.Н. Бегімбеков, А.Ә. Төреханов, Ә.Б. Байжұманов.- Алматы: Эпиграф, 2015.- 428 б.</w:t>
            </w:r>
          </w:p>
          <w:p w:rsidR="00DE0745" w:rsidRPr="00574417" w:rsidRDefault="00DE0745" w:rsidP="00835CDA">
            <w:pPr>
              <w:pStyle w:val="ab"/>
              <w:numPr>
                <w:ilvl w:val="0"/>
                <w:numId w:val="1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Мал селекциясы</w:t>
            </w:r>
            <w:r w:rsidRPr="00574417">
              <w:rPr>
                <w:rFonts w:ascii="Times New Roman" w:eastAsia="Calibri" w:hAnsi="Times New Roman" w:cs="Times New Roman"/>
                <w:sz w:val="24"/>
                <w:szCs w:val="24"/>
                <w:lang w:val="kk-KZ" w:eastAsia="en-US"/>
              </w:rPr>
              <w:t xml:space="preserve">: практикум / Қ.Н. Бегімбеков, А.Ә. </w:t>
            </w:r>
            <w:r w:rsidRPr="00574417">
              <w:rPr>
                <w:rFonts w:ascii="Times New Roman" w:eastAsia="Calibri" w:hAnsi="Times New Roman" w:cs="Times New Roman"/>
                <w:sz w:val="24"/>
                <w:szCs w:val="24"/>
                <w:lang w:val="kk-KZ" w:eastAsia="en-US"/>
              </w:rPr>
              <w:lastRenderedPageBreak/>
              <w:t>Төреханов.- 2-ші бас.- Алматы: Эпиграф, 2015.- 280 б.</w:t>
            </w:r>
          </w:p>
          <w:p w:rsidR="00DE0745" w:rsidRPr="00574417" w:rsidRDefault="00DE0745" w:rsidP="00835CDA">
            <w:pPr>
              <w:pStyle w:val="ab"/>
              <w:numPr>
                <w:ilvl w:val="0"/>
                <w:numId w:val="1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Мал өсіру және селекция</w:t>
            </w:r>
            <w:r w:rsidRPr="00574417">
              <w:rPr>
                <w:rFonts w:ascii="Times New Roman" w:eastAsia="Calibri" w:hAnsi="Times New Roman" w:cs="Times New Roman"/>
                <w:sz w:val="24"/>
                <w:szCs w:val="24"/>
                <w:lang w:val="kk-KZ" w:eastAsia="en-US"/>
              </w:rPr>
              <w:t>: оқулық / Қ.Н. Бегімбеков, А.Ә. Төреханов, Ә.Б. Байжұманов.- Алматы: Басп. ж., 2012.- 404 б.</w:t>
            </w:r>
          </w:p>
          <w:p w:rsidR="00DE0745" w:rsidRPr="00574417" w:rsidRDefault="00DE0745" w:rsidP="00835CDA">
            <w:pPr>
              <w:pStyle w:val="ab"/>
              <w:numPr>
                <w:ilvl w:val="0"/>
                <w:numId w:val="13"/>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lang w:eastAsia="en-US"/>
              </w:rPr>
              <w:t>Конституция и экстерьер сельскохозяйственных животных</w:t>
            </w:r>
            <w:r w:rsidRPr="00574417">
              <w:rPr>
                <w:rFonts w:ascii="Times New Roman" w:eastAsia="Calibri" w:hAnsi="Times New Roman" w:cs="Times New Roman"/>
                <w:sz w:val="24"/>
                <w:szCs w:val="24"/>
                <w:lang w:eastAsia="en-US"/>
              </w:rPr>
              <w:t>: учеб. пособие / П.И. Уколов, О.Г. Шараськина, И.А. Чижик.- СПб.: КВАДРО, 2014.- 304 с.</w:t>
            </w:r>
            <w:r w:rsidRPr="00574417">
              <w:rPr>
                <w:rFonts w:ascii="Times New Roman" w:eastAsia="Calibri" w:hAnsi="Times New Roman" w:cs="Times New Roman"/>
                <w:bCs/>
                <w:sz w:val="24"/>
                <w:szCs w:val="24"/>
              </w:rPr>
              <w:t xml:space="preserve"> </w:t>
            </w:r>
          </w:p>
          <w:p w:rsidR="00DE0745" w:rsidRPr="00574417" w:rsidRDefault="00DE0745" w:rsidP="00835CDA">
            <w:pPr>
              <w:pStyle w:val="ab"/>
              <w:numPr>
                <w:ilvl w:val="0"/>
                <w:numId w:val="13"/>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eastAsia="en-US"/>
              </w:rPr>
            </w:pPr>
            <w:r w:rsidRPr="00574417">
              <w:rPr>
                <w:rFonts w:ascii="Times New Roman" w:eastAsia="Calibri" w:hAnsi="Times New Roman" w:cs="Times New Roman"/>
                <w:bCs/>
                <w:sz w:val="24"/>
                <w:szCs w:val="24"/>
              </w:rPr>
              <w:t>Выращивание телёнка от рождения до высокопродуктивной коровы: технологические, кормовые и ветеринарные аспекты</w:t>
            </w:r>
            <w:r w:rsidRPr="00574417">
              <w:rPr>
                <w:rFonts w:ascii="Times New Roman" w:eastAsia="Calibri" w:hAnsi="Times New Roman" w:cs="Times New Roman"/>
                <w:sz w:val="24"/>
                <w:szCs w:val="24"/>
              </w:rPr>
              <w:t>: учебник / Л.И.Подобед, Н.П.Буряков, Г.Ю.Лаптев [и др.]; МСХ РФ; РосГАУ - МСХА им. К.А.Тимирязева.- СПб.: РАЙТ ПРИНТ ЮГ, 2017.- 580 с.</w:t>
            </w:r>
            <w:r w:rsidRPr="00574417">
              <w:rPr>
                <w:rFonts w:ascii="Times New Roman" w:eastAsia="Calibri" w:hAnsi="Times New Roman" w:cs="Times New Roman"/>
                <w:bCs/>
                <w:sz w:val="24"/>
                <w:szCs w:val="24"/>
                <w:lang w:eastAsia="en-US"/>
              </w:rPr>
              <w:t xml:space="preserve"> </w:t>
            </w:r>
          </w:p>
          <w:p w:rsidR="00DE0745" w:rsidRPr="00574417" w:rsidRDefault="00DE0745" w:rsidP="00835CDA">
            <w:pPr>
              <w:pStyle w:val="ab"/>
              <w:numPr>
                <w:ilvl w:val="0"/>
                <w:numId w:val="13"/>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eastAsia="en-US"/>
              </w:rPr>
            </w:pPr>
            <w:r w:rsidRPr="00574417">
              <w:rPr>
                <w:rFonts w:ascii="Times New Roman" w:eastAsia="Calibri" w:hAnsi="Times New Roman" w:cs="Times New Roman"/>
                <w:bCs/>
                <w:sz w:val="24"/>
                <w:szCs w:val="24"/>
                <w:lang w:eastAsia="en-US"/>
              </w:rPr>
              <w:t>Племенное дело в коневодстве</w:t>
            </w:r>
            <w:r w:rsidRPr="00574417">
              <w:rPr>
                <w:rFonts w:ascii="Times New Roman" w:eastAsia="Calibri" w:hAnsi="Times New Roman" w:cs="Times New Roman"/>
                <w:sz w:val="24"/>
                <w:szCs w:val="24"/>
                <w:lang w:eastAsia="en-US"/>
              </w:rPr>
              <w:t xml:space="preserve"> / Л.В. Каштанов.- 2-е изд., испр.- М.: Либроком, 2011.- 392 с.</w:t>
            </w:r>
          </w:p>
          <w:p w:rsidR="00DE0745" w:rsidRPr="00574417" w:rsidRDefault="00DE0745" w:rsidP="00835CDA">
            <w:pPr>
              <w:numPr>
                <w:ilvl w:val="0"/>
                <w:numId w:val="13"/>
              </w:numPr>
              <w:ind w:left="174" w:firstLine="0"/>
              <w:contextualSpacing/>
              <w:rPr>
                <w:rFonts w:eastAsia="Calibri"/>
                <w:lang w:val="kk-KZ" w:eastAsia="en-US"/>
              </w:rPr>
            </w:pPr>
            <w:r w:rsidRPr="00574417">
              <w:rPr>
                <w:shd w:val="clear" w:color="auto" w:fill="FFFFFF"/>
              </w:rPr>
              <w:t xml:space="preserve">Эпиграф http://res.epigraph.kz/search/ </w:t>
            </w:r>
          </w:p>
          <w:p w:rsidR="00DE0745" w:rsidRPr="00574417" w:rsidRDefault="00DE0745" w:rsidP="00835CDA">
            <w:pPr>
              <w:numPr>
                <w:ilvl w:val="0"/>
                <w:numId w:val="13"/>
              </w:numPr>
              <w:ind w:left="174" w:firstLine="0"/>
              <w:contextualSpacing/>
              <w:rPr>
                <w:rFonts w:eastAsia="Calibri"/>
                <w:lang w:val="kk-KZ" w:eastAsia="en-US"/>
              </w:rPr>
            </w:pPr>
            <w:r w:rsidRPr="00574417">
              <w:rPr>
                <w:shd w:val="clear" w:color="auto" w:fill="FFFFFF"/>
              </w:rPr>
              <w:t xml:space="preserve">Электронный ресурс ЭБС “IPRbooks” </w:t>
            </w:r>
          </w:p>
          <w:p w:rsidR="00DE0745" w:rsidRPr="00574417" w:rsidRDefault="00DE0745" w:rsidP="00835CDA">
            <w:pPr>
              <w:numPr>
                <w:ilvl w:val="0"/>
                <w:numId w:val="13"/>
              </w:numPr>
              <w:ind w:left="174" w:firstLine="0"/>
              <w:contextualSpacing/>
              <w:rPr>
                <w:rFonts w:eastAsia="Calibri"/>
                <w:bCs/>
                <w:lang w:val="kk-KZ" w:eastAsia="en-US"/>
              </w:rPr>
            </w:pPr>
            <w:r w:rsidRPr="00574417">
              <w:rPr>
                <w:shd w:val="clear" w:color="auto" w:fill="FFFFFF"/>
              </w:rPr>
              <w:t>«Юрайт».  http://www.iprbookshop.ru/.</w:t>
            </w:r>
          </w:p>
        </w:tc>
      </w:tr>
    </w:tbl>
    <w:p w:rsidR="009A7EE2" w:rsidRPr="00574417" w:rsidRDefault="009A7EE2" w:rsidP="00574417">
      <w:pPr>
        <w:rPr>
          <w:b/>
          <w:lang w:val="kk-KZ"/>
        </w:rPr>
      </w:pPr>
    </w:p>
    <w:p w:rsidR="00C204C6" w:rsidRPr="00574417" w:rsidRDefault="00C204C6" w:rsidP="00574417">
      <w:pPr>
        <w:jc w:val="center"/>
        <w:rPr>
          <w:b/>
          <w:color w:val="FF0000"/>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DE0745"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bCs/>
                <w:lang w:val="kk-KZ"/>
              </w:rPr>
            </w:pPr>
            <w:r w:rsidRPr="00574417">
              <w:rPr>
                <w:b/>
                <w:bCs/>
                <w:lang w:val="kk-KZ"/>
              </w:rPr>
              <w:t>Пәннің коды мен атауы</w:t>
            </w:r>
          </w:p>
          <w:p w:rsidR="00DE0745" w:rsidRPr="00574417" w:rsidRDefault="00DE0745"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b/>
                <w:lang w:val="kk-KZ"/>
              </w:rPr>
            </w:pPr>
            <w:r w:rsidRPr="00574417">
              <w:rPr>
                <w:b/>
                <w:lang w:val="en-US"/>
              </w:rPr>
              <w:t>MShS 3328</w:t>
            </w:r>
            <w:r w:rsidRPr="00574417">
              <w:rPr>
                <w:b/>
                <w:lang w:val="kk-KZ"/>
              </w:rPr>
              <w:t xml:space="preserve"> Мал шаруашылығындағы цифрландыру </w:t>
            </w:r>
          </w:p>
          <w:p w:rsidR="00DE0745" w:rsidRPr="00574417" w:rsidRDefault="00DE0745" w:rsidP="00574417">
            <w:pPr>
              <w:jc w:val="both"/>
              <w:rPr>
                <w:b/>
                <w:lang w:val="en-US"/>
              </w:rPr>
            </w:pPr>
            <w:r w:rsidRPr="00574417">
              <w:rPr>
                <w:b/>
                <w:lang w:val="kk-KZ"/>
              </w:rPr>
              <w:t>Digitalization in animal husbandry</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Бупебаева Л.К.</w:t>
            </w:r>
          </w:p>
        </w:tc>
      </w:tr>
      <w:tr w:rsidR="00DE0745"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rPr>
                <w:lang w:val="kk-KZ"/>
              </w:rPr>
            </w:pPr>
            <w:r w:rsidRPr="00574417">
              <w:rPr>
                <w:lang w:val="kk-KZ"/>
              </w:rPr>
              <w:t>БП/ЖК</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Бакалавриат</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en-US"/>
              </w:rPr>
            </w:pPr>
            <w:r w:rsidRPr="00574417">
              <w:rPr>
                <w:lang w:val="kk-KZ"/>
              </w:rPr>
              <w:t>5</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Күндізгі </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5</w:t>
            </w:r>
          </w:p>
        </w:tc>
      </w:tr>
      <w:tr w:rsidR="00DE0745"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rPr>
                <w:lang w:val="kk-KZ"/>
              </w:rPr>
            </w:pPr>
            <w:r w:rsidRPr="00574417">
              <w:t>Ақпараттық-коммуникациялық технологиялар</w:t>
            </w:r>
            <w:r w:rsidRPr="00574417">
              <w:rPr>
                <w:lang w:val="kk-KZ"/>
              </w:rPr>
              <w:t xml:space="preserve">, </w:t>
            </w:r>
          </w:p>
        </w:tc>
      </w:tr>
      <w:tr w:rsidR="00DE0745" w:rsidRPr="00A12FD1"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rPr>
                <w:lang w:val="kk-KZ"/>
              </w:rPr>
            </w:pPr>
            <w:r w:rsidRPr="00574417">
              <w:rPr>
                <w:bCs/>
                <w:lang w:val="kk-KZ"/>
              </w:rPr>
              <w:t xml:space="preserve">Модуль 9 –  Ірі мал шаруашылығы Модуль 10 –   Ұсақ мал шаруашылығы </w:t>
            </w:r>
          </w:p>
        </w:tc>
      </w:tr>
      <w:tr w:rsidR="00DE0745"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Осы курсты аяқтағаннан кейін білім алушылар қазіргі заманғы цифрлық технологиялардың негіздерін меңгеруде, олардың даму үрдістеріне таныстыруда, мал шаруашылығы өнімдерін өндіруде цифрлық технологиялар мен компьютерлік техниканы пайдалана отырып өндірісті құру қағидаттары мен артықшылықтарын меңгеруде дағдылары болады.</w:t>
            </w:r>
          </w:p>
        </w:tc>
      </w:tr>
      <w:tr w:rsidR="00DE0745"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pStyle w:val="msolistparagraph0"/>
              <w:tabs>
                <w:tab w:val="num" w:pos="0"/>
                <w:tab w:val="left" w:pos="173"/>
                <w:tab w:val="left" w:pos="315"/>
              </w:tabs>
              <w:ind w:left="0"/>
              <w:jc w:val="both"/>
              <w:rPr>
                <w:lang w:val="kk-KZ"/>
              </w:rPr>
            </w:pPr>
            <w:r w:rsidRPr="00574417">
              <w:rPr>
                <w:lang w:val="kk-KZ"/>
              </w:rPr>
              <w:t>Ауыл шаруашылығы малдарының өнімділігін және олардың сапасын арттыру. Асылдандыру жұмысының теориялық негіздері – сұрыптау және жұптау, ауыл шаруашылығы малдарын генотипі бойынша бағалау, ауыл шаруашылығы малдарын өсіру әдістері мен асылдандыру жұмыстарын жоспарлауды ұйымдастыру әдістері.</w:t>
            </w:r>
          </w:p>
        </w:tc>
      </w:tr>
      <w:tr w:rsidR="00DE0745"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lang w:val="kk-KZ"/>
              </w:rPr>
              <w:t xml:space="preserve">Пәннің </w:t>
            </w:r>
            <w:r w:rsidRPr="00574417">
              <w:rPr>
                <w:bCs/>
                <w:lang w:val="kk-KZ"/>
              </w:rPr>
              <w:t>құзіреттілігі</w:t>
            </w:r>
          </w:p>
          <w:p w:rsidR="00DE0745" w:rsidRPr="00574417" w:rsidRDefault="00DE0745"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tabs>
                <w:tab w:val="left" w:pos="261"/>
                <w:tab w:val="left" w:pos="896"/>
                <w:tab w:val="left" w:pos="942"/>
              </w:tabs>
              <w:ind w:left="34"/>
              <w:jc w:val="both"/>
              <w:rPr>
                <w:lang w:val="kk-KZ"/>
              </w:rPr>
            </w:pPr>
            <w:r w:rsidRPr="00574417">
              <w:rPr>
                <w:b/>
                <w:lang w:val="kk-KZ"/>
              </w:rPr>
              <w:t>Білуі тиіс:</w:t>
            </w:r>
            <w:r w:rsidRPr="00574417">
              <w:rPr>
                <w:lang w:val="kk-KZ"/>
              </w:rPr>
              <w:t xml:space="preserve"> малдардың биологиялық және шаруашылық ерекшеліктерін, олардың конституциясын, шығу тарихын зерттей білу;</w:t>
            </w:r>
          </w:p>
          <w:p w:rsidR="00DE0745" w:rsidRPr="00574417" w:rsidRDefault="00DE0745" w:rsidP="00574417">
            <w:pPr>
              <w:tabs>
                <w:tab w:val="num" w:pos="0"/>
                <w:tab w:val="left" w:pos="173"/>
                <w:tab w:val="left" w:pos="261"/>
                <w:tab w:val="left" w:pos="315"/>
                <w:tab w:val="left" w:pos="896"/>
                <w:tab w:val="left" w:pos="942"/>
              </w:tabs>
              <w:ind w:left="34"/>
              <w:jc w:val="both"/>
              <w:rPr>
                <w:lang w:val="kk-KZ"/>
              </w:rPr>
            </w:pPr>
            <w:r w:rsidRPr="00574417">
              <w:rPr>
                <w:b/>
                <w:lang w:val="kk-KZ"/>
              </w:rPr>
              <w:t xml:space="preserve">Қабілетті болуы керек:  </w:t>
            </w:r>
            <w:r w:rsidRPr="00574417">
              <w:rPr>
                <w:lang w:val="kk-KZ"/>
              </w:rPr>
              <w:t xml:space="preserve">мал тұқымдарына толығымен мәлімет беру, оларды бағып –күтуді, құнарлы азықтандыруды жүзеге </w:t>
            </w:r>
            <w:r w:rsidRPr="00574417">
              <w:rPr>
                <w:lang w:val="kk-KZ"/>
              </w:rPr>
              <w:lastRenderedPageBreak/>
              <w:t>асыра білу.</w:t>
            </w:r>
          </w:p>
          <w:p w:rsidR="00DE0745" w:rsidRPr="00574417" w:rsidRDefault="00DE0745" w:rsidP="00574417">
            <w:pPr>
              <w:tabs>
                <w:tab w:val="left" w:pos="261"/>
                <w:tab w:val="left" w:pos="896"/>
                <w:tab w:val="left" w:pos="942"/>
              </w:tabs>
              <w:ind w:left="34"/>
              <w:jc w:val="both"/>
              <w:rPr>
                <w:lang w:val="kk-KZ"/>
              </w:rPr>
            </w:pPr>
            <w:r w:rsidRPr="00574417">
              <w:rPr>
                <w:b/>
                <w:lang w:val="kk-KZ"/>
              </w:rPr>
              <w:t>Меңгеруі керек:</w:t>
            </w:r>
            <w:r w:rsidRPr="00574417">
              <w:rPr>
                <w:lang w:val="kk-KZ"/>
              </w:rPr>
              <w:t xml:space="preserve"> малды сұрыптаудың, жұп таңдаудың, малдарды құнарлы және мөлшерлі азықтандыру әдістерін меңгеру;</w:t>
            </w:r>
          </w:p>
          <w:p w:rsidR="00DE0745" w:rsidRPr="00574417" w:rsidRDefault="00DE0745" w:rsidP="00574417">
            <w:pPr>
              <w:tabs>
                <w:tab w:val="left" w:pos="261"/>
                <w:tab w:val="left" w:pos="896"/>
                <w:tab w:val="left" w:pos="942"/>
              </w:tabs>
              <w:ind w:left="34"/>
              <w:jc w:val="both"/>
              <w:rPr>
                <w:lang w:val="kk-KZ"/>
              </w:rPr>
            </w:pPr>
            <w:r w:rsidRPr="00574417">
              <w:rPr>
                <w:b/>
                <w:lang w:val="kk-KZ"/>
              </w:rPr>
              <w:t xml:space="preserve">Құзіретті болуы керек: </w:t>
            </w:r>
            <w:r w:rsidRPr="00574417">
              <w:rPr>
                <w:lang w:val="kk-KZ"/>
              </w:rPr>
              <w:t>шаруа қожалығы, фермерлік және агроқұрылымдарда малдарды асылдандырудағы  селекциялық жұмыстардың ерекшеліктерін, мал шаруашылығынан алынатын өнімдерді өңдеу технологиясын (ет, сүт, жүн) және олардың сапасына қойылатын талаптарды толық меңгеру.</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pPr>
            <w:r w:rsidRPr="00574417">
              <w:rPr>
                <w:lang w:val="kk-KZ"/>
              </w:rPr>
              <w:t>Емтихан</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1 академиялық  кезең  (15 апта)</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835CDA">
            <w:pPr>
              <w:pStyle w:val="ab"/>
              <w:numPr>
                <w:ilvl w:val="0"/>
                <w:numId w:val="10"/>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Кластерное производство сельскохозяйственной продукции</w:t>
            </w:r>
            <w:r w:rsidRPr="00574417">
              <w:rPr>
                <w:rFonts w:ascii="Times New Roman" w:eastAsia="Calibri" w:hAnsi="Times New Roman" w:cs="Times New Roman"/>
                <w:sz w:val="24"/>
                <w:szCs w:val="24"/>
              </w:rPr>
              <w:t>: учебник / Х.М. Гасанов; МСХ РК; КазНАУ.- Алматы: Айтұмар, 2019.- 184 с.</w:t>
            </w:r>
          </w:p>
          <w:p w:rsidR="00DE0745" w:rsidRPr="00574417" w:rsidRDefault="00DE0745" w:rsidP="00835CDA">
            <w:pPr>
              <w:pStyle w:val="ab"/>
              <w:numPr>
                <w:ilvl w:val="0"/>
                <w:numId w:val="10"/>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Разведение с основами частной зоотехнии</w:t>
            </w:r>
            <w:r w:rsidRPr="00574417">
              <w:rPr>
                <w:rFonts w:ascii="Times New Roman" w:eastAsia="Calibri" w:hAnsi="Times New Roman" w:cs="Times New Roman"/>
                <w:sz w:val="24"/>
                <w:szCs w:val="24"/>
              </w:rPr>
              <w:t>: учебник / А.И. Чикалёв, Ю.А. Юлдашбаев</w:t>
            </w:r>
            <w:r w:rsidRPr="00574417">
              <w:rPr>
                <w:rFonts w:ascii="Times New Roman" w:eastAsia="Calibri" w:hAnsi="Times New Roman" w:cs="Times New Roman"/>
                <w:sz w:val="24"/>
                <w:szCs w:val="24"/>
                <w:lang w:val="kk-KZ"/>
              </w:rPr>
              <w:t>, Ф.Р.Фейзуллаев</w:t>
            </w:r>
            <w:r w:rsidRPr="00574417">
              <w:rPr>
                <w:rFonts w:ascii="Times New Roman" w:eastAsia="Calibri" w:hAnsi="Times New Roman" w:cs="Times New Roman"/>
                <w:sz w:val="24"/>
                <w:szCs w:val="24"/>
              </w:rPr>
              <w:t xml:space="preserve">.- М.: КУРС: ИНФРА-М, 2018.- </w:t>
            </w:r>
            <w:r w:rsidRPr="00574417">
              <w:rPr>
                <w:rFonts w:ascii="Times New Roman" w:eastAsia="Calibri" w:hAnsi="Times New Roman" w:cs="Times New Roman"/>
                <w:sz w:val="24"/>
                <w:szCs w:val="24"/>
                <w:lang w:val="kk-KZ"/>
              </w:rPr>
              <w:t>256</w:t>
            </w:r>
            <w:r w:rsidRPr="00574417">
              <w:rPr>
                <w:rFonts w:ascii="Times New Roman" w:eastAsia="Calibri" w:hAnsi="Times New Roman" w:cs="Times New Roman"/>
                <w:sz w:val="24"/>
                <w:szCs w:val="24"/>
              </w:rPr>
              <w:t xml:space="preserve"> с</w:t>
            </w:r>
          </w:p>
          <w:p w:rsidR="00DE0745" w:rsidRPr="00574417" w:rsidRDefault="00DE0745" w:rsidP="00835CDA">
            <w:pPr>
              <w:pStyle w:val="ab"/>
              <w:numPr>
                <w:ilvl w:val="0"/>
                <w:numId w:val="10"/>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ab/>
              <w:t>Искусственное осеменение сельскохозяйственных животных</w:t>
            </w:r>
            <w:r w:rsidRPr="00574417">
              <w:rPr>
                <w:rFonts w:ascii="Times New Roman" w:eastAsia="Calibri" w:hAnsi="Times New Roman" w:cs="Times New Roman"/>
                <w:sz w:val="24"/>
                <w:szCs w:val="24"/>
              </w:rPr>
              <w:t>: учеб. пособие / О. Алиханов, Ш. Каратаев, Ж. Жусупбеков.- Алматы: Эверо, 2017.- 176</w:t>
            </w:r>
          </w:p>
          <w:p w:rsidR="00DE0745" w:rsidRPr="00574417" w:rsidRDefault="00DE0745" w:rsidP="00835CDA">
            <w:pPr>
              <w:pStyle w:val="ab"/>
              <w:numPr>
                <w:ilvl w:val="0"/>
                <w:numId w:val="10"/>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Қой бедеулігін балау, емдеу, алдын алу және қолдан ұрықтандыру</w:t>
            </w:r>
            <w:r w:rsidRPr="00574417">
              <w:rPr>
                <w:rFonts w:ascii="Times New Roman" w:eastAsia="Calibri" w:hAnsi="Times New Roman" w:cs="Times New Roman"/>
                <w:sz w:val="24"/>
                <w:szCs w:val="24"/>
                <w:lang w:val="kk-KZ" w:eastAsia="en-US"/>
              </w:rPr>
              <w:t>: оқу құралы / О.Т.Туребеков, М.Н.Джуланов, Б.Құлатаев [ж.т.б.]; ҚазҰАУ.- Алматы: Айтұмар, 2016.- 144 б.</w:t>
            </w:r>
          </w:p>
          <w:p w:rsidR="00DE0745" w:rsidRPr="00574417" w:rsidRDefault="00DE0745" w:rsidP="00835CDA">
            <w:pPr>
              <w:pStyle w:val="ab"/>
              <w:numPr>
                <w:ilvl w:val="0"/>
                <w:numId w:val="10"/>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Мал өсіру және селекция</w:t>
            </w:r>
            <w:r w:rsidRPr="00574417">
              <w:rPr>
                <w:rFonts w:ascii="Times New Roman" w:eastAsia="Calibri" w:hAnsi="Times New Roman" w:cs="Times New Roman"/>
                <w:sz w:val="24"/>
                <w:szCs w:val="24"/>
                <w:lang w:val="kk-KZ" w:eastAsia="en-US"/>
              </w:rPr>
              <w:t> [Мәтін]: оқулық / Қ.Н. Бегімбеков, А.Ә. Төреханов, Ә.Б. Байжұманов.- Алматы: Эпиграф, 2015.- 428 б.</w:t>
            </w:r>
          </w:p>
          <w:p w:rsidR="00DE0745" w:rsidRPr="00574417" w:rsidRDefault="00DE0745" w:rsidP="00835CDA">
            <w:pPr>
              <w:pStyle w:val="ab"/>
              <w:numPr>
                <w:ilvl w:val="0"/>
                <w:numId w:val="10"/>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Мал селекциясы</w:t>
            </w:r>
            <w:r w:rsidRPr="00574417">
              <w:rPr>
                <w:rFonts w:ascii="Times New Roman" w:eastAsia="Calibri" w:hAnsi="Times New Roman" w:cs="Times New Roman"/>
                <w:sz w:val="24"/>
                <w:szCs w:val="24"/>
                <w:lang w:val="kk-KZ" w:eastAsia="en-US"/>
              </w:rPr>
              <w:t>: практикум / Қ.Н. Бегімбеков, А.Ә. Төреханов.- 2-ші бас.- Алматы: Эпиграф, 2015.- 280 б.</w:t>
            </w:r>
          </w:p>
          <w:p w:rsidR="00DE0745" w:rsidRPr="00574417" w:rsidRDefault="00DE0745" w:rsidP="00835CDA">
            <w:pPr>
              <w:pStyle w:val="ab"/>
              <w:numPr>
                <w:ilvl w:val="0"/>
                <w:numId w:val="10"/>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Выращивание телёнка от рождения до высокопродуктивной коровы: технологические, кормовые и ветеринарные аспекты</w:t>
            </w:r>
            <w:r w:rsidRPr="00574417">
              <w:rPr>
                <w:rFonts w:ascii="Times New Roman" w:eastAsia="Calibri" w:hAnsi="Times New Roman" w:cs="Times New Roman"/>
                <w:sz w:val="24"/>
                <w:szCs w:val="24"/>
              </w:rPr>
              <w:t>: учебник / Л.И.Подобед, Н.П.Буряков, Г.Ю.Лаптев [и др.]; МСХ РФ; РосГАУ - МСХА им. К.А.Тимирязева.- СПб.: РАЙТ ПРИНТ ЮГ, 2017.- 580 с.</w:t>
            </w:r>
          </w:p>
          <w:p w:rsidR="00DE0745" w:rsidRPr="00574417" w:rsidRDefault="00DE0745" w:rsidP="00835CDA">
            <w:pPr>
              <w:pStyle w:val="ab"/>
              <w:numPr>
                <w:ilvl w:val="0"/>
                <w:numId w:val="10"/>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lang w:eastAsia="en-US"/>
              </w:rPr>
              <w:t>Генотипирование животных с помощью молекулярно-генетических методов</w:t>
            </w:r>
            <w:r w:rsidRPr="00574417">
              <w:rPr>
                <w:rFonts w:ascii="Times New Roman" w:eastAsia="Calibri" w:hAnsi="Times New Roman" w:cs="Times New Roman"/>
                <w:sz w:val="24"/>
                <w:szCs w:val="24"/>
                <w:lang w:eastAsia="en-US"/>
              </w:rPr>
              <w:t>: книга для магистрантов, PhD докторантов по спец.: ветеринарная медицина и биотехнология / Е. Усенбеков.- Берлин: LAP LAMBERT Academic Publishing, 2014.- 56 с.</w:t>
            </w:r>
          </w:p>
          <w:p w:rsidR="00DE0745" w:rsidRPr="00574417" w:rsidRDefault="00DE0745" w:rsidP="00835CDA">
            <w:pPr>
              <w:numPr>
                <w:ilvl w:val="0"/>
                <w:numId w:val="10"/>
              </w:numPr>
              <w:ind w:left="174" w:firstLine="0"/>
              <w:contextualSpacing/>
              <w:rPr>
                <w:rFonts w:eastAsia="Calibri"/>
                <w:lang w:val="kk-KZ" w:eastAsia="en-US"/>
              </w:rPr>
            </w:pPr>
            <w:r w:rsidRPr="00574417">
              <w:rPr>
                <w:shd w:val="clear" w:color="auto" w:fill="FFFFFF"/>
              </w:rPr>
              <w:t xml:space="preserve">Эпиграф http://res.epigraph.kz/search/ </w:t>
            </w:r>
          </w:p>
          <w:p w:rsidR="00DE0745" w:rsidRPr="00574417" w:rsidRDefault="00DE0745" w:rsidP="00835CDA">
            <w:pPr>
              <w:numPr>
                <w:ilvl w:val="0"/>
                <w:numId w:val="10"/>
              </w:numPr>
              <w:ind w:left="174" w:firstLine="0"/>
              <w:contextualSpacing/>
              <w:rPr>
                <w:rFonts w:eastAsia="Calibri"/>
                <w:lang w:val="kk-KZ" w:eastAsia="en-US"/>
              </w:rPr>
            </w:pPr>
            <w:r w:rsidRPr="00574417">
              <w:rPr>
                <w:shd w:val="clear" w:color="auto" w:fill="FFFFFF"/>
              </w:rPr>
              <w:t xml:space="preserve">Электронный ресурс ЭБС “IPRbooks” </w:t>
            </w:r>
          </w:p>
          <w:p w:rsidR="00DE0745" w:rsidRPr="00574417" w:rsidRDefault="00DE0745" w:rsidP="00835CDA">
            <w:pPr>
              <w:numPr>
                <w:ilvl w:val="0"/>
                <w:numId w:val="10"/>
              </w:numPr>
              <w:ind w:left="174" w:firstLine="0"/>
              <w:contextualSpacing/>
              <w:rPr>
                <w:rFonts w:eastAsia="Calibri"/>
                <w:bCs/>
                <w:lang w:val="kk-KZ"/>
              </w:rPr>
            </w:pPr>
            <w:r w:rsidRPr="00574417">
              <w:rPr>
                <w:shd w:val="clear" w:color="auto" w:fill="FFFFFF"/>
              </w:rPr>
              <w:t>«Юрайт».  http://www.iprbookshop.ru/.</w:t>
            </w:r>
          </w:p>
        </w:tc>
      </w:tr>
    </w:tbl>
    <w:p w:rsidR="00DE0745" w:rsidRPr="00574417" w:rsidRDefault="00DE0745" w:rsidP="00574417">
      <w:pPr>
        <w:jc w:val="center"/>
        <w:rPr>
          <w:b/>
          <w:color w:val="FF0000"/>
          <w:lang w:val="kk-KZ"/>
        </w:rPr>
      </w:pPr>
    </w:p>
    <w:p w:rsidR="00DE0745" w:rsidRPr="00574417" w:rsidRDefault="00DE0745" w:rsidP="00574417">
      <w:pPr>
        <w:jc w:val="center"/>
        <w:rPr>
          <w:b/>
          <w:color w:val="FF0000"/>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DE0745"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bCs/>
                <w:lang w:val="kk-KZ"/>
              </w:rPr>
            </w:pPr>
            <w:r w:rsidRPr="00574417">
              <w:rPr>
                <w:b/>
                <w:bCs/>
                <w:lang w:val="kk-KZ"/>
              </w:rPr>
              <w:t>Пәннің коды мен атауы</w:t>
            </w:r>
          </w:p>
          <w:p w:rsidR="00DE0745" w:rsidRPr="00574417" w:rsidRDefault="00DE0745"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vAlign w:val="center"/>
          </w:tcPr>
          <w:p w:rsidR="00DE0745" w:rsidRPr="00574417" w:rsidRDefault="00DE0745" w:rsidP="00574417">
            <w:pPr>
              <w:ind w:left="20"/>
              <w:rPr>
                <w:b/>
                <w:shd w:val="clear" w:color="auto" w:fill="FFFFFF"/>
                <w:lang w:val="kk-KZ"/>
              </w:rPr>
            </w:pPr>
            <w:r w:rsidRPr="00574417">
              <w:rPr>
                <w:b/>
                <w:lang w:val="kk-KZ"/>
              </w:rPr>
              <w:t>MShAOTS 3</w:t>
            </w:r>
            <w:r w:rsidR="00D8273B">
              <w:rPr>
                <w:b/>
                <w:lang w:val="kk-KZ"/>
              </w:rPr>
              <w:t>2</w:t>
            </w:r>
            <w:r w:rsidRPr="00574417">
              <w:rPr>
                <w:b/>
                <w:lang w:val="kk-KZ"/>
              </w:rPr>
              <w:t>22 Мал шикізатын алғашқы өңдеу технологиясы және сараптамасы</w:t>
            </w:r>
            <w:r w:rsidRPr="00574417">
              <w:rPr>
                <w:b/>
                <w:shd w:val="clear" w:color="auto" w:fill="FFFFFF"/>
                <w:lang w:val="kk-KZ"/>
              </w:rPr>
              <w:t xml:space="preserve"> </w:t>
            </w:r>
          </w:p>
          <w:p w:rsidR="00DE0745" w:rsidRPr="00574417" w:rsidRDefault="00DE0745" w:rsidP="00574417">
            <w:pPr>
              <w:ind w:left="20"/>
              <w:rPr>
                <w:b/>
                <w:lang w:val="kk-KZ"/>
              </w:rPr>
            </w:pPr>
            <w:r w:rsidRPr="00574417">
              <w:rPr>
                <w:b/>
                <w:shd w:val="clear" w:color="auto" w:fill="FFFFFF"/>
                <w:lang w:val="en-US"/>
              </w:rPr>
              <w:t>Expertise and technology of primary processing of animal raw materials</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rPr>
                <w:b/>
                <w:lang w:val="kk-KZ"/>
              </w:rPr>
            </w:pPr>
            <w:r w:rsidRPr="00574417">
              <w:rPr>
                <w:lang w:val="kk-KZ"/>
              </w:rPr>
              <w:t>Сәмбетбаев Ә.Ә.</w:t>
            </w:r>
          </w:p>
        </w:tc>
      </w:tr>
      <w:tr w:rsidR="00DE0745"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rPr>
                <w:lang w:val="kk-KZ"/>
              </w:rPr>
            </w:pPr>
            <w:r w:rsidRPr="00574417">
              <w:rPr>
                <w:lang w:val="kk-KZ"/>
              </w:rPr>
              <w:t>БП/ТК</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lastRenderedPageBreak/>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Бакалавриат</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en-US"/>
              </w:rPr>
            </w:pPr>
            <w:r w:rsidRPr="00574417">
              <w:rPr>
                <w:lang w:val="kk-KZ"/>
              </w:rPr>
              <w:t>5</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Күндізгі </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t>5</w:t>
            </w:r>
          </w:p>
        </w:tc>
      </w:tr>
      <w:tr w:rsidR="00DE0745" w:rsidRPr="00A12FD1"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bCs/>
                <w:lang w:val="kk-KZ"/>
              </w:rPr>
              <w:t>Мал шаруашылығы өнімдерін стандарттау және сертификаттау</w:t>
            </w:r>
          </w:p>
        </w:tc>
      </w:tr>
      <w:tr w:rsidR="00DE0745" w:rsidRPr="00A12FD1"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tcPr>
          <w:p w:rsidR="00DE0745" w:rsidRPr="00574417" w:rsidRDefault="00DE0745" w:rsidP="00574417">
            <w:pPr>
              <w:rPr>
                <w:bCs/>
                <w:lang w:val="kk-KZ"/>
              </w:rPr>
            </w:pPr>
            <w:r w:rsidRPr="00574417">
              <w:rPr>
                <w:bCs/>
                <w:lang w:val="kk-KZ"/>
              </w:rPr>
              <w:t>Модуль 9 –  Ірі мал шаруашылығы Модуль 10 –   Ұсақ мал шаруашылығы</w:t>
            </w:r>
          </w:p>
        </w:tc>
      </w:tr>
      <w:tr w:rsidR="00DE0745"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Студенттерді әр түрлі мал шикізат түрлерінің сараптаудың негізгі анықтамаларымен, бағалы аң, мех,тері және жүн шикізатының гистологиялық құрылымы мен химиялық құрамымен, бағалы аң, мех,  тері шикізатының тауарлық қасиеттеріне  биологиялық және жеке өзгергіштік әсері. мал шикізатының алғашқы өңдеу технологиясы және мал шикізатын күтіп сақтаумен өңдеу мекемелерыне тасымалдау.</w:t>
            </w:r>
          </w:p>
          <w:p w:rsidR="00DE0745" w:rsidRPr="00574417" w:rsidRDefault="00DE0745" w:rsidP="00574417">
            <w:pPr>
              <w:jc w:val="both"/>
              <w:rPr>
                <w:lang w:val="kk-KZ"/>
              </w:rPr>
            </w:pPr>
          </w:p>
        </w:tc>
      </w:tr>
      <w:tr w:rsidR="00DE0745"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tabs>
                <w:tab w:val="num" w:pos="428"/>
              </w:tabs>
              <w:ind w:left="428" w:hanging="426"/>
              <w:jc w:val="both"/>
              <w:rPr>
                <w:lang w:val="kk-KZ"/>
              </w:rPr>
            </w:pPr>
            <w:r w:rsidRPr="00574417">
              <w:rPr>
                <w:lang w:val="kk-KZ"/>
              </w:rPr>
              <w:t xml:space="preserve">ҚР –да бағалы аң, мех,тері және жүн шикізатының көздері. Бағалы аң, мех,тері және жүн шикізатының сараптамасы. </w:t>
            </w:r>
            <w:r w:rsidRPr="00574417">
              <w:rPr>
                <w:shd w:val="clear" w:color="auto" w:fill="FFFFFF"/>
                <w:lang w:val="kk-KZ"/>
              </w:rPr>
              <w:t>Мал шикізатын сараптау және алғашқы өңдеу технологиясы. Малдарды сою әдістерімен теріні сыпыру тәсілдері. Б</w:t>
            </w:r>
            <w:r w:rsidRPr="00574417">
              <w:rPr>
                <w:lang w:val="kk-KZ"/>
              </w:rPr>
              <w:t>ағалы аң, мех,тері шикізатының консервілеу тәсілдері. Мал шикізатын күтіп-сақтау, буып-түю, таңбалау және тасымалдау тәртібі.</w:t>
            </w:r>
          </w:p>
        </w:tc>
      </w:tr>
      <w:tr w:rsidR="00DE0745"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lang w:val="kk-KZ"/>
              </w:rPr>
              <w:t xml:space="preserve">Пәннің </w:t>
            </w:r>
            <w:r w:rsidRPr="00574417">
              <w:rPr>
                <w:bCs/>
                <w:lang w:val="kk-KZ"/>
              </w:rPr>
              <w:t>құзіреттілігі</w:t>
            </w:r>
          </w:p>
          <w:p w:rsidR="00DE0745" w:rsidRPr="00574417" w:rsidRDefault="00DE0745"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shd w:val="clear" w:color="auto" w:fill="FFFFFF"/>
              <w:jc w:val="center"/>
              <w:rPr>
                <w:b/>
                <w:bCs/>
                <w:color w:val="000000"/>
                <w:spacing w:val="-4"/>
                <w:lang w:val="kk-KZ"/>
              </w:rPr>
            </w:pPr>
            <w:r w:rsidRPr="00574417">
              <w:rPr>
                <w:b/>
                <w:bCs/>
                <w:lang w:val="kk-KZ"/>
              </w:rPr>
              <w:t>Пәнді меңгеру нәтижесінде студент:</w:t>
            </w:r>
          </w:p>
          <w:p w:rsidR="00DE0745" w:rsidRPr="00574417" w:rsidRDefault="00DE0745" w:rsidP="00574417">
            <w:pPr>
              <w:shd w:val="clear" w:color="auto" w:fill="FFFFFF"/>
              <w:jc w:val="both"/>
              <w:rPr>
                <w:lang w:val="kk-KZ"/>
              </w:rPr>
            </w:pPr>
            <w:r w:rsidRPr="00574417">
              <w:rPr>
                <w:color w:val="000000"/>
                <w:spacing w:val="3"/>
                <w:lang w:val="kk-KZ"/>
              </w:rPr>
              <w:t>-</w:t>
            </w:r>
            <w:r w:rsidRPr="00574417">
              <w:rPr>
                <w:lang w:val="kk-KZ"/>
              </w:rPr>
              <w:t xml:space="preserve"> бағалы аң, мех,тері және жүн шикізатының гистологиялық құрылымы мен тауарлық қасиеттерін  </w:t>
            </w:r>
            <w:r w:rsidRPr="00574417">
              <w:rPr>
                <w:b/>
                <w:color w:val="000000"/>
                <w:spacing w:val="3"/>
                <w:lang w:val="kk-KZ"/>
              </w:rPr>
              <w:t>біледі;</w:t>
            </w:r>
            <w:r w:rsidRPr="00574417">
              <w:rPr>
                <w:lang w:val="kk-KZ"/>
              </w:rPr>
              <w:t xml:space="preserve"> </w:t>
            </w:r>
          </w:p>
          <w:p w:rsidR="00DE0745" w:rsidRPr="00574417" w:rsidRDefault="00DE0745" w:rsidP="00574417">
            <w:pPr>
              <w:jc w:val="both"/>
              <w:rPr>
                <w:lang w:val="kk-KZ"/>
              </w:rPr>
            </w:pPr>
            <w:r w:rsidRPr="00574417">
              <w:rPr>
                <w:color w:val="000000"/>
                <w:spacing w:val="3"/>
                <w:lang w:val="kk-KZ"/>
              </w:rPr>
              <w:t>-</w:t>
            </w:r>
            <w:r w:rsidRPr="00574417">
              <w:rPr>
                <w:lang w:val="kk-KZ"/>
              </w:rPr>
              <w:t xml:space="preserve"> әр түрлі шикізатты стандарттарға сәйкес  сапасын жоғарлату талаптарын </w:t>
            </w:r>
            <w:r w:rsidRPr="00574417">
              <w:rPr>
                <w:b/>
                <w:color w:val="000000"/>
                <w:spacing w:val="3"/>
                <w:lang w:val="kk-KZ"/>
              </w:rPr>
              <w:t>түсінеді;</w:t>
            </w:r>
            <w:r w:rsidRPr="00574417">
              <w:rPr>
                <w:lang w:val="kk-KZ"/>
              </w:rPr>
              <w:t xml:space="preserve"> </w:t>
            </w:r>
          </w:p>
          <w:p w:rsidR="00DE0745" w:rsidRPr="00574417" w:rsidRDefault="00DE0745" w:rsidP="00574417">
            <w:pPr>
              <w:shd w:val="clear" w:color="auto" w:fill="FFFFFF"/>
              <w:jc w:val="both"/>
              <w:rPr>
                <w:b/>
                <w:color w:val="000000"/>
                <w:spacing w:val="3"/>
                <w:lang w:val="kk-KZ"/>
              </w:rPr>
            </w:pPr>
            <w:r w:rsidRPr="00574417">
              <w:rPr>
                <w:rFonts w:eastAsia="Calibri"/>
                <w:lang w:val="kk-KZ"/>
              </w:rPr>
              <w:t xml:space="preserve">- </w:t>
            </w:r>
            <w:r w:rsidRPr="00574417">
              <w:rPr>
                <w:lang w:val="kk-KZ"/>
              </w:rPr>
              <w:t xml:space="preserve">мемлекеттік стандарттарға және нормативтык құжаттарға сәйкес  </w:t>
            </w:r>
            <w:r w:rsidRPr="00574417">
              <w:rPr>
                <w:rFonts w:eastAsia="Calibri"/>
                <w:lang w:val="kk-KZ"/>
              </w:rPr>
              <w:t>м</w:t>
            </w:r>
            <w:r w:rsidRPr="00574417">
              <w:rPr>
                <w:lang w:val="kk-KZ"/>
              </w:rPr>
              <w:t xml:space="preserve">ал шикізатының тауарлық қасиеттерін анықтап сараптамасын жүргізү </w:t>
            </w:r>
            <w:r w:rsidRPr="00574417">
              <w:rPr>
                <w:b/>
                <w:color w:val="000000"/>
                <w:spacing w:val="3"/>
                <w:lang w:val="kk-KZ"/>
              </w:rPr>
              <w:t xml:space="preserve"> </w:t>
            </w:r>
            <w:r w:rsidRPr="00574417">
              <w:rPr>
                <w:color w:val="000000"/>
                <w:spacing w:val="3"/>
                <w:lang w:val="kk-KZ"/>
              </w:rPr>
              <w:t>дағдыларын</w:t>
            </w:r>
            <w:r w:rsidRPr="00574417">
              <w:rPr>
                <w:b/>
                <w:color w:val="000000"/>
                <w:spacing w:val="3"/>
                <w:lang w:val="kk-KZ"/>
              </w:rPr>
              <w:t xml:space="preserve"> қолдана алады;</w:t>
            </w:r>
          </w:p>
          <w:p w:rsidR="00DE0745" w:rsidRPr="00574417" w:rsidRDefault="00DE0745" w:rsidP="00574417">
            <w:pPr>
              <w:shd w:val="clear" w:color="auto" w:fill="FFFFFF"/>
              <w:jc w:val="both"/>
              <w:rPr>
                <w:color w:val="000000"/>
                <w:lang w:val="kk-KZ"/>
              </w:rPr>
            </w:pPr>
            <w:r w:rsidRPr="00574417">
              <w:rPr>
                <w:color w:val="000000"/>
                <w:spacing w:val="3"/>
                <w:lang w:val="kk-KZ"/>
              </w:rPr>
              <w:t>-</w:t>
            </w:r>
            <w:r w:rsidRPr="00574417">
              <w:rPr>
                <w:color w:val="000000"/>
                <w:lang w:val="kk-KZ"/>
              </w:rPr>
              <w:t xml:space="preserve"> </w:t>
            </w:r>
            <w:r w:rsidRPr="00574417">
              <w:rPr>
                <w:rFonts w:eastAsia="Calibri"/>
                <w:lang w:val="kk-KZ"/>
              </w:rPr>
              <w:t>м</w:t>
            </w:r>
            <w:r w:rsidRPr="00574417">
              <w:rPr>
                <w:lang w:val="kk-KZ"/>
              </w:rPr>
              <w:t xml:space="preserve">ал шикізатының тауарлық және технологиялық қасиеттерін анықтау үшін жәңа объективті әдістерді пайдалануында  </w:t>
            </w:r>
            <w:r w:rsidRPr="00574417">
              <w:rPr>
                <w:b/>
                <w:lang w:val="kk-KZ"/>
              </w:rPr>
              <w:t>құзыретті.</w:t>
            </w:r>
          </w:p>
          <w:p w:rsidR="00DE0745" w:rsidRPr="00574417" w:rsidRDefault="00DE0745" w:rsidP="00574417">
            <w:pPr>
              <w:jc w:val="both"/>
              <w:rPr>
                <w:color w:val="000000"/>
                <w:spacing w:val="3"/>
                <w:lang w:val="kk-KZ"/>
              </w:rPr>
            </w:pP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rPr>
                <w:lang w:val="kk-KZ"/>
              </w:rPr>
            </w:pPr>
            <w:r w:rsidRPr="00574417">
              <w:rPr>
                <w:lang w:val="kk-KZ"/>
              </w:rPr>
              <w:t xml:space="preserve">Емтихан </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rPr>
                <w:lang w:val="kk-KZ"/>
              </w:rPr>
            </w:pPr>
            <w:r w:rsidRPr="00574417">
              <w:t>1 академи</w:t>
            </w:r>
            <w:r w:rsidRPr="00574417">
              <w:rPr>
                <w:lang w:val="kk-KZ"/>
              </w:rPr>
              <w:t>ялық кезең</w:t>
            </w:r>
            <w:r w:rsidRPr="00574417">
              <w:t xml:space="preserve"> (15 </w:t>
            </w:r>
            <w:r w:rsidRPr="00574417">
              <w:rPr>
                <w:lang w:val="kk-KZ"/>
              </w:rPr>
              <w:t>апта</w:t>
            </w:r>
            <w:r w:rsidRPr="00574417">
              <w:t>)</w:t>
            </w:r>
          </w:p>
        </w:tc>
      </w:tr>
      <w:tr w:rsidR="00DE0745"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autoSpaceDE w:val="0"/>
              <w:autoSpaceDN w:val="0"/>
              <w:adjustRightInd w:val="0"/>
              <w:ind w:left="33"/>
              <w:jc w:val="center"/>
              <w:rPr>
                <w:color w:val="000000"/>
              </w:rPr>
            </w:pPr>
            <w:r w:rsidRPr="00574417">
              <w:rPr>
                <w:color w:val="000000"/>
              </w:rPr>
              <w:t>Негізгі әдебиеттер</w:t>
            </w:r>
          </w:p>
          <w:p w:rsidR="00DE0745" w:rsidRPr="00574417" w:rsidRDefault="00DE0745" w:rsidP="00835CDA">
            <w:pPr>
              <w:pStyle w:val="ab"/>
              <w:numPr>
                <w:ilvl w:val="0"/>
                <w:numId w:val="4"/>
              </w:numPr>
              <w:spacing w:after="0" w:line="240" w:lineRule="auto"/>
              <w:ind w:left="33"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Қой және ешкі өнімдерін өндіру технологиясы</w:t>
            </w:r>
            <w:r w:rsidRPr="00574417">
              <w:rPr>
                <w:rFonts w:ascii="Times New Roman" w:eastAsia="Calibri" w:hAnsi="Times New Roman" w:cs="Times New Roman"/>
                <w:color w:val="000000"/>
                <w:sz w:val="24"/>
                <w:szCs w:val="24"/>
                <w:lang w:val="kk-KZ"/>
              </w:rPr>
              <w:t> [Мәтін]: 2-том: оқулық / Қ.С.Сәбденов, С.Арынғазиев, Б.Т.Құлатаев [ж.т.б.].- Алматы: Эверо, 2015.- 288 б.</w:t>
            </w:r>
          </w:p>
          <w:p w:rsidR="00DE0745" w:rsidRPr="00574417" w:rsidRDefault="00DE0745" w:rsidP="00835CDA">
            <w:pPr>
              <w:pStyle w:val="ab"/>
              <w:numPr>
                <w:ilvl w:val="0"/>
                <w:numId w:val="4"/>
              </w:numPr>
              <w:spacing w:after="0" w:line="240" w:lineRule="auto"/>
              <w:ind w:left="33" w:firstLine="0"/>
              <w:jc w:val="both"/>
              <w:rPr>
                <w:rFonts w:ascii="Times New Roman" w:hAnsi="Times New Roman" w:cs="Times New Roman"/>
                <w:sz w:val="24"/>
                <w:szCs w:val="24"/>
                <w:lang w:val="kk-KZ"/>
              </w:rPr>
            </w:pPr>
            <w:r w:rsidRPr="00574417">
              <w:rPr>
                <w:rFonts w:ascii="Times New Roman" w:eastAsia="Calibri" w:hAnsi="Times New Roman" w:cs="Times New Roman"/>
                <w:bCs/>
                <w:sz w:val="24"/>
                <w:szCs w:val="24"/>
              </w:rPr>
              <w:t>Терещенко, В.П. Товароведение продовольственных товаров</w:t>
            </w:r>
            <w:r w:rsidRPr="00574417">
              <w:rPr>
                <w:rFonts w:ascii="Times New Roman" w:eastAsia="Calibri" w:hAnsi="Times New Roman" w:cs="Times New Roman"/>
                <w:sz w:val="24"/>
                <w:szCs w:val="24"/>
              </w:rPr>
              <w:t> [Текст]: практикум: учеб. пособие / В.П. Терещенко, М.Н. Альшевская.- СПб.: Лань, 2014.- 240 с.</w:t>
            </w:r>
          </w:p>
          <w:p w:rsidR="00DE0745" w:rsidRPr="00574417" w:rsidRDefault="00DE0745" w:rsidP="00835CDA">
            <w:pPr>
              <w:pStyle w:val="ab"/>
              <w:numPr>
                <w:ilvl w:val="0"/>
                <w:numId w:val="4"/>
              </w:numPr>
              <w:spacing w:after="0" w:line="240" w:lineRule="auto"/>
              <w:ind w:left="33" w:firstLine="0"/>
              <w:jc w:val="both"/>
              <w:rPr>
                <w:rFonts w:ascii="Times New Roman" w:hAnsi="Times New Roman" w:cs="Times New Roman"/>
                <w:sz w:val="24"/>
                <w:szCs w:val="24"/>
                <w:lang w:val="kk-KZ"/>
              </w:rPr>
            </w:pPr>
            <w:r w:rsidRPr="00574417">
              <w:rPr>
                <w:rFonts w:ascii="Times New Roman" w:eastAsia="Calibri" w:hAnsi="Times New Roman" w:cs="Times New Roman"/>
                <w:bCs/>
                <w:color w:val="000000"/>
                <w:sz w:val="24"/>
                <w:szCs w:val="24"/>
                <w:lang w:val="kk-KZ"/>
              </w:rPr>
              <w:t>Сәбденов, Қ.С. Қой және ешкі өнімдерін өндіру технологиясы</w:t>
            </w:r>
            <w:r w:rsidRPr="00574417">
              <w:rPr>
                <w:rFonts w:ascii="Times New Roman" w:eastAsia="Calibri" w:hAnsi="Times New Roman" w:cs="Times New Roman"/>
                <w:color w:val="000000"/>
                <w:sz w:val="24"/>
                <w:szCs w:val="24"/>
                <w:lang w:val="kk-KZ"/>
              </w:rPr>
              <w:t xml:space="preserve"> [Мәтін]. Т.1: оқулық / Қ.С. Сәбденов, Б.Т. Құлатаев, М.К. Байбатшанов; ҚР Білім және ғылым м-трлігі.- </w:t>
            </w:r>
            <w:r w:rsidRPr="00574417">
              <w:rPr>
                <w:rFonts w:ascii="Times New Roman" w:eastAsia="Calibri" w:hAnsi="Times New Roman" w:cs="Times New Roman"/>
                <w:color w:val="000000"/>
                <w:sz w:val="24"/>
                <w:szCs w:val="24"/>
              </w:rPr>
              <w:t>Алматы: Нур-Принт, 2012.- 402б.</w:t>
            </w:r>
          </w:p>
          <w:p w:rsidR="00DE0745" w:rsidRPr="00574417" w:rsidRDefault="00DE0745" w:rsidP="00835CDA">
            <w:pPr>
              <w:pStyle w:val="ab"/>
              <w:numPr>
                <w:ilvl w:val="0"/>
                <w:numId w:val="4"/>
              </w:numPr>
              <w:spacing w:after="0" w:line="240" w:lineRule="auto"/>
              <w:ind w:left="33" w:firstLine="0"/>
              <w:jc w:val="both"/>
              <w:rPr>
                <w:rFonts w:ascii="Times New Roman" w:hAnsi="Times New Roman" w:cs="Times New Roman"/>
                <w:sz w:val="24"/>
                <w:szCs w:val="24"/>
                <w:lang w:val="kk-KZ"/>
              </w:rPr>
            </w:pPr>
            <w:r w:rsidRPr="00574417">
              <w:rPr>
                <w:rFonts w:ascii="Times New Roman" w:eastAsia="Calibri" w:hAnsi="Times New Roman" w:cs="Times New Roman"/>
                <w:bCs/>
                <w:color w:val="000000"/>
                <w:sz w:val="24"/>
                <w:szCs w:val="24"/>
                <w:lang w:val="kk-KZ"/>
              </w:rPr>
              <w:lastRenderedPageBreak/>
              <w:t>Құлманова, Г.Ә. Мал шикізатының тауартануы және сараптамасы пәнінің студенттерге арналған оқу-әдістемелік кешені</w:t>
            </w:r>
            <w:r w:rsidRPr="00574417">
              <w:rPr>
                <w:rFonts w:ascii="Times New Roman" w:eastAsia="Calibri" w:hAnsi="Times New Roman" w:cs="Times New Roman"/>
                <w:color w:val="000000"/>
                <w:sz w:val="24"/>
                <w:szCs w:val="24"/>
                <w:lang w:val="kk-KZ"/>
              </w:rPr>
              <w:t> [Мәтін]: 5В080200-"Мал шар. өнімдерін өндіру технологиясы" / Г.Ә. Құлманова, Г.Ғ. Ғабит.- Алматы: Айтұмар, 2016.- 175 б.</w:t>
            </w:r>
          </w:p>
          <w:p w:rsidR="00DE0745" w:rsidRPr="00574417" w:rsidRDefault="00DE0745" w:rsidP="00835CDA">
            <w:pPr>
              <w:numPr>
                <w:ilvl w:val="0"/>
                <w:numId w:val="4"/>
              </w:numPr>
              <w:ind w:left="33" w:firstLine="0"/>
              <w:contextualSpacing/>
              <w:rPr>
                <w:rFonts w:eastAsia="Calibri"/>
                <w:lang w:val="kk-KZ" w:eastAsia="en-US"/>
              </w:rPr>
            </w:pPr>
            <w:r w:rsidRPr="00574417">
              <w:rPr>
                <w:shd w:val="clear" w:color="auto" w:fill="FFFFFF"/>
              </w:rPr>
              <w:t xml:space="preserve">Эпиграф http://res.epigraph.kz/search/ </w:t>
            </w:r>
          </w:p>
          <w:p w:rsidR="00DE0745" w:rsidRPr="00574417" w:rsidRDefault="00DE0745" w:rsidP="00835CDA">
            <w:pPr>
              <w:numPr>
                <w:ilvl w:val="0"/>
                <w:numId w:val="4"/>
              </w:numPr>
              <w:ind w:left="33" w:firstLine="0"/>
              <w:contextualSpacing/>
              <w:rPr>
                <w:rFonts w:eastAsia="Calibri"/>
                <w:lang w:val="kk-KZ" w:eastAsia="en-US"/>
              </w:rPr>
            </w:pPr>
            <w:r w:rsidRPr="00574417">
              <w:rPr>
                <w:shd w:val="clear" w:color="auto" w:fill="FFFFFF"/>
              </w:rPr>
              <w:t xml:space="preserve">Электронный ресурс ЭБС “IPRbooks” </w:t>
            </w:r>
          </w:p>
          <w:p w:rsidR="00DE0745" w:rsidRPr="00574417" w:rsidRDefault="00DE0745" w:rsidP="00835CDA">
            <w:pPr>
              <w:numPr>
                <w:ilvl w:val="0"/>
                <w:numId w:val="4"/>
              </w:numPr>
              <w:ind w:left="33" w:firstLine="0"/>
              <w:contextualSpacing/>
              <w:rPr>
                <w:rFonts w:eastAsia="Calibri"/>
                <w:lang w:val="kk-KZ" w:eastAsia="en-US"/>
              </w:rPr>
            </w:pPr>
            <w:r w:rsidRPr="00574417">
              <w:rPr>
                <w:shd w:val="clear" w:color="auto" w:fill="FFFFFF"/>
              </w:rPr>
              <w:t>«Юрайт».  http://www.iprbookshop.ru/.</w:t>
            </w:r>
          </w:p>
          <w:p w:rsidR="00DE0745" w:rsidRPr="00574417" w:rsidRDefault="00DE0745" w:rsidP="00574417">
            <w:pPr>
              <w:pStyle w:val="ab"/>
              <w:spacing w:after="0" w:line="240" w:lineRule="auto"/>
              <w:ind w:left="33"/>
              <w:jc w:val="both"/>
              <w:rPr>
                <w:rFonts w:ascii="Times New Roman" w:hAnsi="Times New Roman" w:cs="Times New Roman"/>
                <w:sz w:val="24"/>
                <w:szCs w:val="24"/>
                <w:lang w:val="kk-KZ"/>
              </w:rPr>
            </w:pPr>
          </w:p>
          <w:p w:rsidR="00DE0745" w:rsidRPr="00574417" w:rsidRDefault="00DE0745" w:rsidP="00574417">
            <w:pPr>
              <w:ind w:left="33"/>
              <w:jc w:val="center"/>
              <w:rPr>
                <w:b/>
                <w:lang w:val="kk-KZ"/>
              </w:rPr>
            </w:pPr>
            <w:r w:rsidRPr="00574417">
              <w:rPr>
                <w:b/>
                <w:lang w:val="kk-KZ"/>
              </w:rPr>
              <w:t>Қосымша:</w:t>
            </w:r>
          </w:p>
          <w:p w:rsidR="00DE0745" w:rsidRPr="00574417" w:rsidRDefault="00DE0745" w:rsidP="00835CDA">
            <w:pPr>
              <w:pStyle w:val="ab"/>
              <w:numPr>
                <w:ilvl w:val="0"/>
                <w:numId w:val="4"/>
              </w:numPr>
              <w:spacing w:after="0" w:line="240" w:lineRule="auto"/>
              <w:ind w:left="33" w:firstLine="0"/>
              <w:jc w:val="both"/>
              <w:rPr>
                <w:rFonts w:ascii="Times New Roman" w:hAnsi="Times New Roman" w:cs="Times New Roman"/>
                <w:bCs/>
                <w:sz w:val="24"/>
                <w:szCs w:val="24"/>
                <w:lang w:val="kk-KZ"/>
              </w:rPr>
            </w:pPr>
            <w:r w:rsidRPr="00574417">
              <w:rPr>
                <w:rFonts w:ascii="Times New Roman" w:hAnsi="Times New Roman" w:cs="Times New Roman"/>
                <w:bCs/>
                <w:sz w:val="24"/>
                <w:szCs w:val="24"/>
                <w:lang w:val="kk-KZ"/>
              </w:rPr>
              <w:t>Захан С., Сейітқажы Ж.</w:t>
            </w:r>
            <w:r w:rsidRPr="00574417">
              <w:rPr>
                <w:rFonts w:ascii="Times New Roman" w:hAnsi="Times New Roman" w:cs="Times New Roman"/>
                <w:sz w:val="24"/>
                <w:szCs w:val="24"/>
                <w:lang w:val="kk-KZ"/>
              </w:rPr>
              <w:t xml:space="preserve"> Мал және аң терілері шикізатының тауартануы </w:t>
            </w:r>
            <w:r w:rsidRPr="00574417">
              <w:rPr>
                <w:rFonts w:ascii="Times New Roman" w:hAnsi="Times New Roman" w:cs="Times New Roman"/>
                <w:bCs/>
                <w:sz w:val="24"/>
                <w:szCs w:val="24"/>
                <w:lang w:val="kk-KZ"/>
              </w:rPr>
              <w:t xml:space="preserve"> Астана,2014.</w:t>
            </w:r>
          </w:p>
          <w:p w:rsidR="00DE0745" w:rsidRPr="00574417" w:rsidRDefault="00DE0745" w:rsidP="00835CDA">
            <w:pPr>
              <w:pStyle w:val="ab"/>
              <w:numPr>
                <w:ilvl w:val="0"/>
                <w:numId w:val="4"/>
              </w:numPr>
              <w:spacing w:after="0" w:line="240" w:lineRule="auto"/>
              <w:ind w:left="33" w:firstLine="0"/>
              <w:jc w:val="both"/>
              <w:rPr>
                <w:rFonts w:ascii="Times New Roman" w:hAnsi="Times New Roman" w:cs="Times New Roman"/>
                <w:bCs/>
                <w:sz w:val="24"/>
                <w:szCs w:val="24"/>
                <w:lang w:val="kk-KZ"/>
              </w:rPr>
            </w:pPr>
            <w:r w:rsidRPr="00574417">
              <w:rPr>
                <w:rFonts w:ascii="Times New Roman" w:hAnsi="Times New Roman" w:cs="Times New Roman"/>
                <w:sz w:val="24"/>
                <w:szCs w:val="24"/>
                <w:lang w:val="kk-KZ"/>
              </w:rPr>
              <w:t>Қой шаруашылығы” Қ.С. Сабденов,Т.Қ. Бексейітов, Алмаы 2011.</w:t>
            </w:r>
          </w:p>
          <w:p w:rsidR="00DE0745" w:rsidRPr="00574417" w:rsidRDefault="00DE0745" w:rsidP="00835CDA">
            <w:pPr>
              <w:pStyle w:val="ab"/>
              <w:numPr>
                <w:ilvl w:val="0"/>
                <w:numId w:val="4"/>
              </w:numPr>
              <w:spacing w:after="0" w:line="240" w:lineRule="auto"/>
              <w:ind w:left="33" w:firstLine="0"/>
              <w:jc w:val="both"/>
              <w:rPr>
                <w:rFonts w:ascii="Times New Roman" w:hAnsi="Times New Roman" w:cs="Times New Roman"/>
                <w:bCs/>
                <w:sz w:val="24"/>
                <w:szCs w:val="24"/>
                <w:lang w:val="kk-KZ"/>
              </w:rPr>
            </w:pPr>
            <w:r w:rsidRPr="00574417">
              <w:rPr>
                <w:rFonts w:ascii="Times New Roman" w:hAnsi="Times New Roman" w:cs="Times New Roman"/>
                <w:sz w:val="24"/>
                <w:szCs w:val="24"/>
                <w:lang w:val="kk-KZ"/>
              </w:rPr>
              <w:t>Киладзе А.Б. Товароведение и экспертиза ж</w:t>
            </w:r>
            <w:r w:rsidRPr="00574417">
              <w:rPr>
                <w:rFonts w:ascii="Times New Roman" w:hAnsi="Times New Roman" w:cs="Times New Roman"/>
                <w:sz w:val="24"/>
                <w:szCs w:val="24"/>
              </w:rPr>
              <w:t>ивотного сырья, 2012,</w:t>
            </w:r>
            <w:r w:rsidRPr="00574417">
              <w:rPr>
                <w:rFonts w:ascii="Times New Roman" w:hAnsi="Times New Roman" w:cs="Times New Roman"/>
                <w:sz w:val="24"/>
                <w:szCs w:val="24"/>
                <w:lang w:val="kk-KZ"/>
              </w:rPr>
              <w:t xml:space="preserve"> </w:t>
            </w:r>
            <w:r w:rsidRPr="00574417">
              <w:rPr>
                <w:rFonts w:ascii="Times New Roman" w:hAnsi="Times New Roman" w:cs="Times New Roman"/>
                <w:sz w:val="24"/>
                <w:szCs w:val="24"/>
              </w:rPr>
              <w:t>Издание: Проспект Науки,184с</w:t>
            </w:r>
            <w:r w:rsidRPr="00574417">
              <w:rPr>
                <w:rFonts w:ascii="Times New Roman" w:hAnsi="Times New Roman" w:cs="Times New Roman"/>
                <w:sz w:val="24"/>
                <w:szCs w:val="24"/>
                <w:lang w:val="kk-KZ"/>
              </w:rPr>
              <w:t>.</w:t>
            </w:r>
          </w:p>
          <w:p w:rsidR="00DE0745" w:rsidRPr="00574417" w:rsidRDefault="00DE0745" w:rsidP="00835CDA">
            <w:pPr>
              <w:pStyle w:val="ab"/>
              <w:numPr>
                <w:ilvl w:val="0"/>
                <w:numId w:val="4"/>
              </w:numPr>
              <w:spacing w:after="0" w:line="240" w:lineRule="auto"/>
              <w:ind w:left="33" w:firstLine="0"/>
              <w:jc w:val="both"/>
              <w:rPr>
                <w:rFonts w:ascii="Times New Roman" w:hAnsi="Times New Roman" w:cs="Times New Roman"/>
                <w:bCs/>
                <w:sz w:val="24"/>
                <w:szCs w:val="24"/>
                <w:lang w:val="kk-KZ"/>
              </w:rPr>
            </w:pPr>
            <w:r w:rsidRPr="00574417">
              <w:rPr>
                <w:rFonts w:ascii="Times New Roman" w:hAnsi="Times New Roman" w:cs="Times New Roman"/>
                <w:sz w:val="24"/>
                <w:szCs w:val="24"/>
                <w:lang w:val="kk-KZ"/>
              </w:rPr>
              <w:t>Қөшербаев Ч.К., Садуов М.С, Кенжебай М.Ш. Бағалы аң терісін тауарлау. Алматы, 2002.</w:t>
            </w:r>
          </w:p>
          <w:p w:rsidR="00DE0745" w:rsidRPr="00574417" w:rsidRDefault="00DE0745" w:rsidP="00835CDA">
            <w:pPr>
              <w:pStyle w:val="ab"/>
              <w:numPr>
                <w:ilvl w:val="0"/>
                <w:numId w:val="4"/>
              </w:numPr>
              <w:spacing w:after="0" w:line="240" w:lineRule="auto"/>
              <w:ind w:left="33" w:firstLine="0"/>
              <w:jc w:val="both"/>
              <w:rPr>
                <w:rFonts w:ascii="Times New Roman" w:hAnsi="Times New Roman" w:cs="Times New Roman"/>
                <w:bCs/>
                <w:sz w:val="24"/>
                <w:szCs w:val="24"/>
                <w:lang w:val="kk-KZ"/>
              </w:rPr>
            </w:pPr>
            <w:r w:rsidRPr="00574417">
              <w:rPr>
                <w:rFonts w:ascii="Times New Roman" w:hAnsi="Times New Roman" w:cs="Times New Roman"/>
                <w:sz w:val="24"/>
                <w:szCs w:val="24"/>
                <w:lang w:val="kk-KZ"/>
              </w:rPr>
              <w:t>Жангисин Д. Мал терісінің сапасын жақсарту жолдары- «Қайнар» Алматы, 1997.</w:t>
            </w:r>
          </w:p>
          <w:p w:rsidR="00DE0745" w:rsidRPr="00574417" w:rsidRDefault="00DE0745" w:rsidP="00835CDA">
            <w:pPr>
              <w:pStyle w:val="ab"/>
              <w:numPr>
                <w:ilvl w:val="0"/>
                <w:numId w:val="4"/>
              </w:numPr>
              <w:spacing w:after="0" w:line="240" w:lineRule="auto"/>
              <w:ind w:left="33" w:firstLine="0"/>
              <w:jc w:val="both"/>
              <w:rPr>
                <w:rFonts w:ascii="Times New Roman" w:hAnsi="Times New Roman" w:cs="Times New Roman"/>
                <w:bCs/>
                <w:sz w:val="24"/>
                <w:szCs w:val="24"/>
                <w:lang w:val="kk-KZ"/>
              </w:rPr>
            </w:pPr>
            <w:r w:rsidRPr="00574417">
              <w:rPr>
                <w:rFonts w:ascii="Times New Roman" w:hAnsi="Times New Roman" w:cs="Times New Roman"/>
                <w:sz w:val="24"/>
                <w:szCs w:val="24"/>
                <w:lang w:val="kk-KZ"/>
              </w:rPr>
              <w:t xml:space="preserve">Құлманова Г.Ә. Экспорт и импорт животного сырья. Учебное пособие. Алматы, 2015г. </w:t>
            </w:r>
          </w:p>
          <w:p w:rsidR="00DE0745" w:rsidRPr="00574417" w:rsidRDefault="00DE0745" w:rsidP="00835CDA">
            <w:pPr>
              <w:pStyle w:val="ab"/>
              <w:numPr>
                <w:ilvl w:val="0"/>
                <w:numId w:val="4"/>
              </w:numPr>
              <w:spacing w:after="0" w:line="240" w:lineRule="auto"/>
              <w:ind w:left="33" w:firstLine="0"/>
              <w:jc w:val="both"/>
              <w:rPr>
                <w:rFonts w:ascii="Times New Roman" w:hAnsi="Times New Roman" w:cs="Times New Roman"/>
                <w:bCs/>
                <w:sz w:val="24"/>
                <w:szCs w:val="24"/>
                <w:lang w:val="kk-KZ"/>
              </w:rPr>
            </w:pPr>
            <w:r w:rsidRPr="00574417">
              <w:rPr>
                <w:rFonts w:ascii="Times New Roman" w:hAnsi="Times New Roman" w:cs="Times New Roman"/>
                <w:sz w:val="24"/>
                <w:szCs w:val="24"/>
                <w:lang w:val="kk-KZ"/>
              </w:rPr>
              <w:t>Елемесов К.Е. және б. Қаракөл елтірісі, аң терісі  және тоңдық қой терісі  шикізаттарының тауартануы. 1-2 бөлімі. Алматы, 1993.</w:t>
            </w:r>
          </w:p>
          <w:p w:rsidR="00DE0745" w:rsidRPr="00574417" w:rsidRDefault="00DE0745" w:rsidP="00835CDA">
            <w:pPr>
              <w:pStyle w:val="ab"/>
              <w:numPr>
                <w:ilvl w:val="0"/>
                <w:numId w:val="4"/>
              </w:numPr>
              <w:spacing w:after="0" w:line="240" w:lineRule="auto"/>
              <w:ind w:left="33" w:firstLine="0"/>
              <w:jc w:val="both"/>
              <w:rPr>
                <w:rFonts w:ascii="Times New Roman" w:hAnsi="Times New Roman" w:cs="Times New Roman"/>
                <w:bCs/>
                <w:sz w:val="24"/>
                <w:szCs w:val="24"/>
                <w:lang w:val="kk-KZ"/>
              </w:rPr>
            </w:pPr>
            <w:r w:rsidRPr="00574417">
              <w:rPr>
                <w:rFonts w:ascii="Times New Roman" w:hAnsi="Times New Roman" w:cs="Times New Roman"/>
                <w:sz w:val="24"/>
                <w:szCs w:val="24"/>
                <w:lang w:val="kk-KZ"/>
              </w:rPr>
              <w:t xml:space="preserve">Бағалы аң, мех, тері шикізаты және теніз жануарларына арналған МССТ жиынтығы. </w:t>
            </w:r>
          </w:p>
          <w:p w:rsidR="00DE0745" w:rsidRPr="00574417" w:rsidRDefault="00DE0745" w:rsidP="00835CDA">
            <w:pPr>
              <w:pStyle w:val="ab"/>
              <w:numPr>
                <w:ilvl w:val="0"/>
                <w:numId w:val="4"/>
              </w:numPr>
              <w:spacing w:after="0" w:line="240" w:lineRule="auto"/>
              <w:ind w:left="33" w:firstLine="0"/>
              <w:jc w:val="both"/>
              <w:rPr>
                <w:rFonts w:ascii="Times New Roman" w:eastAsia="Times New Roman" w:hAnsi="Times New Roman" w:cs="Times New Roman"/>
                <w:sz w:val="24"/>
                <w:szCs w:val="24"/>
                <w:lang w:val="kk-KZ"/>
              </w:rPr>
            </w:pPr>
            <w:r w:rsidRPr="00574417">
              <w:rPr>
                <w:rFonts w:ascii="Times New Roman" w:hAnsi="Times New Roman" w:cs="Times New Roman"/>
                <w:sz w:val="24"/>
                <w:szCs w:val="24"/>
                <w:lang w:val="kk-KZ"/>
              </w:rPr>
              <w:t>Қаракөл елтірісі,  қаракөл тектес шикізатына арналған МССТ.</w:t>
            </w:r>
          </w:p>
        </w:tc>
      </w:tr>
    </w:tbl>
    <w:p w:rsidR="00DE0745" w:rsidRPr="00574417" w:rsidRDefault="00DE0745"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DE0745"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bCs/>
                <w:lang w:val="kk-KZ"/>
              </w:rPr>
            </w:pPr>
            <w:r w:rsidRPr="00574417">
              <w:rPr>
                <w:b/>
                <w:bCs/>
                <w:lang w:val="kk-KZ"/>
              </w:rPr>
              <w:t>Пәннің коды мен атауы</w:t>
            </w:r>
          </w:p>
          <w:p w:rsidR="00DE0745" w:rsidRPr="00574417" w:rsidRDefault="00DE0745"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vAlign w:val="center"/>
          </w:tcPr>
          <w:p w:rsidR="00DE0745" w:rsidRPr="00574417" w:rsidRDefault="00DE0745" w:rsidP="00574417">
            <w:pPr>
              <w:jc w:val="both"/>
              <w:rPr>
                <w:b/>
                <w:lang w:val="kk-KZ"/>
              </w:rPr>
            </w:pPr>
            <w:r w:rsidRPr="00574417">
              <w:rPr>
                <w:b/>
                <w:lang w:val="kk-KZ"/>
              </w:rPr>
              <w:t>ATMMShOEI 3</w:t>
            </w:r>
            <w:r w:rsidR="00D8273B">
              <w:rPr>
                <w:b/>
                <w:lang w:val="kk-KZ"/>
              </w:rPr>
              <w:t>2</w:t>
            </w:r>
            <w:r w:rsidRPr="00574417">
              <w:rPr>
                <w:b/>
                <w:lang w:val="kk-KZ"/>
              </w:rPr>
              <w:t>22 Асыл тұқымды малдардың және мал шаруашылығы өнімдерінің  экспорты,  импорты</w:t>
            </w:r>
          </w:p>
          <w:p w:rsidR="00DE0745" w:rsidRPr="00574417" w:rsidRDefault="00DE0745" w:rsidP="00574417">
            <w:pPr>
              <w:jc w:val="both"/>
              <w:rPr>
                <w:b/>
                <w:bCs/>
                <w:spacing w:val="-2"/>
                <w:lang w:val="kk-KZ"/>
              </w:rPr>
            </w:pPr>
            <w:r w:rsidRPr="00574417">
              <w:rPr>
                <w:b/>
                <w:lang w:val="kk-KZ"/>
              </w:rPr>
              <w:t>Export and import of breeding animals and animal products</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rPr>
                <w:lang w:val="kk-KZ"/>
              </w:rPr>
            </w:pPr>
            <w:r w:rsidRPr="00574417">
              <w:rPr>
                <w:lang w:val="kk-KZ"/>
              </w:rPr>
              <w:t>Сәмбетбаев Ә.Ә.</w:t>
            </w:r>
          </w:p>
        </w:tc>
      </w:tr>
      <w:tr w:rsidR="00DE0745"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rPr>
                <w:lang w:val="kk-KZ"/>
              </w:rPr>
            </w:pPr>
            <w:r w:rsidRPr="00574417">
              <w:rPr>
                <w:lang w:val="kk-KZ"/>
              </w:rPr>
              <w:t>БП/ТК</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Бакалавриат</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rPr>
                <w:i/>
                <w:lang w:val="kk-KZ" w:eastAsia="ko-KR"/>
              </w:rPr>
            </w:pPr>
            <w:r w:rsidRPr="00574417">
              <w:rPr>
                <w:lang w:val="kk-KZ" w:eastAsia="x-none"/>
              </w:rPr>
              <w:t>«6В08201 –Мал шаруашылығы өнімдерін өндіру технологиясы»</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en-US"/>
              </w:rPr>
            </w:pPr>
            <w:r w:rsidRPr="00574417">
              <w:rPr>
                <w:lang w:val="kk-KZ"/>
              </w:rPr>
              <w:t>5</w:t>
            </w:r>
            <w:r w:rsidRPr="00574417">
              <w:rPr>
                <w:lang w:val="en-US"/>
              </w:rPr>
              <w:t xml:space="preserve"> </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Күндізгі </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t>5</w:t>
            </w:r>
          </w:p>
        </w:tc>
      </w:tr>
      <w:tr w:rsidR="00DE0745" w:rsidRPr="00A12FD1"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bCs/>
                <w:lang w:val="kk-KZ"/>
              </w:rPr>
              <w:t>Мал шаруашылығы өнімдерін стандарттау және сертификаттау</w:t>
            </w:r>
          </w:p>
        </w:tc>
      </w:tr>
      <w:tr w:rsidR="00DE0745" w:rsidRPr="00A12FD1"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tcPr>
          <w:p w:rsidR="00DE0745" w:rsidRPr="00574417" w:rsidRDefault="00DE0745" w:rsidP="00574417">
            <w:pPr>
              <w:rPr>
                <w:bCs/>
                <w:lang w:val="kk-KZ"/>
              </w:rPr>
            </w:pPr>
            <w:r w:rsidRPr="00574417">
              <w:rPr>
                <w:bCs/>
                <w:lang w:val="kk-KZ"/>
              </w:rPr>
              <w:t>Модуль 9 –  Ірі мал шаруашылығы Модуль 10 –   Ұсақ мал шаруашылығы</w:t>
            </w:r>
          </w:p>
        </w:tc>
      </w:tr>
      <w:tr w:rsidR="00DE0745"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 xml:space="preserve">Студенттерді  ҚР-дағы мал шикізатының сапасы мен дайындамаларының қазіргі жағдайымен; мал шикізатының сандық және сапалық көрсеткіштерімен; мал және мал шаруашылығы өнімдерін экспорттау мен импорттау кезінде нормативтік құжатты пайдаланудың  негізгі талаптарымен; </w:t>
            </w:r>
            <w:r w:rsidRPr="00574417">
              <w:rPr>
                <w:lang w:val="kk-KZ"/>
              </w:rPr>
              <w:lastRenderedPageBreak/>
              <w:t xml:space="preserve">соятын малдарға қойылатын ветеринарлы-санитарлық талаптарымен  таныстыру. </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bCs/>
                <w:lang w:val="kk-KZ"/>
              </w:rPr>
              <w:lastRenderedPageBreak/>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Мал және мал шаруашылығы өнімдерін экспорттау мен импорттау. Асылтұқымды өнімді (материалды) экспорттау және импорттау. Соятын малдың сипаттамасы.   Соятын малдарға қойылатын ветеринарлы-санитарлық талаптар. Соятын малдарды темір жол арқылы тасымалдаудың санитарлық ережелері. Соятын малдарды тасымалдауға арналған талаптар. Автомобиль және су транспорт арқылы соятын малдарды тасымалдау. Малдарды өткізү-қабылдау кезінде қойылатын ветеринарлы-санитарлық талаптар.</w:t>
            </w:r>
          </w:p>
          <w:p w:rsidR="00DE0745" w:rsidRPr="00574417" w:rsidRDefault="00DE0745" w:rsidP="00574417">
            <w:pPr>
              <w:jc w:val="both"/>
              <w:rPr>
                <w:lang w:val="kk-KZ"/>
              </w:rPr>
            </w:pP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lang w:val="kk-KZ"/>
              </w:rPr>
              <w:t xml:space="preserve">Пәннің </w:t>
            </w:r>
            <w:r w:rsidRPr="00574417">
              <w:rPr>
                <w:bCs/>
                <w:lang w:val="kk-KZ"/>
              </w:rPr>
              <w:t>құзіреттілігі</w:t>
            </w:r>
          </w:p>
          <w:p w:rsidR="00DE0745" w:rsidRPr="00574417" w:rsidRDefault="00DE0745"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shd w:val="clear" w:color="auto" w:fill="FFFFFF"/>
              <w:jc w:val="center"/>
              <w:rPr>
                <w:b/>
                <w:bCs/>
                <w:color w:val="000000"/>
                <w:spacing w:val="-4"/>
                <w:lang w:val="kk-KZ"/>
              </w:rPr>
            </w:pPr>
            <w:r w:rsidRPr="00574417">
              <w:rPr>
                <w:b/>
                <w:bCs/>
                <w:lang w:val="kk-KZ"/>
              </w:rPr>
              <w:t>Пәнді меңгеру нәтижесінде студент:</w:t>
            </w:r>
          </w:p>
          <w:p w:rsidR="00DE0745" w:rsidRPr="00574417" w:rsidRDefault="00DE0745" w:rsidP="00574417">
            <w:pPr>
              <w:shd w:val="clear" w:color="auto" w:fill="FFFFFF"/>
              <w:jc w:val="both"/>
              <w:rPr>
                <w:lang w:val="kk-KZ"/>
              </w:rPr>
            </w:pPr>
            <w:r w:rsidRPr="00574417">
              <w:rPr>
                <w:color w:val="000000"/>
                <w:spacing w:val="3"/>
                <w:lang w:val="kk-KZ"/>
              </w:rPr>
              <w:t>-</w:t>
            </w:r>
            <w:r w:rsidRPr="00574417">
              <w:rPr>
                <w:lang w:val="kk-KZ"/>
              </w:rPr>
              <w:t xml:space="preserve"> мал және мал шаруашылығы асыл тұқымды өнімді (материалды) экспорттау мен импорттау кезінде нормативтік құжатты пайдаланудың  негізгін</w:t>
            </w:r>
            <w:r w:rsidRPr="00574417">
              <w:rPr>
                <w:b/>
                <w:color w:val="000000"/>
                <w:spacing w:val="3"/>
                <w:lang w:val="kk-KZ"/>
              </w:rPr>
              <w:t xml:space="preserve"> біледі;</w:t>
            </w:r>
            <w:r w:rsidRPr="00574417">
              <w:rPr>
                <w:lang w:val="kk-KZ"/>
              </w:rPr>
              <w:t xml:space="preserve"> </w:t>
            </w:r>
          </w:p>
          <w:p w:rsidR="00DE0745" w:rsidRPr="00574417" w:rsidRDefault="00DE0745" w:rsidP="00574417">
            <w:pPr>
              <w:jc w:val="both"/>
              <w:rPr>
                <w:lang w:val="kk-KZ"/>
              </w:rPr>
            </w:pPr>
            <w:r w:rsidRPr="00574417">
              <w:rPr>
                <w:color w:val="000000"/>
                <w:spacing w:val="3"/>
                <w:lang w:val="kk-KZ"/>
              </w:rPr>
              <w:t>-</w:t>
            </w:r>
            <w:r w:rsidRPr="00574417">
              <w:rPr>
                <w:lang w:val="kk-KZ"/>
              </w:rPr>
              <w:t xml:space="preserve"> мал және мал шаруашылығы өнімдерін экспорттық, импорттық талаптар туралы; малдарды өткізү-қабылдау кезінде қойылатын ветеринарлы-санитарлық талаптарды </w:t>
            </w:r>
            <w:r w:rsidRPr="00574417">
              <w:rPr>
                <w:b/>
                <w:color w:val="000000"/>
                <w:spacing w:val="3"/>
                <w:lang w:val="kk-KZ"/>
              </w:rPr>
              <w:t>түсінеді;</w:t>
            </w:r>
            <w:r w:rsidRPr="00574417">
              <w:rPr>
                <w:lang w:val="kk-KZ"/>
              </w:rPr>
              <w:t xml:space="preserve"> </w:t>
            </w:r>
          </w:p>
          <w:p w:rsidR="00DE0745" w:rsidRPr="00574417" w:rsidRDefault="00DE0745" w:rsidP="00574417">
            <w:pPr>
              <w:shd w:val="clear" w:color="auto" w:fill="FFFFFF"/>
              <w:jc w:val="both"/>
              <w:rPr>
                <w:b/>
                <w:color w:val="000000"/>
                <w:spacing w:val="3"/>
                <w:lang w:val="kk-KZ"/>
              </w:rPr>
            </w:pPr>
            <w:r w:rsidRPr="00574417">
              <w:rPr>
                <w:rFonts w:eastAsia="Calibri"/>
                <w:lang w:val="kk-KZ"/>
              </w:rPr>
              <w:t>- м</w:t>
            </w:r>
            <w:r w:rsidRPr="00574417">
              <w:rPr>
                <w:lang w:val="kk-KZ"/>
              </w:rPr>
              <w:t>ал және мал шаруашылығы өнімдерін экспорттау мен импорттауды ұйымдастыру</w:t>
            </w:r>
            <w:r w:rsidRPr="00574417">
              <w:rPr>
                <w:b/>
                <w:color w:val="000000"/>
                <w:spacing w:val="3"/>
                <w:lang w:val="kk-KZ"/>
              </w:rPr>
              <w:t xml:space="preserve"> </w:t>
            </w:r>
            <w:r w:rsidRPr="00574417">
              <w:rPr>
                <w:color w:val="000000"/>
                <w:spacing w:val="3"/>
                <w:lang w:val="kk-KZ"/>
              </w:rPr>
              <w:t>дағдыларын</w:t>
            </w:r>
            <w:r w:rsidRPr="00574417">
              <w:rPr>
                <w:b/>
                <w:color w:val="000000"/>
                <w:spacing w:val="3"/>
                <w:lang w:val="kk-KZ"/>
              </w:rPr>
              <w:t xml:space="preserve"> қолдана алады;</w:t>
            </w:r>
          </w:p>
          <w:p w:rsidR="00DE0745" w:rsidRPr="00574417" w:rsidRDefault="00DE0745" w:rsidP="00574417">
            <w:pPr>
              <w:jc w:val="both"/>
              <w:rPr>
                <w:color w:val="000000"/>
              </w:rPr>
            </w:pPr>
            <w:r w:rsidRPr="00574417">
              <w:rPr>
                <w:rFonts w:eastAsia="Calibri"/>
              </w:rPr>
              <w:t>навыки  в организации э</w:t>
            </w:r>
            <w:r w:rsidRPr="00574417">
              <w:rPr>
                <w:lang w:val="kk-KZ"/>
              </w:rPr>
              <w:t>кспорта,  импорта животных и продукции животноводства</w:t>
            </w:r>
            <w:r w:rsidRPr="00574417">
              <w:rPr>
                <w:rFonts w:eastAsia="Calibri"/>
              </w:rPr>
              <w:t>;</w:t>
            </w:r>
          </w:p>
          <w:p w:rsidR="00DE0745" w:rsidRPr="00574417" w:rsidRDefault="00DE0745" w:rsidP="00574417">
            <w:pPr>
              <w:shd w:val="clear" w:color="auto" w:fill="FFFFFF"/>
              <w:jc w:val="both"/>
              <w:rPr>
                <w:color w:val="000000"/>
                <w:spacing w:val="3"/>
                <w:lang w:val="kk-KZ"/>
              </w:rPr>
            </w:pPr>
            <w:r w:rsidRPr="00574417">
              <w:rPr>
                <w:color w:val="000000"/>
                <w:spacing w:val="3"/>
                <w:lang w:val="kk-KZ"/>
              </w:rPr>
              <w:t>-</w:t>
            </w:r>
            <w:r w:rsidRPr="00574417">
              <w:rPr>
                <w:color w:val="000000"/>
              </w:rPr>
              <w:t xml:space="preserve"> </w:t>
            </w:r>
            <w:r w:rsidRPr="00574417">
              <w:rPr>
                <w:lang w:val="kk-KZ"/>
              </w:rPr>
              <w:t xml:space="preserve">мал және мал шаруашылығы өнімдерін экспорттау мен импорттау кезінде нормативтік құжатты пайдалануында  </w:t>
            </w:r>
            <w:r w:rsidRPr="00574417">
              <w:rPr>
                <w:b/>
                <w:lang w:val="kk-KZ"/>
              </w:rPr>
              <w:t>құзыретті.</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rPr>
                <w:lang w:val="kk-KZ"/>
              </w:rPr>
            </w:pPr>
            <w:r w:rsidRPr="00574417">
              <w:rPr>
                <w:lang w:val="kk-KZ"/>
              </w:rPr>
              <w:t xml:space="preserve">Емтихан </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rPr>
                <w:lang w:val="kk-KZ"/>
              </w:rPr>
            </w:pPr>
            <w:r w:rsidRPr="00574417">
              <w:t>1 академи</w:t>
            </w:r>
            <w:r w:rsidRPr="00574417">
              <w:rPr>
                <w:lang w:val="kk-KZ"/>
              </w:rPr>
              <w:t>ялық кезең</w:t>
            </w:r>
            <w:r w:rsidRPr="00574417">
              <w:t xml:space="preserve"> (15 </w:t>
            </w:r>
            <w:r w:rsidRPr="00574417">
              <w:rPr>
                <w:lang w:val="kk-KZ"/>
              </w:rPr>
              <w:t>апта</w:t>
            </w:r>
            <w:r w:rsidRPr="00574417">
              <w:t>)</w:t>
            </w:r>
          </w:p>
        </w:tc>
      </w:tr>
      <w:tr w:rsidR="00DE0745"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autoSpaceDE w:val="0"/>
              <w:autoSpaceDN w:val="0"/>
              <w:adjustRightInd w:val="0"/>
              <w:jc w:val="center"/>
              <w:rPr>
                <w:color w:val="000000"/>
              </w:rPr>
            </w:pPr>
            <w:r w:rsidRPr="00574417">
              <w:rPr>
                <w:color w:val="000000"/>
              </w:rPr>
              <w:t>Негізгі әдебиеттер</w:t>
            </w:r>
          </w:p>
          <w:p w:rsidR="00DE0745" w:rsidRPr="00574417" w:rsidRDefault="00DE0745" w:rsidP="00835CDA">
            <w:pPr>
              <w:pStyle w:val="ab"/>
              <w:numPr>
                <w:ilvl w:val="0"/>
                <w:numId w:val="22"/>
              </w:numPr>
              <w:spacing w:after="0" w:line="240" w:lineRule="auto"/>
              <w:ind w:left="0" w:firstLine="0"/>
              <w:jc w:val="both"/>
              <w:rPr>
                <w:rFonts w:ascii="Times New Roman" w:eastAsia="Times New Roman" w:hAnsi="Times New Roman" w:cs="Times New Roman"/>
                <w:sz w:val="24"/>
                <w:szCs w:val="24"/>
                <w:lang w:val="kk-KZ"/>
              </w:rPr>
            </w:pPr>
            <w:r w:rsidRPr="00574417">
              <w:rPr>
                <w:rFonts w:ascii="Times New Roman" w:eastAsia="Calibri" w:hAnsi="Times New Roman" w:cs="Times New Roman"/>
                <w:bCs/>
                <w:sz w:val="24"/>
                <w:szCs w:val="24"/>
                <w:lang w:val="kk-KZ"/>
              </w:rPr>
              <w:t xml:space="preserve">Құлманова Г.А. </w:t>
            </w:r>
            <w:r w:rsidRPr="00574417">
              <w:rPr>
                <w:rFonts w:ascii="Times New Roman" w:hAnsi="Times New Roman" w:cs="Times New Roman"/>
                <w:sz w:val="24"/>
                <w:szCs w:val="24"/>
                <w:lang w:val="kk-KZ"/>
              </w:rPr>
              <w:t>Мал және мал шаруашылығы өнімдерін экспортау мен импорттау оқу құралы, 2019</w:t>
            </w:r>
          </w:p>
          <w:p w:rsidR="00DE0745" w:rsidRPr="00574417" w:rsidRDefault="00DE0745" w:rsidP="00835CDA">
            <w:pPr>
              <w:pStyle w:val="ab"/>
              <w:numPr>
                <w:ilvl w:val="0"/>
                <w:numId w:val="22"/>
              </w:numPr>
              <w:spacing w:after="0" w:line="240" w:lineRule="auto"/>
              <w:ind w:left="0" w:firstLine="0"/>
              <w:jc w:val="both"/>
              <w:rPr>
                <w:rFonts w:ascii="Times New Roman" w:eastAsia="Times New Roman" w:hAnsi="Times New Roman" w:cs="Times New Roman"/>
                <w:sz w:val="24"/>
                <w:szCs w:val="24"/>
                <w:lang w:val="kk-KZ"/>
              </w:rPr>
            </w:pPr>
            <w:r w:rsidRPr="00574417">
              <w:rPr>
                <w:rFonts w:ascii="Times New Roman" w:eastAsia="Calibri" w:hAnsi="Times New Roman" w:cs="Times New Roman"/>
                <w:bCs/>
                <w:sz w:val="24"/>
                <w:szCs w:val="24"/>
                <w:lang w:val="kk-KZ"/>
              </w:rPr>
              <w:t>Құлманова, Г.Ә. Мал шикізатының тауартануы және сараптамасы пәнінің студенттерге арналған оқу-әдістемелік кешені</w:t>
            </w:r>
            <w:r w:rsidRPr="00574417">
              <w:rPr>
                <w:rFonts w:ascii="Times New Roman" w:eastAsia="Calibri" w:hAnsi="Times New Roman" w:cs="Times New Roman"/>
                <w:sz w:val="24"/>
                <w:szCs w:val="24"/>
                <w:lang w:val="kk-KZ"/>
              </w:rPr>
              <w:t> [Мәтін]: 5В080200-"Мал шар. өнімдерін өндіру технологиясы" / Г.Ә. Құлманова, Г.Ғ. Ғабит.- Алматы: Айтұмар, 2016.- 175 б.</w:t>
            </w:r>
          </w:p>
          <w:p w:rsidR="00DE0745" w:rsidRPr="00574417" w:rsidRDefault="00DE0745" w:rsidP="00835CDA">
            <w:pPr>
              <w:numPr>
                <w:ilvl w:val="0"/>
                <w:numId w:val="22"/>
              </w:numPr>
              <w:ind w:left="0" w:firstLine="0"/>
              <w:contextualSpacing/>
              <w:rPr>
                <w:rFonts w:eastAsia="Calibri"/>
                <w:lang w:val="kk-KZ" w:eastAsia="en-US"/>
              </w:rPr>
            </w:pPr>
            <w:r w:rsidRPr="00574417">
              <w:rPr>
                <w:shd w:val="clear" w:color="auto" w:fill="FFFFFF"/>
              </w:rPr>
              <w:t xml:space="preserve">Эпиграф http://res.epigraph.kz/search/ </w:t>
            </w:r>
          </w:p>
          <w:p w:rsidR="00DE0745" w:rsidRPr="00574417" w:rsidRDefault="00DE0745" w:rsidP="00835CDA">
            <w:pPr>
              <w:numPr>
                <w:ilvl w:val="0"/>
                <w:numId w:val="22"/>
              </w:numPr>
              <w:ind w:left="0" w:firstLine="0"/>
              <w:contextualSpacing/>
              <w:rPr>
                <w:rFonts w:eastAsia="Calibri"/>
                <w:lang w:val="kk-KZ" w:eastAsia="en-US"/>
              </w:rPr>
            </w:pPr>
            <w:r w:rsidRPr="00574417">
              <w:rPr>
                <w:shd w:val="clear" w:color="auto" w:fill="FFFFFF"/>
              </w:rPr>
              <w:t xml:space="preserve">Электронный ресурс ЭБС “IPRbooks” </w:t>
            </w:r>
          </w:p>
          <w:p w:rsidR="00DE0745" w:rsidRPr="00574417" w:rsidRDefault="00DE0745" w:rsidP="00835CDA">
            <w:pPr>
              <w:numPr>
                <w:ilvl w:val="0"/>
                <w:numId w:val="22"/>
              </w:numPr>
              <w:ind w:left="0" w:firstLine="0"/>
              <w:contextualSpacing/>
              <w:rPr>
                <w:rFonts w:eastAsia="Calibri"/>
                <w:lang w:val="kk-KZ" w:eastAsia="en-US"/>
              </w:rPr>
            </w:pPr>
            <w:r w:rsidRPr="00574417">
              <w:rPr>
                <w:shd w:val="clear" w:color="auto" w:fill="FFFFFF"/>
              </w:rPr>
              <w:t>«Юрайт».  http://www.iprbookshop.ru/.</w:t>
            </w:r>
          </w:p>
          <w:p w:rsidR="00DE0745" w:rsidRPr="00574417" w:rsidRDefault="00DE0745" w:rsidP="00574417">
            <w:pPr>
              <w:pStyle w:val="ab"/>
              <w:spacing w:after="0" w:line="240" w:lineRule="auto"/>
              <w:ind w:left="0"/>
              <w:jc w:val="both"/>
              <w:rPr>
                <w:rFonts w:ascii="Times New Roman" w:eastAsia="Times New Roman" w:hAnsi="Times New Roman" w:cs="Times New Roman"/>
                <w:sz w:val="24"/>
                <w:szCs w:val="24"/>
                <w:lang w:val="kk-KZ"/>
              </w:rPr>
            </w:pPr>
          </w:p>
          <w:p w:rsidR="00DE0745" w:rsidRPr="00574417" w:rsidRDefault="00DE0745" w:rsidP="00574417">
            <w:pPr>
              <w:jc w:val="center"/>
              <w:rPr>
                <w:lang w:val="kk-KZ"/>
              </w:rPr>
            </w:pPr>
            <w:r w:rsidRPr="00574417">
              <w:rPr>
                <w:lang w:val="kk-KZ"/>
              </w:rPr>
              <w:t>Қосымша</w:t>
            </w:r>
          </w:p>
          <w:p w:rsidR="00DE0745" w:rsidRPr="00574417" w:rsidRDefault="00DE0745" w:rsidP="00835CDA">
            <w:pPr>
              <w:pStyle w:val="ab"/>
              <w:numPr>
                <w:ilvl w:val="0"/>
                <w:numId w:val="22"/>
              </w:numPr>
              <w:spacing w:after="0" w:line="240" w:lineRule="auto"/>
              <w:ind w:left="0" w:firstLine="0"/>
              <w:rPr>
                <w:rFonts w:ascii="Times New Roman" w:hAnsi="Times New Roman" w:cs="Times New Roman"/>
                <w:bCs/>
                <w:sz w:val="24"/>
                <w:szCs w:val="24"/>
                <w:lang w:val="kk-KZ"/>
              </w:rPr>
            </w:pPr>
            <w:r w:rsidRPr="00574417">
              <w:rPr>
                <w:rFonts w:ascii="Times New Roman" w:eastAsia="Calibri" w:hAnsi="Times New Roman" w:cs="Times New Roman"/>
                <w:bCs/>
                <w:color w:val="000000"/>
                <w:sz w:val="24"/>
                <w:szCs w:val="24"/>
                <w:lang w:val="kk-KZ"/>
              </w:rPr>
              <w:t>Әлібаев, Е. Мал өнімдерін өндіру технологиясы</w:t>
            </w:r>
            <w:r w:rsidRPr="00574417">
              <w:rPr>
                <w:rFonts w:ascii="Times New Roman" w:eastAsia="Calibri" w:hAnsi="Times New Roman" w:cs="Times New Roman"/>
                <w:color w:val="000000"/>
                <w:sz w:val="24"/>
                <w:szCs w:val="24"/>
                <w:lang w:val="kk-KZ"/>
              </w:rPr>
              <w:t> [Мәтін]: оқулық / Е. Әлібаев, Б. Ермұхан.- 2-бас., өңд., толықт.- Астана: Фолиант, 2017.- 336 б.</w:t>
            </w:r>
          </w:p>
          <w:p w:rsidR="00DE0745" w:rsidRPr="00574417" w:rsidRDefault="00DE0745" w:rsidP="00835CDA">
            <w:pPr>
              <w:pStyle w:val="ab"/>
              <w:numPr>
                <w:ilvl w:val="0"/>
                <w:numId w:val="22"/>
              </w:numPr>
              <w:spacing w:after="0" w:line="240" w:lineRule="auto"/>
              <w:ind w:left="0" w:firstLine="0"/>
              <w:rPr>
                <w:rFonts w:ascii="Times New Roman" w:hAnsi="Times New Roman" w:cs="Times New Roman"/>
                <w:bCs/>
                <w:sz w:val="24"/>
                <w:szCs w:val="24"/>
                <w:lang w:val="kk-KZ"/>
              </w:rPr>
            </w:pPr>
            <w:r w:rsidRPr="00574417">
              <w:rPr>
                <w:rFonts w:ascii="Times New Roman" w:eastAsia="Calibri" w:hAnsi="Times New Roman" w:cs="Times New Roman"/>
                <w:bCs/>
                <w:sz w:val="24"/>
                <w:szCs w:val="24"/>
                <w:lang w:val="kk-KZ"/>
              </w:rPr>
              <w:t xml:space="preserve">Байөміров, М.Е. </w:t>
            </w:r>
            <w:r w:rsidRPr="00574417">
              <w:rPr>
                <w:rFonts w:ascii="Times New Roman" w:eastAsia="Calibri" w:hAnsi="Times New Roman" w:cs="Times New Roman"/>
                <w:bCs/>
                <w:sz w:val="24"/>
                <w:szCs w:val="24"/>
                <w:lang w:val="kk-KZ"/>
              </w:rPr>
              <w:tab/>
              <w:t>Стандарттау және метрология негізінде өнімдер мен қызмет түрлерін сертификаттау</w:t>
            </w:r>
            <w:r w:rsidRPr="00574417">
              <w:rPr>
                <w:rFonts w:ascii="Times New Roman" w:eastAsia="Calibri" w:hAnsi="Times New Roman" w:cs="Times New Roman"/>
                <w:sz w:val="24"/>
                <w:szCs w:val="24"/>
                <w:lang w:val="kk-KZ"/>
              </w:rPr>
              <w:t> [Мәтін]: оқу құралы / М.Е. Байөміров, А.Б. Тимбаев, Ж.Қ. Салықбаева.- Алматы: Эверо, 2017.- 154 б.</w:t>
            </w:r>
          </w:p>
          <w:p w:rsidR="00DE0745" w:rsidRPr="00574417" w:rsidRDefault="00DE0745" w:rsidP="00835CDA">
            <w:pPr>
              <w:pStyle w:val="ab"/>
              <w:numPr>
                <w:ilvl w:val="0"/>
                <w:numId w:val="22"/>
              </w:numPr>
              <w:spacing w:after="0" w:line="240" w:lineRule="auto"/>
              <w:ind w:left="0" w:firstLine="0"/>
              <w:rPr>
                <w:rFonts w:ascii="Times New Roman" w:hAnsi="Times New Roman" w:cs="Times New Roman"/>
                <w:bCs/>
                <w:sz w:val="24"/>
                <w:szCs w:val="24"/>
                <w:lang w:val="kk-KZ"/>
              </w:rPr>
            </w:pPr>
            <w:r w:rsidRPr="00574417">
              <w:rPr>
                <w:rFonts w:ascii="Times New Roman" w:eastAsia="Calibri" w:hAnsi="Times New Roman" w:cs="Times New Roman"/>
                <w:bCs/>
                <w:sz w:val="24"/>
                <w:szCs w:val="24"/>
                <w:lang w:val="kk-KZ"/>
              </w:rPr>
              <w:t>Қой шаруашылығы</w:t>
            </w:r>
            <w:r w:rsidRPr="00574417">
              <w:rPr>
                <w:rFonts w:ascii="Times New Roman" w:eastAsia="Calibri" w:hAnsi="Times New Roman" w:cs="Times New Roman"/>
                <w:sz w:val="24"/>
                <w:szCs w:val="24"/>
                <w:lang w:val="kk-KZ"/>
              </w:rPr>
              <w:t xml:space="preserve"> [Мәтін]: 1-бөлім: оқулық / Б.М.Махатов, К.С.Сабденов, Н.Н.Шаугимбаев, Б.Т.Кулатаев.- </w:t>
            </w:r>
            <w:r w:rsidRPr="00574417">
              <w:rPr>
                <w:rFonts w:ascii="Times New Roman" w:eastAsia="Calibri" w:hAnsi="Times New Roman" w:cs="Times New Roman"/>
                <w:sz w:val="24"/>
                <w:szCs w:val="24"/>
                <w:lang w:val="kk-KZ"/>
              </w:rPr>
              <w:lastRenderedPageBreak/>
              <w:t>Алматы: Эверо, 2015.- 428 б.</w:t>
            </w:r>
          </w:p>
          <w:p w:rsidR="00DE0745" w:rsidRPr="00574417" w:rsidRDefault="00DE0745" w:rsidP="00835CDA">
            <w:pPr>
              <w:pStyle w:val="ab"/>
              <w:numPr>
                <w:ilvl w:val="0"/>
                <w:numId w:val="22"/>
              </w:numPr>
              <w:spacing w:after="0" w:line="240" w:lineRule="auto"/>
              <w:ind w:left="0" w:firstLine="0"/>
              <w:rPr>
                <w:rFonts w:ascii="Times New Roman" w:hAnsi="Times New Roman" w:cs="Times New Roman"/>
                <w:bCs/>
                <w:sz w:val="24"/>
                <w:szCs w:val="24"/>
                <w:lang w:val="kk-KZ"/>
              </w:rPr>
            </w:pPr>
            <w:r w:rsidRPr="00574417">
              <w:rPr>
                <w:rFonts w:ascii="Times New Roman" w:eastAsia="Calibri" w:hAnsi="Times New Roman" w:cs="Times New Roman"/>
                <w:bCs/>
                <w:color w:val="000000"/>
                <w:sz w:val="24"/>
                <w:szCs w:val="24"/>
                <w:lang w:val="kk-KZ"/>
              </w:rPr>
              <w:t>Қой және ешкі өнімдерін өндіру технологиясы</w:t>
            </w:r>
            <w:r w:rsidRPr="00574417">
              <w:rPr>
                <w:rFonts w:ascii="Times New Roman" w:eastAsia="Calibri" w:hAnsi="Times New Roman" w:cs="Times New Roman"/>
                <w:color w:val="000000"/>
                <w:sz w:val="24"/>
                <w:szCs w:val="24"/>
                <w:lang w:val="kk-KZ"/>
              </w:rPr>
              <w:t> [Мәтін]: 2-том: оқулық / Қ.С.Сәбденов, С.Арынғазиев, Б.Т.Құлатаев [ж.т.б.].- Алматы: Эверо, 2015.- 288 б.</w:t>
            </w:r>
          </w:p>
          <w:p w:rsidR="00DE0745" w:rsidRPr="00574417" w:rsidRDefault="00DE0745" w:rsidP="00835CDA">
            <w:pPr>
              <w:pStyle w:val="ab"/>
              <w:numPr>
                <w:ilvl w:val="0"/>
                <w:numId w:val="22"/>
              </w:numPr>
              <w:spacing w:after="0" w:line="240" w:lineRule="auto"/>
              <w:ind w:left="0" w:firstLine="0"/>
              <w:rPr>
                <w:rFonts w:ascii="Times New Roman" w:hAnsi="Times New Roman" w:cs="Times New Roman"/>
                <w:bCs/>
                <w:sz w:val="24"/>
                <w:szCs w:val="24"/>
                <w:lang w:val="kk-KZ"/>
              </w:rPr>
            </w:pPr>
            <w:r w:rsidRPr="00574417">
              <w:rPr>
                <w:rFonts w:ascii="Times New Roman" w:eastAsia="Calibri" w:hAnsi="Times New Roman" w:cs="Times New Roman"/>
                <w:bCs/>
                <w:sz w:val="24"/>
                <w:szCs w:val="24"/>
                <w:lang w:val="kk-KZ"/>
              </w:rPr>
              <w:t xml:space="preserve">Омарбекова, Ү.Ж. </w:t>
            </w:r>
            <w:r w:rsidRPr="00574417">
              <w:rPr>
                <w:rFonts w:ascii="Times New Roman" w:eastAsia="Calibri" w:hAnsi="Times New Roman" w:cs="Times New Roman"/>
                <w:bCs/>
                <w:sz w:val="24"/>
                <w:szCs w:val="24"/>
                <w:lang w:val="kk-KZ"/>
              </w:rPr>
              <w:tab/>
              <w:t>Ветеринариядағы кедендік іс</w:t>
            </w:r>
            <w:r w:rsidRPr="00574417">
              <w:rPr>
                <w:rFonts w:ascii="Times New Roman" w:eastAsia="Calibri" w:hAnsi="Times New Roman" w:cs="Times New Roman"/>
                <w:sz w:val="24"/>
                <w:szCs w:val="24"/>
                <w:lang w:val="kk-KZ"/>
              </w:rPr>
              <w:t> [Мәтін]: оқу құралы / Ү.Ж. Омарбекова.- 2-бас., толықт.- Алматы: Айтұмар, 2015.- 128 б.</w:t>
            </w:r>
          </w:p>
          <w:p w:rsidR="00DE0745" w:rsidRPr="00574417" w:rsidRDefault="00DE0745" w:rsidP="00835CDA">
            <w:pPr>
              <w:pStyle w:val="ab"/>
              <w:numPr>
                <w:ilvl w:val="0"/>
                <w:numId w:val="22"/>
              </w:numPr>
              <w:spacing w:after="0" w:line="240" w:lineRule="auto"/>
              <w:ind w:left="0" w:firstLine="0"/>
              <w:rPr>
                <w:rFonts w:ascii="Times New Roman" w:hAnsi="Times New Roman" w:cs="Times New Roman"/>
                <w:bCs/>
                <w:sz w:val="24"/>
                <w:szCs w:val="24"/>
                <w:lang w:val="kk-KZ"/>
              </w:rPr>
            </w:pPr>
            <w:r w:rsidRPr="00574417">
              <w:rPr>
                <w:rFonts w:ascii="Times New Roman" w:hAnsi="Times New Roman" w:cs="Times New Roman"/>
                <w:sz w:val="24"/>
                <w:szCs w:val="24"/>
                <w:lang w:val="kk-KZ"/>
              </w:rPr>
              <w:t xml:space="preserve">Мал және аң терілері шикізатының тауартануы </w:t>
            </w:r>
            <w:r w:rsidRPr="00574417">
              <w:rPr>
                <w:rFonts w:ascii="Times New Roman" w:hAnsi="Times New Roman" w:cs="Times New Roman"/>
                <w:bCs/>
                <w:sz w:val="24"/>
                <w:szCs w:val="24"/>
                <w:lang w:val="kk-KZ"/>
              </w:rPr>
              <w:t xml:space="preserve"> Захан С., Сейітқажы Ж., Астана,2014.</w:t>
            </w:r>
          </w:p>
          <w:p w:rsidR="00DE0745" w:rsidRPr="00574417" w:rsidRDefault="00DE0745" w:rsidP="00835CDA">
            <w:pPr>
              <w:pStyle w:val="ab"/>
              <w:numPr>
                <w:ilvl w:val="0"/>
                <w:numId w:val="22"/>
              </w:numPr>
              <w:spacing w:after="0" w:line="240" w:lineRule="auto"/>
              <w:ind w:left="0" w:firstLine="0"/>
              <w:rPr>
                <w:rFonts w:ascii="Times New Roman" w:hAnsi="Times New Roman" w:cs="Times New Roman"/>
                <w:sz w:val="24"/>
                <w:szCs w:val="24"/>
                <w:lang w:val="kk-KZ"/>
              </w:rPr>
            </w:pPr>
            <w:r w:rsidRPr="00574417">
              <w:rPr>
                <w:rFonts w:ascii="Times New Roman" w:hAnsi="Times New Roman" w:cs="Times New Roman"/>
                <w:sz w:val="24"/>
                <w:szCs w:val="24"/>
                <w:lang w:val="kk-KZ"/>
              </w:rPr>
              <w:t>Қой шаруашылығы. Қ.С. Сабденов,Т.Қ. Бексейітов, Алматы, 2011ж.</w:t>
            </w:r>
          </w:p>
          <w:p w:rsidR="00DE0745" w:rsidRPr="00574417" w:rsidRDefault="00DE0745" w:rsidP="00835CDA">
            <w:pPr>
              <w:pStyle w:val="ab"/>
              <w:numPr>
                <w:ilvl w:val="0"/>
                <w:numId w:val="22"/>
              </w:numPr>
              <w:spacing w:after="0" w:line="240" w:lineRule="auto"/>
              <w:ind w:left="0" w:firstLine="0"/>
              <w:rPr>
                <w:rFonts w:ascii="Times New Roman" w:hAnsi="Times New Roman" w:cs="Times New Roman"/>
                <w:sz w:val="24"/>
                <w:szCs w:val="24"/>
              </w:rPr>
            </w:pPr>
            <w:r w:rsidRPr="00574417">
              <w:rPr>
                <w:rFonts w:ascii="Times New Roman" w:hAnsi="Times New Roman" w:cs="Times New Roman"/>
                <w:sz w:val="24"/>
                <w:szCs w:val="24"/>
                <w:lang w:val="kk-KZ"/>
              </w:rPr>
              <w:t xml:space="preserve">Киладзе А.Б. Товароведение и экспертиза животного сырья.  </w:t>
            </w:r>
            <w:r w:rsidRPr="00574417">
              <w:rPr>
                <w:rFonts w:ascii="Times New Roman" w:hAnsi="Times New Roman" w:cs="Times New Roman"/>
                <w:sz w:val="24"/>
                <w:szCs w:val="24"/>
              </w:rPr>
              <w:t>Издание: Проспект Науки,</w:t>
            </w:r>
            <w:r w:rsidRPr="00574417">
              <w:rPr>
                <w:rFonts w:ascii="Times New Roman" w:hAnsi="Times New Roman" w:cs="Times New Roman"/>
                <w:sz w:val="24"/>
                <w:szCs w:val="24"/>
                <w:lang w:val="kk-KZ"/>
              </w:rPr>
              <w:t xml:space="preserve"> 2012, </w:t>
            </w:r>
            <w:r w:rsidRPr="00574417">
              <w:rPr>
                <w:rFonts w:ascii="Times New Roman" w:hAnsi="Times New Roman" w:cs="Times New Roman"/>
                <w:sz w:val="24"/>
                <w:szCs w:val="24"/>
              </w:rPr>
              <w:t>184с</w:t>
            </w:r>
            <w:r w:rsidRPr="00574417">
              <w:rPr>
                <w:rFonts w:ascii="Times New Roman" w:hAnsi="Times New Roman" w:cs="Times New Roman"/>
                <w:sz w:val="24"/>
                <w:szCs w:val="24"/>
                <w:lang w:val="kk-KZ"/>
              </w:rPr>
              <w:t>.</w:t>
            </w:r>
          </w:p>
          <w:p w:rsidR="00DE0745" w:rsidRPr="00574417" w:rsidRDefault="00DE0745" w:rsidP="00835CDA">
            <w:pPr>
              <w:pStyle w:val="ab"/>
              <w:numPr>
                <w:ilvl w:val="0"/>
                <w:numId w:val="22"/>
              </w:numPr>
              <w:spacing w:after="0" w:line="240" w:lineRule="auto"/>
              <w:ind w:left="0" w:firstLine="0"/>
              <w:rPr>
                <w:rFonts w:ascii="Times New Roman" w:hAnsi="Times New Roman" w:cs="Times New Roman"/>
                <w:sz w:val="24"/>
                <w:szCs w:val="24"/>
                <w:lang w:val="kk-KZ"/>
              </w:rPr>
            </w:pPr>
            <w:r w:rsidRPr="00574417">
              <w:rPr>
                <w:rFonts w:ascii="Times New Roman" w:hAnsi="Times New Roman" w:cs="Times New Roman"/>
                <w:sz w:val="24"/>
                <w:szCs w:val="24"/>
                <w:lang w:val="kk-KZ"/>
              </w:rPr>
              <w:t>Төреханов А.Ә., Каримов Ж.К., Даленов Ш.Д., Найманов Д.Қ., Жазылбеков Н.Ә. Ірі қара шаруашылығы. Алматы, 2010ж.</w:t>
            </w:r>
          </w:p>
          <w:p w:rsidR="00DE0745" w:rsidRPr="00574417" w:rsidRDefault="00DE0745" w:rsidP="00835CDA">
            <w:pPr>
              <w:pStyle w:val="ab"/>
              <w:numPr>
                <w:ilvl w:val="0"/>
                <w:numId w:val="22"/>
              </w:numPr>
              <w:spacing w:after="0" w:line="240" w:lineRule="auto"/>
              <w:ind w:left="0" w:firstLine="0"/>
              <w:rPr>
                <w:rFonts w:ascii="Times New Roman" w:hAnsi="Times New Roman" w:cs="Times New Roman"/>
                <w:sz w:val="24"/>
                <w:szCs w:val="24"/>
                <w:lang w:val="kk-KZ"/>
              </w:rPr>
            </w:pPr>
            <w:r w:rsidRPr="00574417">
              <w:rPr>
                <w:rFonts w:ascii="Times New Roman" w:hAnsi="Times New Roman" w:cs="Times New Roman"/>
                <w:sz w:val="24"/>
                <w:szCs w:val="24"/>
                <w:lang w:val="kk-KZ"/>
              </w:rPr>
              <w:t>«Асылтұқымды мал шаруашылығы туралы» Қазақстан Республикасының заңы. Алматы, Заңгер, 2015 ж.</w:t>
            </w:r>
          </w:p>
          <w:p w:rsidR="00DE0745" w:rsidRPr="00574417" w:rsidRDefault="00DE0745" w:rsidP="00835CDA">
            <w:pPr>
              <w:pStyle w:val="ab"/>
              <w:numPr>
                <w:ilvl w:val="0"/>
                <w:numId w:val="22"/>
              </w:numPr>
              <w:spacing w:after="0" w:line="240" w:lineRule="auto"/>
              <w:ind w:left="0" w:firstLine="0"/>
              <w:jc w:val="both"/>
              <w:rPr>
                <w:rFonts w:ascii="Times New Roman" w:hAnsi="Times New Roman" w:cs="Times New Roman"/>
                <w:sz w:val="24"/>
                <w:szCs w:val="24"/>
                <w:lang w:val="en-US"/>
              </w:rPr>
            </w:pPr>
            <w:r w:rsidRPr="00574417">
              <w:rPr>
                <w:rFonts w:ascii="Times New Roman" w:hAnsi="Times New Roman" w:cs="Times New Roman"/>
                <w:sz w:val="24"/>
                <w:szCs w:val="24"/>
                <w:lang w:val="en-US"/>
              </w:rPr>
              <w:t>Malaysia Exporters of halal products directory. Putra, 2012.- p.210.</w:t>
            </w:r>
          </w:p>
          <w:p w:rsidR="00DE0745" w:rsidRPr="00574417" w:rsidRDefault="00DE0745" w:rsidP="00835CDA">
            <w:pPr>
              <w:pStyle w:val="ab"/>
              <w:numPr>
                <w:ilvl w:val="0"/>
                <w:numId w:val="22"/>
              </w:numPr>
              <w:autoSpaceDE w:val="0"/>
              <w:autoSpaceDN w:val="0"/>
              <w:adjustRightInd w:val="0"/>
              <w:spacing w:after="0" w:line="240" w:lineRule="auto"/>
              <w:ind w:left="0" w:firstLine="0"/>
              <w:jc w:val="both"/>
              <w:rPr>
                <w:rFonts w:ascii="Times New Roman" w:hAnsi="Times New Roman" w:cs="Times New Roman"/>
                <w:sz w:val="24"/>
                <w:szCs w:val="24"/>
                <w:lang w:val="kk-KZ"/>
              </w:rPr>
            </w:pPr>
            <w:r w:rsidRPr="00574417">
              <w:rPr>
                <w:rFonts w:ascii="Times New Roman" w:eastAsia="Calibri" w:hAnsi="Times New Roman" w:cs="Times New Roman"/>
                <w:bCs/>
                <w:color w:val="000000"/>
                <w:sz w:val="24"/>
                <w:szCs w:val="24"/>
                <w:lang w:val="kk-KZ"/>
              </w:rPr>
              <w:t>Мал шикізатының тауартануы және сараптамасы  пәнінің студенттерге дәрістер кешені</w:t>
            </w:r>
            <w:r w:rsidRPr="00574417">
              <w:rPr>
                <w:rFonts w:ascii="Times New Roman" w:eastAsia="Calibri" w:hAnsi="Times New Roman" w:cs="Times New Roman"/>
                <w:color w:val="000000"/>
                <w:sz w:val="24"/>
                <w:szCs w:val="24"/>
                <w:lang w:val="kk-KZ"/>
              </w:rPr>
              <w:t> [Мәтін]: 5В080200-"Мал шар. өнімдерін өндіру технологиясы" / құраст. Г.Ә.Құлманова, Г.Ғ.Ғабит; ҚазҰАУ.- Алматы: Айтұмар, 2017.- 88 б.</w:t>
            </w:r>
          </w:p>
          <w:p w:rsidR="00DE0745" w:rsidRPr="00574417" w:rsidRDefault="00DE0745" w:rsidP="00835CDA">
            <w:pPr>
              <w:pStyle w:val="ab"/>
              <w:numPr>
                <w:ilvl w:val="0"/>
                <w:numId w:val="2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kk-KZ"/>
              </w:rPr>
            </w:pPr>
            <w:r w:rsidRPr="00574417">
              <w:rPr>
                <w:rFonts w:ascii="Times New Roman" w:eastAsia="Calibri" w:hAnsi="Times New Roman" w:cs="Times New Roman"/>
                <w:bCs/>
                <w:sz w:val="24"/>
                <w:szCs w:val="24"/>
                <w:lang w:val="kk-KZ"/>
              </w:rPr>
              <w:t xml:space="preserve">Әлмереков, Н.А. </w:t>
            </w:r>
            <w:r w:rsidRPr="00574417">
              <w:rPr>
                <w:rFonts w:ascii="Times New Roman" w:eastAsia="Calibri" w:hAnsi="Times New Roman" w:cs="Times New Roman"/>
                <w:bCs/>
                <w:sz w:val="24"/>
                <w:szCs w:val="24"/>
                <w:lang w:val="kk-KZ"/>
              </w:rPr>
              <w:tab/>
              <w:t>Қазақстанның сыртқы экономикалық қызметтегі экспорттық және импорттық операцияларының аралығындағы теңгерімділікке жету мәселелері және шешу жолдары</w:t>
            </w:r>
            <w:r w:rsidRPr="00574417">
              <w:rPr>
                <w:rFonts w:ascii="Times New Roman" w:eastAsia="Calibri" w:hAnsi="Times New Roman" w:cs="Times New Roman"/>
                <w:sz w:val="24"/>
                <w:szCs w:val="24"/>
                <w:lang w:val="kk-KZ"/>
              </w:rPr>
              <w:t> [Мәтін]: моногр./ Н.А. Әлмереков.- Алматы: Экономика, 2009.- 272 б.</w:t>
            </w:r>
          </w:p>
          <w:p w:rsidR="00DE0745" w:rsidRPr="00574417" w:rsidRDefault="00DE0745" w:rsidP="00574417">
            <w:pPr>
              <w:tabs>
                <w:tab w:val="left" w:pos="317"/>
              </w:tabs>
              <w:jc w:val="both"/>
              <w:rPr>
                <w:lang w:val="kk-KZ"/>
              </w:rPr>
            </w:pPr>
          </w:p>
        </w:tc>
      </w:tr>
    </w:tbl>
    <w:p w:rsidR="00DE0745" w:rsidRPr="00574417" w:rsidRDefault="00DE0745" w:rsidP="00574417">
      <w:pPr>
        <w:jc w:val="center"/>
        <w:rPr>
          <w:b/>
          <w:color w:val="FF0000"/>
          <w:lang w:val="kk-KZ"/>
        </w:rPr>
      </w:pPr>
    </w:p>
    <w:p w:rsidR="00DE0745" w:rsidRPr="00574417" w:rsidRDefault="00DE0745" w:rsidP="00574417">
      <w:pPr>
        <w:jc w:val="center"/>
        <w:rPr>
          <w:b/>
          <w:color w:val="FF0000"/>
          <w:lang w:val="kk-KZ"/>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2"/>
        <w:gridCol w:w="6909"/>
      </w:tblGrid>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b/>
                <w:bCs/>
                <w:lang w:val="kk-KZ"/>
              </w:rPr>
            </w:pPr>
            <w:r w:rsidRPr="00574417">
              <w:rPr>
                <w:b/>
                <w:bCs/>
                <w:lang w:val="kk-KZ"/>
              </w:rPr>
              <w:t>Пәннің коды мен атауы</w:t>
            </w:r>
          </w:p>
          <w:p w:rsidR="00DE0745" w:rsidRPr="00574417" w:rsidRDefault="00DE0745" w:rsidP="00574417">
            <w:pPr>
              <w:jc w:val="both"/>
              <w:rPr>
                <w:b/>
                <w:lang w:val="kk-KZ"/>
              </w:rPr>
            </w:pPr>
            <w:r w:rsidRPr="00574417">
              <w:rPr>
                <w:b/>
                <w:lang w:val="kk-KZ"/>
              </w:rPr>
              <w:t>(Қазақша, ағылшынша)</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b/>
                <w:lang w:val="kk-KZ"/>
              </w:rPr>
            </w:pPr>
            <w:r w:rsidRPr="00574417">
              <w:rPr>
                <w:b/>
                <w:lang w:val="en-US"/>
              </w:rPr>
              <w:t>VR 322</w:t>
            </w:r>
            <w:r w:rsidRPr="00574417">
              <w:rPr>
                <w:b/>
                <w:lang w:val="kk-KZ"/>
              </w:rPr>
              <w:t xml:space="preserve">4 </w:t>
            </w:r>
            <w:r w:rsidRPr="00574417">
              <w:rPr>
                <w:b/>
              </w:rPr>
              <w:t>Ветеринар</w:t>
            </w:r>
            <w:r w:rsidRPr="00574417">
              <w:rPr>
                <w:b/>
                <w:lang w:val="kk-KZ"/>
              </w:rPr>
              <w:t>лық реп</w:t>
            </w:r>
            <w:r w:rsidRPr="00574417">
              <w:rPr>
                <w:b/>
              </w:rPr>
              <w:t>родуктология</w:t>
            </w:r>
          </w:p>
          <w:p w:rsidR="00DE0745" w:rsidRPr="00574417" w:rsidRDefault="00DE0745" w:rsidP="00574417">
            <w:pPr>
              <w:jc w:val="both"/>
              <w:rPr>
                <w:b/>
                <w:lang w:val="kk-KZ"/>
              </w:rPr>
            </w:pPr>
            <w:r w:rsidRPr="00574417">
              <w:rPr>
                <w:b/>
                <w:lang w:val="en-US"/>
              </w:rPr>
              <w:t>Veterinary Reproductology</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Пәннің ПОҚ</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Әкімжан Н.,</w:t>
            </w:r>
            <w:r w:rsidRPr="00574417">
              <w:t xml:space="preserve"> Хизат С.</w:t>
            </w:r>
          </w:p>
        </w:tc>
      </w:tr>
      <w:tr w:rsidR="00DE0745" w:rsidRPr="00574417" w:rsidTr="009E7788">
        <w:trPr>
          <w:trHeight w:val="470"/>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 циклі</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rPr>
                <w:lang w:val="kk-KZ"/>
              </w:rPr>
            </w:pPr>
            <w:r w:rsidRPr="00574417">
              <w:rPr>
                <w:lang w:val="kk-KZ"/>
              </w:rPr>
              <w:t>БП/ТК</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Оқу деңгейі</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Бакалавриат</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Білім беру бағдарламасы</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rPr>
            </w:pPr>
            <w:r w:rsidRPr="00574417">
              <w:rPr>
                <w:bCs/>
                <w:lang w:val="kk-KZ"/>
              </w:rPr>
              <w:t>Академиялық кредит</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en-US"/>
              </w:rPr>
            </w:pPr>
            <w:r w:rsidRPr="00574417">
              <w:rPr>
                <w:lang w:val="kk-KZ"/>
              </w:rPr>
              <w:t>5</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rPr>
            </w:pPr>
            <w:r w:rsidRPr="00574417">
              <w:rPr>
                <w:bCs/>
                <w:lang w:val="kk-KZ"/>
              </w:rPr>
              <w:t>Оқыту формасы</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Күндізгі </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Семестр/триместр</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en-US"/>
              </w:rPr>
              <w:t>5</w:t>
            </w:r>
          </w:p>
        </w:tc>
      </w:tr>
      <w:tr w:rsidR="00DE0745" w:rsidRPr="00A12FD1" w:rsidTr="009E7788">
        <w:trPr>
          <w:trHeight w:val="299"/>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lang w:val="kk-KZ"/>
              </w:rPr>
              <w:t>Пәннің пререквизиттері</w:t>
            </w:r>
          </w:p>
        </w:tc>
        <w:tc>
          <w:tcPr>
            <w:tcW w:w="6909" w:type="dxa"/>
            <w:tcBorders>
              <w:top w:val="single" w:sz="4" w:space="0" w:color="000000"/>
              <w:left w:val="single" w:sz="4" w:space="0" w:color="000000"/>
              <w:bottom w:val="single" w:sz="4" w:space="0" w:color="000000"/>
              <w:right w:val="single" w:sz="4" w:space="0" w:color="000000"/>
            </w:tcBorders>
            <w:vAlign w:val="center"/>
            <w:hideMark/>
          </w:tcPr>
          <w:p w:rsidR="00DE0745" w:rsidRPr="00574417" w:rsidRDefault="00DE0745" w:rsidP="00574417">
            <w:pPr>
              <w:rPr>
                <w:lang w:val="kk-KZ"/>
              </w:rPr>
            </w:pPr>
            <w:r w:rsidRPr="00574417">
              <w:rPr>
                <w:bCs/>
                <w:kern w:val="24"/>
                <w:lang w:val="kk-KZ"/>
              </w:rPr>
              <w:t xml:space="preserve">Ауылшаруашылығы малдарының морфологиясы және физиологиясы </w:t>
            </w:r>
          </w:p>
        </w:tc>
      </w:tr>
      <w:tr w:rsidR="00DE0745" w:rsidRPr="00A12FD1" w:rsidTr="009E7788">
        <w:trPr>
          <w:trHeight w:val="261"/>
        </w:trPr>
        <w:tc>
          <w:tcPr>
            <w:tcW w:w="2662"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Пәннің постреквизиттері</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rPr>
                <w:lang w:val="kk-KZ"/>
              </w:rPr>
            </w:pPr>
            <w:r w:rsidRPr="00574417">
              <w:rPr>
                <w:bCs/>
                <w:lang w:val="kk-KZ"/>
              </w:rPr>
              <w:t xml:space="preserve">Модуль 9 –  Ірі мал шаруашылығы Модуль 10 –   Ұсақ мал шаруашылығы </w:t>
            </w:r>
          </w:p>
        </w:tc>
      </w:tr>
      <w:tr w:rsidR="00DE0745" w:rsidRPr="00574417" w:rsidTr="009E7788">
        <w:trPr>
          <w:trHeight w:val="252"/>
        </w:trPr>
        <w:tc>
          <w:tcPr>
            <w:tcW w:w="2662"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Пәнді оқу мақсаты</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 xml:space="preserve">Ветеринариялық репродуктологияның қазіргі жағдайы мен перспективалары, ауыл шаруашылығы жануарларының ұрғашылары мен еркектерінің жыныстық аппаратының физиологиясы, жүктіліктің, босанудың, босанудан кейінгі </w:t>
            </w:r>
            <w:r w:rsidRPr="00574417">
              <w:rPr>
                <w:lang w:val="kk-KZ"/>
              </w:rPr>
              <w:lastRenderedPageBreak/>
              <w:t>кезеңнің физиологиясы мен патологиясы. Сүт безінің аурулары және олардың алдын алу.</w:t>
            </w:r>
          </w:p>
        </w:tc>
      </w:tr>
      <w:tr w:rsidR="00DE0745" w:rsidRPr="00A12FD1"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bCs/>
                <w:lang w:val="kk-KZ"/>
              </w:rPr>
              <w:lastRenderedPageBreak/>
              <w:t>Пән мазмұны</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Пәннің мазмұны: Ветеринариялық репродуктологияның қазіргі жағдайы және болашағы, ұрғашы және еркек малдың жыныс аппаратының физиологиясы, буаздық, туу және туғаннан кейінгі кезең физиологиясы мен патологиялары. Желін аурулары және олардың алдын алу. Бедеулік және қысыр қалу туралы ұғым Шәуеттің физиологиясы және биохимиясы, шәуетті алу және сапасын бағалау, сұйылту, сақтау және тасымалдау, табиғи және қолдан ұрықтандыру, ұрықтану, эмбриондарды көшіріп-қондыру.</w:t>
            </w:r>
          </w:p>
        </w:tc>
      </w:tr>
      <w:tr w:rsidR="00DE0745" w:rsidRPr="00A12FD1"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lang w:val="kk-KZ"/>
              </w:rPr>
              <w:t xml:space="preserve">Пәннің </w:t>
            </w:r>
            <w:r w:rsidRPr="00574417">
              <w:rPr>
                <w:bCs/>
                <w:lang w:val="kk-KZ"/>
              </w:rPr>
              <w:t>құзіреттілігі</w:t>
            </w:r>
          </w:p>
          <w:p w:rsidR="00DE0745" w:rsidRPr="00574417" w:rsidRDefault="00DE0745" w:rsidP="00574417">
            <w:pPr>
              <w:jc w:val="both"/>
              <w:rPr>
                <w:lang w:val="kk-KZ"/>
              </w:rPr>
            </w:pP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shd w:val="clear" w:color="auto" w:fill="FFFFFF"/>
              <w:jc w:val="both"/>
              <w:rPr>
                <w:b/>
                <w:lang w:val="kk-KZ"/>
              </w:rPr>
            </w:pPr>
            <w:r w:rsidRPr="00574417">
              <w:rPr>
                <w:b/>
                <w:lang w:val="kk-KZ"/>
              </w:rPr>
              <w:t xml:space="preserve">            Пәннің меңгергеннен кейін бакалавр</w:t>
            </w:r>
            <w:r w:rsidRPr="00574417">
              <w:rPr>
                <w:b/>
                <w:spacing w:val="-4"/>
                <w:lang w:val="kk-KZ"/>
              </w:rPr>
              <w:t>:</w:t>
            </w:r>
          </w:p>
          <w:p w:rsidR="00DE0745" w:rsidRPr="00574417" w:rsidRDefault="00DE0745" w:rsidP="00574417">
            <w:pPr>
              <w:pStyle w:val="a9"/>
              <w:jc w:val="both"/>
              <w:rPr>
                <w:rFonts w:ascii="Times New Roman" w:hAnsi="Times New Roman"/>
                <w:sz w:val="24"/>
                <w:szCs w:val="24"/>
              </w:rPr>
            </w:pPr>
            <w:r w:rsidRPr="00574417">
              <w:rPr>
                <w:rFonts w:ascii="Times New Roman" w:hAnsi="Times New Roman"/>
                <w:i/>
                <w:sz w:val="24"/>
                <w:szCs w:val="24"/>
              </w:rPr>
              <w:t>-</w:t>
            </w:r>
            <w:r w:rsidRPr="00574417">
              <w:rPr>
                <w:rFonts w:ascii="Times New Roman" w:hAnsi="Times New Roman"/>
                <w:sz w:val="24"/>
                <w:szCs w:val="24"/>
              </w:rPr>
              <w:t xml:space="preserve">білуге тиіс: </w:t>
            </w:r>
            <w:r w:rsidRPr="00574417">
              <w:rPr>
                <w:rStyle w:val="FontStyle14"/>
                <w:rFonts w:eastAsiaTheme="minorEastAsia"/>
                <w:bCs/>
                <w:noProof/>
                <w:sz w:val="24"/>
                <w:szCs w:val="24"/>
              </w:rPr>
              <w:t>ұрғашы және еркек малдың жыныстық аппаратының құрылымдық және физиологиялық ерекшеліктерін, ұрықтандырудың уақыты мен ретін, буаздық, туу және туғаннан кейінгі кезеңнің өтуін, бедеуліктің себептерін, қолдан ұрықтандыру және эмбрионды көшіріп-қондыру технологиясын;</w:t>
            </w:r>
            <w:r w:rsidRPr="00574417">
              <w:rPr>
                <w:rFonts w:ascii="Times New Roman" w:hAnsi="Times New Roman"/>
                <w:sz w:val="24"/>
                <w:szCs w:val="24"/>
              </w:rPr>
              <w:t xml:space="preserve"> </w:t>
            </w:r>
          </w:p>
          <w:p w:rsidR="00DE0745" w:rsidRPr="00574417" w:rsidRDefault="00DE0745" w:rsidP="00574417">
            <w:pPr>
              <w:pStyle w:val="a9"/>
              <w:jc w:val="both"/>
              <w:rPr>
                <w:rStyle w:val="FontStyle14"/>
                <w:rFonts w:eastAsiaTheme="minorEastAsia"/>
                <w:b/>
                <w:bCs/>
                <w:noProof/>
                <w:sz w:val="24"/>
                <w:szCs w:val="24"/>
              </w:rPr>
            </w:pPr>
            <w:r w:rsidRPr="00574417">
              <w:rPr>
                <w:rFonts w:ascii="Times New Roman" w:hAnsi="Times New Roman"/>
                <w:i/>
                <w:sz w:val="24"/>
                <w:szCs w:val="24"/>
              </w:rPr>
              <w:t>-</w:t>
            </w:r>
            <w:r w:rsidRPr="00574417">
              <w:rPr>
                <w:rFonts w:ascii="Times New Roman" w:hAnsi="Times New Roman"/>
                <w:sz w:val="24"/>
                <w:szCs w:val="24"/>
              </w:rPr>
              <w:t>қабілетті болуы керек</w:t>
            </w:r>
            <w:r w:rsidRPr="00574417">
              <w:rPr>
                <w:rFonts w:ascii="Times New Roman" w:hAnsi="Times New Roman"/>
                <w:i/>
                <w:sz w:val="24"/>
                <w:szCs w:val="24"/>
              </w:rPr>
              <w:t xml:space="preserve">: </w:t>
            </w:r>
            <w:r w:rsidRPr="00574417">
              <w:rPr>
                <w:rStyle w:val="FontStyle14"/>
                <w:rFonts w:eastAsiaTheme="minorEastAsia"/>
                <w:bCs/>
                <w:noProof/>
                <w:sz w:val="24"/>
                <w:szCs w:val="24"/>
              </w:rPr>
              <w:t>шәуеттің сапасын анықтауды, малды қолдан ұрықтандыруды, эмбрионды көшіріп-қондыруды, буаздық пен бедеулікті анықтауды, акушерлік және гинекологиялық ауруларды дауалауды, акушерлік көмек көрсетуді, малды көбейту жөніндегі көптеген сұрақтарды өз бетімен шешуді және ұйымдастыруға;</w:t>
            </w:r>
          </w:p>
          <w:p w:rsidR="00DE0745" w:rsidRPr="00574417" w:rsidRDefault="00DE0745" w:rsidP="00574417">
            <w:pPr>
              <w:pStyle w:val="a9"/>
              <w:jc w:val="both"/>
              <w:rPr>
                <w:rFonts w:ascii="Times New Roman" w:hAnsi="Times New Roman"/>
                <w:sz w:val="24"/>
                <w:szCs w:val="24"/>
              </w:rPr>
            </w:pPr>
            <w:r w:rsidRPr="00574417">
              <w:rPr>
                <w:rFonts w:ascii="Times New Roman" w:hAnsi="Times New Roman"/>
                <w:sz w:val="24"/>
                <w:szCs w:val="24"/>
              </w:rPr>
              <w:t xml:space="preserve">-меңгеруі керек: </w:t>
            </w:r>
            <w:r w:rsidRPr="00574417">
              <w:rPr>
                <w:rStyle w:val="FontStyle14"/>
                <w:rFonts w:eastAsiaTheme="minorEastAsia"/>
                <w:bCs/>
                <w:noProof/>
                <w:sz w:val="24"/>
                <w:szCs w:val="24"/>
              </w:rPr>
              <w:t>малды қолдан ұрықтандыру және эмбриондарды көшіріп қондыру техникасын, буаздықты анықтауды, тууға көмектесуді</w:t>
            </w:r>
            <w:r w:rsidRPr="00574417">
              <w:rPr>
                <w:rFonts w:ascii="Times New Roman" w:hAnsi="Times New Roman"/>
                <w:sz w:val="24"/>
                <w:szCs w:val="24"/>
              </w:rPr>
              <w:t>;</w:t>
            </w:r>
          </w:p>
          <w:p w:rsidR="00DE0745" w:rsidRPr="00574417" w:rsidRDefault="00DE0745" w:rsidP="00574417">
            <w:pPr>
              <w:shd w:val="clear" w:color="auto" w:fill="FFFFFF"/>
              <w:jc w:val="both"/>
              <w:rPr>
                <w:lang w:val="kk-KZ"/>
              </w:rPr>
            </w:pPr>
            <w:r w:rsidRPr="00574417">
              <w:rPr>
                <w:lang w:val="kk-KZ"/>
              </w:rPr>
              <w:t>-құзыретті болуы керек: мал басын көбейту жұмыстарын жақсарту, қарқындату және бедеулікті жоюдың және оны болдырмау мәселелері жөнінде.</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Қорытынды бақылау нысаны</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pPr>
            <w:r w:rsidRPr="00574417">
              <w:rPr>
                <w:lang w:val="kk-KZ"/>
              </w:rPr>
              <w:t>Емтихан</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Пәннің оқытылу </w:t>
            </w:r>
            <w:r w:rsidRPr="00574417">
              <w:rPr>
                <w:bCs/>
                <w:lang w:val="kk-KZ"/>
              </w:rPr>
              <w:t>мерзімі</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1 академиялық  кезең  (15 апта)</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bCs/>
                <w:lang w:val="kk-KZ"/>
              </w:rPr>
            </w:pPr>
            <w:r w:rsidRPr="00574417">
              <w:rPr>
                <w:bCs/>
                <w:lang w:val="kk-KZ"/>
              </w:rPr>
              <w:t>Әдебиеттер тізімі</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835CDA">
            <w:pPr>
              <w:pStyle w:val="ab"/>
              <w:numPr>
                <w:ilvl w:val="0"/>
                <w:numId w:val="12"/>
              </w:numPr>
              <w:autoSpaceDE w:val="0"/>
              <w:autoSpaceDN w:val="0"/>
              <w:adjustRightInd w:val="0"/>
              <w:spacing w:after="0" w:line="240" w:lineRule="auto"/>
              <w:ind w:left="0" w:firstLine="36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rPr>
              <w:t>Акушерство, гинекология и биотехника репродукции животных</w:t>
            </w:r>
            <w:r w:rsidRPr="00574417">
              <w:rPr>
                <w:rFonts w:ascii="Times New Roman" w:eastAsia="Calibri" w:hAnsi="Times New Roman" w:cs="Times New Roman"/>
                <w:sz w:val="24"/>
                <w:szCs w:val="24"/>
              </w:rPr>
              <w:t>: учебник / А.П.Студенцов, В.С.Шипилов, В.Я.Никитин [и др.]; под ред. Г.П.Дюльгера.- 10-е изд., стереотип.- СПб.-М.-Краснодар: Лань, 2020.- 548 с.</w:t>
            </w:r>
            <w:r w:rsidRPr="00574417">
              <w:rPr>
                <w:rFonts w:ascii="Times New Roman" w:eastAsia="Calibri" w:hAnsi="Times New Roman" w:cs="Times New Roman"/>
                <w:bCs/>
                <w:sz w:val="24"/>
                <w:szCs w:val="24"/>
              </w:rPr>
              <w:t xml:space="preserve"> </w:t>
            </w:r>
          </w:p>
          <w:p w:rsidR="00DE0745" w:rsidRPr="00574417" w:rsidRDefault="00DE0745" w:rsidP="00835CDA">
            <w:pPr>
              <w:pStyle w:val="ab"/>
              <w:numPr>
                <w:ilvl w:val="0"/>
                <w:numId w:val="12"/>
              </w:numPr>
              <w:autoSpaceDE w:val="0"/>
              <w:autoSpaceDN w:val="0"/>
              <w:adjustRightInd w:val="0"/>
              <w:spacing w:after="0" w:line="240" w:lineRule="auto"/>
              <w:ind w:left="0" w:firstLine="36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Полянцев, Н.И. Акушерство, гинекология и биотехника размножения животных</w:t>
            </w:r>
            <w:r w:rsidRPr="00574417">
              <w:rPr>
                <w:rFonts w:ascii="Times New Roman" w:eastAsia="Calibri" w:hAnsi="Times New Roman" w:cs="Times New Roman"/>
                <w:sz w:val="24"/>
                <w:szCs w:val="24"/>
              </w:rPr>
              <w:t>: учебник / Н.И. Полянцев, Л.Б. Михайлова.- 4-е изд., стереотип.- СПб.-М.-Краснодар: Лань, 2020.- 448 с.</w:t>
            </w:r>
          </w:p>
          <w:p w:rsidR="00DE0745" w:rsidRPr="00574417" w:rsidRDefault="00DE0745" w:rsidP="00835CDA">
            <w:pPr>
              <w:pStyle w:val="ab"/>
              <w:numPr>
                <w:ilvl w:val="0"/>
                <w:numId w:val="12"/>
              </w:numPr>
              <w:autoSpaceDE w:val="0"/>
              <w:autoSpaceDN w:val="0"/>
              <w:adjustRightInd w:val="0"/>
              <w:spacing w:after="0" w:line="240" w:lineRule="auto"/>
              <w:ind w:left="0" w:firstLine="36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Акушерство и гинекология сельскохозяйственных животных</w:t>
            </w:r>
            <w:r w:rsidRPr="00574417">
              <w:rPr>
                <w:rFonts w:ascii="Times New Roman" w:eastAsia="Calibri" w:hAnsi="Times New Roman" w:cs="Times New Roman"/>
                <w:sz w:val="24"/>
                <w:szCs w:val="24"/>
              </w:rPr>
              <w:t>: рабочая тетрадь для лабораторно-практических занятий и самостоятельной работы: учеб. пособие / Э.Б. Бадлуев, Б.Д. Ешижамсоев, А.Д. Цыбикжапов.- СПб.-М.-Краснодар: Лань, 2019.- 80 с.</w:t>
            </w:r>
          </w:p>
          <w:p w:rsidR="00DE0745" w:rsidRPr="00574417" w:rsidRDefault="00DE0745" w:rsidP="00835CDA">
            <w:pPr>
              <w:pStyle w:val="ab"/>
              <w:numPr>
                <w:ilvl w:val="0"/>
                <w:numId w:val="12"/>
              </w:numPr>
              <w:autoSpaceDE w:val="0"/>
              <w:autoSpaceDN w:val="0"/>
              <w:adjustRightInd w:val="0"/>
              <w:spacing w:after="0" w:line="240" w:lineRule="auto"/>
              <w:ind w:left="0" w:firstLine="36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Ветеринария тарихы</w:t>
            </w:r>
            <w:r w:rsidRPr="00574417">
              <w:rPr>
                <w:rFonts w:ascii="Times New Roman" w:eastAsia="Calibri" w:hAnsi="Times New Roman" w:cs="Times New Roman"/>
                <w:sz w:val="24"/>
                <w:szCs w:val="24"/>
                <w:lang w:val="kk-KZ"/>
              </w:rPr>
              <w:t>: оқу құралы / О. Беркінбай, Ә. Әбутәліп, Г. Шабдарбаева; ҚазҰАУ.- Алматы: Айтұмар, 2018.- 115 б.</w:t>
            </w:r>
          </w:p>
          <w:p w:rsidR="00DE0745" w:rsidRPr="00574417" w:rsidRDefault="00DE0745" w:rsidP="00835CDA">
            <w:pPr>
              <w:pStyle w:val="ab"/>
              <w:numPr>
                <w:ilvl w:val="0"/>
                <w:numId w:val="12"/>
              </w:numPr>
              <w:autoSpaceDE w:val="0"/>
              <w:autoSpaceDN w:val="0"/>
              <w:adjustRightInd w:val="0"/>
              <w:spacing w:after="0" w:line="240" w:lineRule="auto"/>
              <w:ind w:left="0" w:firstLine="36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ab/>
              <w:t>Мал дәрігерлігі негіздері</w:t>
            </w:r>
            <w:r w:rsidRPr="00574417">
              <w:rPr>
                <w:rFonts w:ascii="Times New Roman" w:eastAsia="Calibri" w:hAnsi="Times New Roman" w:cs="Times New Roman"/>
                <w:sz w:val="24"/>
                <w:szCs w:val="24"/>
                <w:lang w:val="kk-KZ"/>
              </w:rPr>
              <w:t> : практикум: оқу құралы / О. Беркінбай.- Алматы: Нур-Принт, 2015.- 555 б.</w:t>
            </w:r>
          </w:p>
          <w:p w:rsidR="00DE0745" w:rsidRPr="00574417" w:rsidRDefault="00DE0745" w:rsidP="00835CDA">
            <w:pPr>
              <w:pStyle w:val="ab"/>
              <w:numPr>
                <w:ilvl w:val="0"/>
                <w:numId w:val="12"/>
              </w:numPr>
              <w:autoSpaceDE w:val="0"/>
              <w:autoSpaceDN w:val="0"/>
              <w:adjustRightInd w:val="0"/>
              <w:spacing w:after="0" w:line="240" w:lineRule="auto"/>
              <w:ind w:left="0" w:firstLine="36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lastRenderedPageBreak/>
              <w:t>Ауыл шаруашылық малдарын қолдан ұрықтандыру</w:t>
            </w:r>
            <w:r w:rsidRPr="00574417">
              <w:rPr>
                <w:rFonts w:ascii="Times New Roman" w:eastAsia="Calibri" w:hAnsi="Times New Roman" w:cs="Times New Roman"/>
                <w:sz w:val="24"/>
                <w:szCs w:val="24"/>
                <w:lang w:val="kk-KZ"/>
              </w:rPr>
              <w:t>: оқу құралы / О. Алиханов, Ш. Қаратаев, К. Құрбанова.- Алматы: Эпиграф, 2015.- 160 б.</w:t>
            </w:r>
          </w:p>
          <w:p w:rsidR="00DE0745" w:rsidRPr="00574417" w:rsidRDefault="00DE0745" w:rsidP="00835CDA">
            <w:pPr>
              <w:pStyle w:val="ab"/>
              <w:numPr>
                <w:ilvl w:val="0"/>
                <w:numId w:val="12"/>
              </w:numPr>
              <w:autoSpaceDE w:val="0"/>
              <w:autoSpaceDN w:val="0"/>
              <w:adjustRightInd w:val="0"/>
              <w:spacing w:after="0" w:line="240" w:lineRule="auto"/>
              <w:ind w:left="0" w:firstLine="36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Сиырдың акушерлік-гинекологиялық аурулары</w:t>
            </w:r>
            <w:r w:rsidRPr="00574417">
              <w:rPr>
                <w:rFonts w:ascii="Times New Roman" w:eastAsia="Calibri" w:hAnsi="Times New Roman" w:cs="Times New Roman"/>
                <w:sz w:val="24"/>
                <w:szCs w:val="24"/>
                <w:lang w:val="kk-KZ"/>
              </w:rPr>
              <w:t>: оқу құралы / О.Т. Төребеков; ҚР Білім және ғылым м-трлігі; ҚазҰАУ.- Алматы: ҚазҰАУ, 2013.- 155 б.</w:t>
            </w:r>
          </w:p>
          <w:p w:rsidR="00DE0745" w:rsidRPr="00574417" w:rsidRDefault="00DE0745" w:rsidP="00835CDA">
            <w:pPr>
              <w:pStyle w:val="ab"/>
              <w:numPr>
                <w:ilvl w:val="0"/>
                <w:numId w:val="12"/>
              </w:numPr>
              <w:autoSpaceDE w:val="0"/>
              <w:autoSpaceDN w:val="0"/>
              <w:adjustRightInd w:val="0"/>
              <w:spacing w:after="0" w:line="240" w:lineRule="auto"/>
              <w:ind w:left="0" w:firstLine="36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Репродуктивтік-респираторлық синдромымен ауырған шошқаның сойыс өнімдерін ветеринариялық-санитариялық бағалау</w:t>
            </w:r>
            <w:r w:rsidRPr="00574417">
              <w:rPr>
                <w:rFonts w:ascii="Times New Roman" w:eastAsia="Calibri" w:hAnsi="Times New Roman" w:cs="Times New Roman"/>
                <w:sz w:val="24"/>
                <w:szCs w:val="24"/>
                <w:lang w:val="kk-KZ"/>
              </w:rPr>
              <w:t>: ұсыныс / ұсыныс жасағандар Ж.Сұлтанұлы, Қ.М.Ромашов, М.Мабеталиев; ҚР Ауыл шар. м-трлігі; ҚазҰАУ.- Алматы: Басп. ж., 2018.- 15 б.</w:t>
            </w:r>
          </w:p>
          <w:p w:rsidR="00DE0745" w:rsidRPr="00574417" w:rsidRDefault="00DE0745" w:rsidP="00835CDA">
            <w:pPr>
              <w:pStyle w:val="ab"/>
              <w:numPr>
                <w:ilvl w:val="0"/>
                <w:numId w:val="12"/>
              </w:numPr>
              <w:autoSpaceDE w:val="0"/>
              <w:autoSpaceDN w:val="0"/>
              <w:adjustRightInd w:val="0"/>
              <w:spacing w:after="0" w:line="240" w:lineRule="auto"/>
              <w:ind w:left="0" w:firstLine="36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Асыл тұқымды ірі қара малының репродуктивтік қызметін молекулярлық-генетикалық тәсілдермен бағалау</w:t>
            </w:r>
            <w:r w:rsidRPr="00574417">
              <w:rPr>
                <w:rFonts w:ascii="Times New Roman" w:eastAsia="Calibri" w:hAnsi="Times New Roman" w:cs="Times New Roman"/>
                <w:sz w:val="24"/>
                <w:szCs w:val="24"/>
                <w:lang w:val="kk-KZ"/>
              </w:rPr>
              <w:t>: әдістемелік нұсқау / Ж.Ж. Бименова, Е.С. Усенбеков; ҚазҰАУ.- Алматы: Айтұмар, 2018.- 31 б.</w:t>
            </w:r>
          </w:p>
          <w:p w:rsidR="00DE0745" w:rsidRPr="00574417" w:rsidRDefault="00DE0745" w:rsidP="00835CDA">
            <w:pPr>
              <w:pStyle w:val="ab"/>
              <w:numPr>
                <w:ilvl w:val="0"/>
                <w:numId w:val="12"/>
              </w:numPr>
              <w:autoSpaceDE w:val="0"/>
              <w:autoSpaceDN w:val="0"/>
              <w:adjustRightInd w:val="0"/>
              <w:spacing w:after="0" w:line="240" w:lineRule="auto"/>
              <w:ind w:left="0" w:firstLine="36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Ветеринариялық санитарлық микробиология</w:t>
            </w:r>
            <w:r w:rsidRPr="00574417">
              <w:rPr>
                <w:rFonts w:ascii="Times New Roman" w:eastAsia="Calibri" w:hAnsi="Times New Roman" w:cs="Times New Roman"/>
                <w:sz w:val="24"/>
                <w:szCs w:val="24"/>
                <w:lang w:val="kk-KZ"/>
              </w:rPr>
              <w:t>: оқулық / Б.Т. Толысбаев, К.Б. Бияшев, Р.Ж. Мықтыбаева; жалпы ред. басқ. Б.Т.Толысбаев.- 2-бас., стереотип.- Алматы: Альманах, 2017.- 591 б.</w:t>
            </w:r>
          </w:p>
          <w:p w:rsidR="00DE0745" w:rsidRPr="00574417" w:rsidRDefault="00DE0745" w:rsidP="00835CDA">
            <w:pPr>
              <w:pStyle w:val="ab"/>
              <w:numPr>
                <w:ilvl w:val="0"/>
                <w:numId w:val="12"/>
              </w:numPr>
              <w:autoSpaceDE w:val="0"/>
              <w:autoSpaceDN w:val="0"/>
              <w:adjustRightInd w:val="0"/>
              <w:spacing w:after="0" w:line="240" w:lineRule="auto"/>
              <w:ind w:left="0" w:firstLine="360"/>
              <w:jc w:val="both"/>
              <w:rPr>
                <w:rFonts w:ascii="Times New Roman" w:eastAsia="Calibri" w:hAnsi="Times New Roman" w:cs="Times New Roman"/>
                <w:bCs/>
                <w:sz w:val="24"/>
                <w:szCs w:val="24"/>
                <w:lang w:val="kk-KZ"/>
              </w:rPr>
            </w:pPr>
            <w:r w:rsidRPr="00574417">
              <w:rPr>
                <w:rFonts w:ascii="Times New Roman" w:hAnsi="Times New Roman" w:cs="Times New Roman"/>
                <w:bCs/>
                <w:color w:val="000000"/>
                <w:sz w:val="24"/>
                <w:szCs w:val="24"/>
                <w:lang w:val="kk-KZ"/>
              </w:rPr>
              <w:t>Жануарлар өнімдеріне микробиологиялық бақылау жүргізу</w:t>
            </w:r>
            <w:r w:rsidRPr="00574417">
              <w:rPr>
                <w:rFonts w:ascii="Times New Roman" w:hAnsi="Times New Roman" w:cs="Times New Roman"/>
                <w:color w:val="000000"/>
                <w:sz w:val="24"/>
                <w:szCs w:val="24"/>
                <w:lang w:val="kk-KZ"/>
              </w:rPr>
              <w:t>: пәнінен зертханалық сабақтарға арналған әдістемелік нұсқау / О.Ж. Мықтыбаева, Ж.К. Тулемисова, З.А. Қожахметова; ҚазҰАУ.-Алматы:Айтұмар,2017.- 30 б.</w:t>
            </w:r>
          </w:p>
          <w:p w:rsidR="00DE0745" w:rsidRPr="00574417" w:rsidRDefault="00DE0745" w:rsidP="00835CDA">
            <w:pPr>
              <w:numPr>
                <w:ilvl w:val="0"/>
                <w:numId w:val="12"/>
              </w:numPr>
              <w:ind w:left="0" w:firstLine="360"/>
              <w:contextualSpacing/>
              <w:jc w:val="both"/>
              <w:rPr>
                <w:rFonts w:eastAsia="Calibri"/>
                <w:lang w:val="kk-KZ" w:eastAsia="en-US"/>
              </w:rPr>
            </w:pPr>
            <w:r w:rsidRPr="00574417">
              <w:rPr>
                <w:shd w:val="clear" w:color="auto" w:fill="FFFFFF"/>
              </w:rPr>
              <w:t xml:space="preserve">Эпиграф http://res.epigraph.kz/search/ </w:t>
            </w:r>
          </w:p>
          <w:p w:rsidR="00DE0745" w:rsidRPr="00574417" w:rsidRDefault="00DE0745" w:rsidP="00835CDA">
            <w:pPr>
              <w:numPr>
                <w:ilvl w:val="0"/>
                <w:numId w:val="12"/>
              </w:numPr>
              <w:ind w:left="0" w:firstLine="360"/>
              <w:contextualSpacing/>
              <w:jc w:val="both"/>
              <w:rPr>
                <w:rFonts w:eastAsia="Calibri"/>
                <w:lang w:val="kk-KZ" w:eastAsia="en-US"/>
              </w:rPr>
            </w:pPr>
            <w:r w:rsidRPr="00574417">
              <w:rPr>
                <w:shd w:val="clear" w:color="auto" w:fill="FFFFFF"/>
              </w:rPr>
              <w:t xml:space="preserve">Электронный ресурс ЭБС “IPRbooks” </w:t>
            </w:r>
          </w:p>
          <w:p w:rsidR="00DE0745" w:rsidRPr="00574417" w:rsidRDefault="00DE0745" w:rsidP="00835CDA">
            <w:pPr>
              <w:numPr>
                <w:ilvl w:val="0"/>
                <w:numId w:val="12"/>
              </w:numPr>
              <w:ind w:left="0" w:firstLine="360"/>
              <w:contextualSpacing/>
              <w:jc w:val="both"/>
              <w:rPr>
                <w:rFonts w:eastAsia="Calibri"/>
                <w:bCs/>
                <w:lang w:val="kk-KZ"/>
              </w:rPr>
            </w:pPr>
            <w:r w:rsidRPr="00574417">
              <w:rPr>
                <w:shd w:val="clear" w:color="auto" w:fill="FFFFFF"/>
              </w:rPr>
              <w:t>«Юрайт».  http://www.iprbookshop.ru/.</w:t>
            </w:r>
          </w:p>
        </w:tc>
      </w:tr>
    </w:tbl>
    <w:p w:rsidR="00DE0745" w:rsidRPr="00574417" w:rsidRDefault="00DE0745" w:rsidP="00574417">
      <w:pPr>
        <w:jc w:val="center"/>
        <w:rPr>
          <w:b/>
          <w:lang w:val="kk-KZ"/>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2"/>
        <w:gridCol w:w="6909"/>
      </w:tblGrid>
      <w:tr w:rsidR="00DE0745" w:rsidRPr="00A12FD1" w:rsidTr="009E7788">
        <w:trPr>
          <w:trHeight w:val="277"/>
        </w:trPr>
        <w:tc>
          <w:tcPr>
            <w:tcW w:w="2662"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b/>
                <w:bCs/>
                <w:lang w:val="kk-KZ"/>
              </w:rPr>
            </w:pPr>
            <w:r w:rsidRPr="00574417">
              <w:rPr>
                <w:b/>
                <w:bCs/>
                <w:lang w:val="kk-KZ"/>
              </w:rPr>
              <w:t>Пәннің коды мен атауы</w:t>
            </w:r>
          </w:p>
          <w:p w:rsidR="00DE0745" w:rsidRPr="00574417" w:rsidRDefault="00DE0745" w:rsidP="00574417">
            <w:pPr>
              <w:jc w:val="both"/>
              <w:rPr>
                <w:b/>
                <w:lang w:val="kk-KZ"/>
              </w:rPr>
            </w:pPr>
            <w:r w:rsidRPr="00574417">
              <w:rPr>
                <w:b/>
                <w:lang w:val="kk-KZ"/>
              </w:rPr>
              <w:t>(Қазақша, ағылшынша)</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b/>
                <w:lang w:val="kk-KZ"/>
              </w:rPr>
            </w:pPr>
            <w:r w:rsidRPr="00574417">
              <w:rPr>
                <w:b/>
                <w:lang w:val="kk-KZ"/>
              </w:rPr>
              <w:t>VAG 3224 Ветеринарлық акушерлік және гинекология</w:t>
            </w:r>
          </w:p>
          <w:p w:rsidR="00DE0745" w:rsidRPr="00574417" w:rsidRDefault="00DE0745" w:rsidP="00574417">
            <w:pPr>
              <w:jc w:val="both"/>
              <w:rPr>
                <w:b/>
                <w:lang w:val="kk-KZ"/>
              </w:rPr>
            </w:pPr>
            <w:r w:rsidRPr="00574417">
              <w:rPr>
                <w:b/>
                <w:lang w:val="kk-KZ"/>
              </w:rPr>
              <w:t>Veterinary Obstetrics and Gynecology</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Пәннің ПОҚ</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Әкімжан Н.,</w:t>
            </w:r>
            <w:r w:rsidRPr="00574417">
              <w:t xml:space="preserve"> Хизат С.</w:t>
            </w:r>
          </w:p>
        </w:tc>
      </w:tr>
      <w:tr w:rsidR="00DE0745" w:rsidRPr="00574417" w:rsidTr="009E7788">
        <w:trPr>
          <w:trHeight w:val="470"/>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Пән циклі</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rPr>
                <w:lang w:val="kk-KZ"/>
              </w:rPr>
            </w:pPr>
            <w:r w:rsidRPr="00574417">
              <w:rPr>
                <w:lang w:val="kk-KZ"/>
              </w:rPr>
              <w:t>БП/ТК</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bCs/>
                <w:lang w:val="kk-KZ"/>
              </w:rPr>
              <w:t>Оқу деңгейі</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Бакалавриат</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Білім беру бағдарламасы</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rPr>
            </w:pPr>
            <w:r w:rsidRPr="00574417">
              <w:rPr>
                <w:bCs/>
                <w:lang w:val="kk-KZ"/>
              </w:rPr>
              <w:t>Академиялық кредит</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en-US"/>
              </w:rPr>
            </w:pPr>
            <w:r w:rsidRPr="00574417">
              <w:rPr>
                <w:lang w:val="kk-KZ"/>
              </w:rPr>
              <w:t>5</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rPr>
            </w:pPr>
            <w:r w:rsidRPr="00574417">
              <w:rPr>
                <w:bCs/>
                <w:lang w:val="kk-KZ"/>
              </w:rPr>
              <w:t>Оқыту формасы</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Күндізгі </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bCs/>
                <w:lang w:val="kk-KZ"/>
              </w:rPr>
              <w:t>Семестр/триместр</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en-US"/>
              </w:rPr>
              <w:t>5</w:t>
            </w:r>
            <w:r w:rsidRPr="00574417">
              <w:rPr>
                <w:lang w:val="kk-KZ"/>
              </w:rPr>
              <w:t xml:space="preserve"> </w:t>
            </w:r>
          </w:p>
        </w:tc>
      </w:tr>
      <w:tr w:rsidR="00DE0745" w:rsidRPr="00A12FD1" w:rsidTr="009E7788">
        <w:trPr>
          <w:trHeight w:val="299"/>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
                <w:lang w:val="kk-KZ"/>
              </w:rPr>
            </w:pPr>
            <w:r w:rsidRPr="00574417">
              <w:rPr>
                <w:lang w:val="kk-KZ"/>
              </w:rPr>
              <w:t>Пәннің пререквизиттері</w:t>
            </w:r>
          </w:p>
        </w:tc>
        <w:tc>
          <w:tcPr>
            <w:tcW w:w="6909" w:type="dxa"/>
            <w:tcBorders>
              <w:top w:val="single" w:sz="4" w:space="0" w:color="000000"/>
              <w:left w:val="single" w:sz="4" w:space="0" w:color="000000"/>
              <w:bottom w:val="single" w:sz="4" w:space="0" w:color="000000"/>
              <w:right w:val="single" w:sz="4" w:space="0" w:color="000000"/>
            </w:tcBorders>
            <w:vAlign w:val="center"/>
            <w:hideMark/>
          </w:tcPr>
          <w:p w:rsidR="00DE0745" w:rsidRPr="00574417" w:rsidRDefault="00DE0745" w:rsidP="00574417">
            <w:pPr>
              <w:rPr>
                <w:lang w:val="kk-KZ"/>
              </w:rPr>
            </w:pPr>
            <w:r w:rsidRPr="00574417">
              <w:rPr>
                <w:bCs/>
                <w:kern w:val="24"/>
                <w:lang w:val="kk-KZ"/>
              </w:rPr>
              <w:t xml:space="preserve">Ауылшаруашылығы малдарының морфологиясы және физиологиясы </w:t>
            </w:r>
          </w:p>
        </w:tc>
      </w:tr>
      <w:tr w:rsidR="00DE0745" w:rsidRPr="00A12FD1" w:rsidTr="009E7788">
        <w:trPr>
          <w:trHeight w:val="261"/>
        </w:trPr>
        <w:tc>
          <w:tcPr>
            <w:tcW w:w="2662"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Пәннің постреквизиттері</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rPr>
                <w:lang w:val="kk-KZ"/>
              </w:rPr>
            </w:pPr>
            <w:r w:rsidRPr="00574417">
              <w:rPr>
                <w:bCs/>
                <w:lang w:val="kk-KZ"/>
              </w:rPr>
              <w:t xml:space="preserve">Модуль 9 –  Ірі мал шаруашылығы Модуль 10 –   Ұсақ мал шаруашылығы </w:t>
            </w:r>
          </w:p>
        </w:tc>
      </w:tr>
      <w:tr w:rsidR="00DE0745" w:rsidRPr="00A12FD1" w:rsidTr="009E7788">
        <w:trPr>
          <w:trHeight w:val="252"/>
        </w:trPr>
        <w:tc>
          <w:tcPr>
            <w:tcW w:w="2662"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lang w:val="kk-KZ"/>
              </w:rPr>
            </w:pPr>
            <w:r w:rsidRPr="00574417">
              <w:rPr>
                <w:lang w:val="kk-KZ"/>
              </w:rPr>
              <w:t>Пәнді оқу мақсаты</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pStyle w:val="af3"/>
              <w:jc w:val="both"/>
              <w:rPr>
                <w:szCs w:val="24"/>
                <w:lang w:val="kk-KZ"/>
              </w:rPr>
            </w:pPr>
            <w:r w:rsidRPr="00574417">
              <w:rPr>
                <w:szCs w:val="24"/>
                <w:lang w:val="kk-KZ"/>
              </w:rPr>
              <w:t>Бұл курста ауыл шаруашылығы жануарларының еркектері мен аналықтарының жыныс мүшелерінің анатомиялық ерекшеліктері мен қызметі, шәует сапасын алу және бағалау әдістері, ұрықтандыру физиологиясы мен биотехнологиясы, жүктілік, босану және босанғаннан кейінгі кезеңнің физиологиясы мен патологиясы, жаңа туған нәрестелердің аурулары, әйелдердің сүт бездері, операциялық акушерлік негіздері, акушерлік-гинекологиялық медициналық тексеру.</w:t>
            </w:r>
          </w:p>
        </w:tc>
      </w:tr>
      <w:tr w:rsidR="00DE0745" w:rsidRPr="00A12FD1"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bCs/>
                <w:lang w:val="kk-KZ"/>
              </w:rPr>
              <w:lastRenderedPageBreak/>
              <w:t>Пән мазмұны</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Пәннің мазмұны: Ветеринариялық репродуктологияның қазіргі жағдайы және болашағы, ұрғашы және еркек малдың жыныс аппаратының физиологиясы, буаздық, туу және туғаннан кейінгі кезең физиологиясы мен патологиялары. Желін аурулары және олардың алдын алу. Бедеулік және қысыр қалу туралы ұғым Шәуеттің физиологиясы және биохимиясы, шәуетті алу және сапасын бағалау, сұйылту, сақтау және тасымалдау, табиғи және қолдан ұрықтандыру, ұрықтану, эмбриондарды көшіріп-қондыру.</w:t>
            </w:r>
          </w:p>
        </w:tc>
      </w:tr>
      <w:tr w:rsidR="00DE0745" w:rsidRPr="00A12FD1"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bCs/>
                <w:lang w:val="kk-KZ"/>
              </w:rPr>
            </w:pPr>
            <w:r w:rsidRPr="00574417">
              <w:rPr>
                <w:lang w:val="kk-KZ"/>
              </w:rPr>
              <w:t xml:space="preserve">Пәннің </w:t>
            </w:r>
            <w:r w:rsidRPr="00574417">
              <w:rPr>
                <w:bCs/>
                <w:lang w:val="kk-KZ"/>
              </w:rPr>
              <w:t>құзіреттілігі</w:t>
            </w:r>
          </w:p>
          <w:p w:rsidR="00DE0745" w:rsidRPr="00574417" w:rsidRDefault="00DE0745" w:rsidP="00574417">
            <w:pPr>
              <w:jc w:val="both"/>
              <w:rPr>
                <w:lang w:val="kk-KZ"/>
              </w:rPr>
            </w:pP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shd w:val="clear" w:color="auto" w:fill="FFFFFF"/>
              <w:jc w:val="both"/>
              <w:rPr>
                <w:b/>
                <w:lang w:val="kk-KZ"/>
              </w:rPr>
            </w:pPr>
            <w:r w:rsidRPr="00574417">
              <w:rPr>
                <w:b/>
                <w:lang w:val="kk-KZ"/>
              </w:rPr>
              <w:t xml:space="preserve">            Пәннің меңгергеннен кейін бакалавр</w:t>
            </w:r>
            <w:r w:rsidRPr="00574417">
              <w:rPr>
                <w:b/>
                <w:spacing w:val="-4"/>
                <w:lang w:val="kk-KZ"/>
              </w:rPr>
              <w:t>:</w:t>
            </w:r>
          </w:p>
          <w:p w:rsidR="00DE0745" w:rsidRPr="00574417" w:rsidRDefault="00DE0745" w:rsidP="00574417">
            <w:pPr>
              <w:pStyle w:val="a9"/>
              <w:jc w:val="both"/>
              <w:rPr>
                <w:rFonts w:ascii="Times New Roman" w:hAnsi="Times New Roman"/>
                <w:sz w:val="24"/>
                <w:szCs w:val="24"/>
              </w:rPr>
            </w:pPr>
            <w:r w:rsidRPr="00574417">
              <w:rPr>
                <w:rFonts w:ascii="Times New Roman" w:hAnsi="Times New Roman"/>
                <w:i/>
                <w:sz w:val="24"/>
                <w:szCs w:val="24"/>
              </w:rPr>
              <w:t>-</w:t>
            </w:r>
            <w:r w:rsidRPr="00574417">
              <w:rPr>
                <w:rFonts w:ascii="Times New Roman" w:hAnsi="Times New Roman"/>
                <w:sz w:val="24"/>
                <w:szCs w:val="24"/>
              </w:rPr>
              <w:t xml:space="preserve">білуге тиіс: </w:t>
            </w:r>
            <w:r w:rsidRPr="00574417">
              <w:rPr>
                <w:rStyle w:val="FontStyle14"/>
                <w:rFonts w:eastAsiaTheme="minorEastAsia"/>
                <w:bCs/>
                <w:noProof/>
                <w:sz w:val="24"/>
                <w:szCs w:val="24"/>
              </w:rPr>
              <w:t>ұрғашы және еркек малдың жыныстық аппаратының құрылымдық және физиологиялық ерекшеліктерін, ұрықтандырудың уақыты мен ретін, буаздық, туу және туғаннан кейінгі кезеңнің өтуін, бедеуліктің себептерін, қолдан ұрықтандыру және эмбрионды көшіріп-қондыру технологиясын;</w:t>
            </w:r>
            <w:r w:rsidRPr="00574417">
              <w:rPr>
                <w:rFonts w:ascii="Times New Roman" w:hAnsi="Times New Roman"/>
                <w:sz w:val="24"/>
                <w:szCs w:val="24"/>
              </w:rPr>
              <w:t xml:space="preserve"> </w:t>
            </w:r>
          </w:p>
          <w:p w:rsidR="00DE0745" w:rsidRPr="00574417" w:rsidRDefault="00DE0745" w:rsidP="00574417">
            <w:pPr>
              <w:pStyle w:val="a9"/>
              <w:jc w:val="both"/>
              <w:rPr>
                <w:rStyle w:val="FontStyle14"/>
                <w:rFonts w:eastAsiaTheme="minorEastAsia"/>
                <w:b/>
                <w:bCs/>
                <w:noProof/>
                <w:sz w:val="24"/>
                <w:szCs w:val="24"/>
              </w:rPr>
            </w:pPr>
            <w:r w:rsidRPr="00574417">
              <w:rPr>
                <w:rFonts w:ascii="Times New Roman" w:hAnsi="Times New Roman"/>
                <w:i/>
                <w:sz w:val="24"/>
                <w:szCs w:val="24"/>
              </w:rPr>
              <w:t>-</w:t>
            </w:r>
            <w:r w:rsidRPr="00574417">
              <w:rPr>
                <w:rFonts w:ascii="Times New Roman" w:hAnsi="Times New Roman"/>
                <w:sz w:val="24"/>
                <w:szCs w:val="24"/>
              </w:rPr>
              <w:t>қабілетті болуы керек</w:t>
            </w:r>
            <w:r w:rsidRPr="00574417">
              <w:rPr>
                <w:rFonts w:ascii="Times New Roman" w:hAnsi="Times New Roman"/>
                <w:i/>
                <w:sz w:val="24"/>
                <w:szCs w:val="24"/>
              </w:rPr>
              <w:t xml:space="preserve">: </w:t>
            </w:r>
            <w:r w:rsidRPr="00574417">
              <w:rPr>
                <w:rStyle w:val="FontStyle14"/>
                <w:rFonts w:eastAsiaTheme="minorEastAsia"/>
                <w:bCs/>
                <w:noProof/>
                <w:sz w:val="24"/>
                <w:szCs w:val="24"/>
              </w:rPr>
              <w:t>шәуеттің сапасын анықтауды, малды қолдан ұрықтандыруды, эмбрионды көшіріп-қондыруды, буаздық пен бедеулікті анықтауды, акушерлік және гинекологиялық ауруларды дауалауды, акушерлік көмек көрсетуді, малды көбейту жөніндегі көптеген сұрақтарды өз бетімен шешуді және ұйымдастыруға;</w:t>
            </w:r>
          </w:p>
          <w:p w:rsidR="00DE0745" w:rsidRPr="00574417" w:rsidRDefault="00DE0745" w:rsidP="00574417">
            <w:pPr>
              <w:pStyle w:val="a9"/>
              <w:jc w:val="both"/>
              <w:rPr>
                <w:rFonts w:ascii="Times New Roman" w:hAnsi="Times New Roman"/>
                <w:sz w:val="24"/>
                <w:szCs w:val="24"/>
              </w:rPr>
            </w:pPr>
            <w:r w:rsidRPr="00574417">
              <w:rPr>
                <w:rFonts w:ascii="Times New Roman" w:hAnsi="Times New Roman"/>
                <w:sz w:val="24"/>
                <w:szCs w:val="24"/>
              </w:rPr>
              <w:t xml:space="preserve">-меңгеруі керек: </w:t>
            </w:r>
            <w:r w:rsidRPr="00574417">
              <w:rPr>
                <w:rStyle w:val="FontStyle14"/>
                <w:rFonts w:eastAsiaTheme="minorEastAsia"/>
                <w:bCs/>
                <w:noProof/>
                <w:sz w:val="24"/>
                <w:szCs w:val="24"/>
              </w:rPr>
              <w:t>малды қолдан ұрықтандыру және эмбриондарды көшіріп қондыру техникасын, буаздықты анықтауды, тууға көмектесуді</w:t>
            </w:r>
            <w:r w:rsidRPr="00574417">
              <w:rPr>
                <w:rFonts w:ascii="Times New Roman" w:hAnsi="Times New Roman"/>
                <w:sz w:val="24"/>
                <w:szCs w:val="24"/>
              </w:rPr>
              <w:t>;</w:t>
            </w:r>
          </w:p>
          <w:p w:rsidR="00DE0745" w:rsidRPr="00574417" w:rsidRDefault="00DE0745" w:rsidP="00574417">
            <w:pPr>
              <w:shd w:val="clear" w:color="auto" w:fill="FFFFFF"/>
              <w:jc w:val="both"/>
              <w:rPr>
                <w:lang w:val="kk-KZ"/>
              </w:rPr>
            </w:pPr>
            <w:r w:rsidRPr="00574417">
              <w:rPr>
                <w:lang w:val="kk-KZ"/>
              </w:rPr>
              <w:t>-құзыретті болуы керек: мал басын көбейту жұмыстарын жақсарту, қарқындату және бедеулікті жоюдың және оны болдырмау мәселелері жөнінде.</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Қорытынды бақылау нысаны</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pPr>
            <w:r w:rsidRPr="00574417">
              <w:rPr>
                <w:lang w:val="kk-KZ"/>
              </w:rPr>
              <w:t>Емтихан</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pPr>
            <w:r w:rsidRPr="00574417">
              <w:rPr>
                <w:lang w:val="kk-KZ"/>
              </w:rPr>
              <w:t xml:space="preserve">Пәннің оқытылу </w:t>
            </w:r>
            <w:r w:rsidRPr="00574417">
              <w:rPr>
                <w:bCs/>
                <w:lang w:val="kk-KZ"/>
              </w:rPr>
              <w:t>мерзімі</w:t>
            </w:r>
          </w:p>
        </w:tc>
        <w:tc>
          <w:tcPr>
            <w:tcW w:w="6909" w:type="dxa"/>
            <w:tcBorders>
              <w:top w:val="single" w:sz="4" w:space="0" w:color="000000"/>
              <w:left w:val="single" w:sz="4" w:space="0" w:color="000000"/>
              <w:bottom w:val="single" w:sz="4" w:space="0" w:color="000000"/>
              <w:right w:val="single" w:sz="4" w:space="0" w:color="000000"/>
            </w:tcBorders>
            <w:hideMark/>
          </w:tcPr>
          <w:p w:rsidR="00DE0745" w:rsidRPr="00574417" w:rsidRDefault="00DE0745" w:rsidP="00574417">
            <w:pPr>
              <w:jc w:val="both"/>
              <w:rPr>
                <w:lang w:val="kk-KZ"/>
              </w:rPr>
            </w:pPr>
            <w:r w:rsidRPr="00574417">
              <w:rPr>
                <w:lang w:val="kk-KZ"/>
              </w:rPr>
              <w:t>1 академиялық  кезең  (15 апта)</w:t>
            </w:r>
          </w:p>
        </w:tc>
      </w:tr>
      <w:tr w:rsidR="00DE0745" w:rsidRPr="00574417" w:rsidTr="009E7788">
        <w:trPr>
          <w:trHeight w:val="277"/>
        </w:trPr>
        <w:tc>
          <w:tcPr>
            <w:tcW w:w="2662" w:type="dxa"/>
            <w:tcBorders>
              <w:top w:val="single" w:sz="4" w:space="0" w:color="000000"/>
              <w:left w:val="single" w:sz="4" w:space="0" w:color="000000"/>
              <w:bottom w:val="single" w:sz="4" w:space="0" w:color="000000"/>
              <w:right w:val="single" w:sz="4" w:space="0" w:color="000000"/>
            </w:tcBorders>
          </w:tcPr>
          <w:p w:rsidR="00DE0745" w:rsidRPr="00574417" w:rsidRDefault="00DE0745" w:rsidP="00574417">
            <w:pPr>
              <w:jc w:val="both"/>
              <w:rPr>
                <w:bCs/>
                <w:lang w:val="kk-KZ"/>
              </w:rPr>
            </w:pPr>
            <w:r w:rsidRPr="00574417">
              <w:rPr>
                <w:bCs/>
                <w:lang w:val="kk-KZ"/>
              </w:rPr>
              <w:t>Әдебиеттер тізімі</w:t>
            </w:r>
          </w:p>
        </w:tc>
        <w:tc>
          <w:tcPr>
            <w:tcW w:w="6909" w:type="dxa"/>
            <w:tcBorders>
              <w:top w:val="single" w:sz="4" w:space="0" w:color="000000"/>
              <w:left w:val="single" w:sz="4" w:space="0" w:color="000000"/>
              <w:bottom w:val="single" w:sz="4" w:space="0" w:color="000000"/>
              <w:right w:val="single" w:sz="4" w:space="0" w:color="000000"/>
            </w:tcBorders>
          </w:tcPr>
          <w:p w:rsidR="00DE0745" w:rsidRPr="00574417" w:rsidRDefault="00DE0745" w:rsidP="00835CDA">
            <w:pPr>
              <w:pStyle w:val="ab"/>
              <w:numPr>
                <w:ilvl w:val="0"/>
                <w:numId w:val="20"/>
              </w:numPr>
              <w:autoSpaceDE w:val="0"/>
              <w:autoSpaceDN w:val="0"/>
              <w:adjustRightInd w:val="0"/>
              <w:spacing w:after="0" w:line="240" w:lineRule="auto"/>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rPr>
              <w:t>Акушерство, гинекология и биотехника репродукции животных</w:t>
            </w:r>
            <w:r w:rsidRPr="00574417">
              <w:rPr>
                <w:rFonts w:ascii="Times New Roman" w:eastAsia="Calibri" w:hAnsi="Times New Roman" w:cs="Times New Roman"/>
                <w:sz w:val="24"/>
                <w:szCs w:val="24"/>
              </w:rPr>
              <w:t>: учебник / А.П.Студенцов, В.С.Шипилов, В.Я.Никитин [и др.]; под ред. Г.П.Дюльгера.- 10-е изд., стереотип.- СПб.-М.-Краснодар: Лань, 2020.- 548 с.</w:t>
            </w:r>
            <w:r w:rsidRPr="00574417">
              <w:rPr>
                <w:rFonts w:ascii="Times New Roman" w:eastAsia="Calibri" w:hAnsi="Times New Roman" w:cs="Times New Roman"/>
                <w:bCs/>
                <w:sz w:val="24"/>
                <w:szCs w:val="24"/>
              </w:rPr>
              <w:t xml:space="preserve"> </w:t>
            </w:r>
          </w:p>
          <w:p w:rsidR="00DE0745" w:rsidRPr="00574417" w:rsidRDefault="00DE0745" w:rsidP="00835CDA">
            <w:pPr>
              <w:pStyle w:val="ab"/>
              <w:numPr>
                <w:ilvl w:val="0"/>
                <w:numId w:val="20"/>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Полянцев, Н.И. Акушерство, гинекология и биотехника размножения животных</w:t>
            </w:r>
            <w:r w:rsidRPr="00574417">
              <w:rPr>
                <w:rFonts w:ascii="Times New Roman" w:eastAsia="Calibri" w:hAnsi="Times New Roman" w:cs="Times New Roman"/>
                <w:sz w:val="24"/>
                <w:szCs w:val="24"/>
              </w:rPr>
              <w:t>: учебник / Н.И. Полянцев, Л.Б. Михайлова.- 4-е изд., стереотип.- СПб.-М.-Краснодар: Лань, 2020.- 448 с.</w:t>
            </w:r>
          </w:p>
          <w:p w:rsidR="00DE0745" w:rsidRPr="00574417" w:rsidRDefault="00DE0745" w:rsidP="00835CDA">
            <w:pPr>
              <w:pStyle w:val="ab"/>
              <w:numPr>
                <w:ilvl w:val="0"/>
                <w:numId w:val="20"/>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Акушерство и гинекология сельскохозяйственных животных</w:t>
            </w:r>
            <w:r w:rsidRPr="00574417">
              <w:rPr>
                <w:rFonts w:ascii="Times New Roman" w:eastAsia="Calibri" w:hAnsi="Times New Roman" w:cs="Times New Roman"/>
                <w:sz w:val="24"/>
                <w:szCs w:val="24"/>
              </w:rPr>
              <w:t>: рабочая тетрадь для лабораторно-практических занятий и самостоятельной работы: учеб. пособие / Э.Б. Бадлуев, Б.Д. Ешижамсоев, А.Д. Цыбикжапов.- СПб.-М.-Краснодар: Лань, 2019.- 80 с.</w:t>
            </w:r>
          </w:p>
          <w:p w:rsidR="00DE0745" w:rsidRPr="00574417" w:rsidRDefault="00DE0745" w:rsidP="00835CDA">
            <w:pPr>
              <w:pStyle w:val="ab"/>
              <w:numPr>
                <w:ilvl w:val="0"/>
                <w:numId w:val="20"/>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Ветеринария тарихы</w:t>
            </w:r>
            <w:r w:rsidRPr="00574417">
              <w:rPr>
                <w:rFonts w:ascii="Times New Roman" w:eastAsia="Calibri" w:hAnsi="Times New Roman" w:cs="Times New Roman"/>
                <w:sz w:val="24"/>
                <w:szCs w:val="24"/>
                <w:lang w:val="kk-KZ"/>
              </w:rPr>
              <w:t>: оқу құралы / О. Беркінбай, Ә. Әбутәліп, Г. Шабдарбаева; ҚазҰАУ.- Алматы: Айтұмар, 2018.- 115 б.</w:t>
            </w:r>
          </w:p>
          <w:p w:rsidR="00DE0745" w:rsidRPr="00574417" w:rsidRDefault="00DE0745" w:rsidP="00835CDA">
            <w:pPr>
              <w:pStyle w:val="ab"/>
              <w:numPr>
                <w:ilvl w:val="0"/>
                <w:numId w:val="20"/>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ab/>
              <w:t>Мал дәрігерлігі негіздері</w:t>
            </w:r>
            <w:r w:rsidRPr="00574417">
              <w:rPr>
                <w:rFonts w:ascii="Times New Roman" w:eastAsia="Calibri" w:hAnsi="Times New Roman" w:cs="Times New Roman"/>
                <w:sz w:val="24"/>
                <w:szCs w:val="24"/>
                <w:lang w:val="kk-KZ"/>
              </w:rPr>
              <w:t> : практикум: оқу құралы / О. Беркінбай.- Алматы: Нур-Принт, 2015.- 555 б.</w:t>
            </w:r>
          </w:p>
          <w:p w:rsidR="00DE0745" w:rsidRPr="00574417" w:rsidRDefault="00DE0745" w:rsidP="00835CDA">
            <w:pPr>
              <w:pStyle w:val="ab"/>
              <w:numPr>
                <w:ilvl w:val="0"/>
                <w:numId w:val="20"/>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Ауыл шаруашылық малдарын қолдан ұрықтандыру</w:t>
            </w:r>
            <w:r w:rsidRPr="00574417">
              <w:rPr>
                <w:rFonts w:ascii="Times New Roman" w:eastAsia="Calibri" w:hAnsi="Times New Roman" w:cs="Times New Roman"/>
                <w:sz w:val="24"/>
                <w:szCs w:val="24"/>
                <w:lang w:val="kk-KZ"/>
              </w:rPr>
              <w:t xml:space="preserve">: оқу құралы / О. Алиханов, Ш. Қаратаев, К. Құрбанова.- </w:t>
            </w:r>
            <w:r w:rsidRPr="00574417">
              <w:rPr>
                <w:rFonts w:ascii="Times New Roman" w:eastAsia="Calibri" w:hAnsi="Times New Roman" w:cs="Times New Roman"/>
                <w:sz w:val="24"/>
                <w:szCs w:val="24"/>
                <w:lang w:val="kk-KZ"/>
              </w:rPr>
              <w:lastRenderedPageBreak/>
              <w:t>Алматы: Эпиграф, 2015.- 160 б.</w:t>
            </w:r>
          </w:p>
          <w:p w:rsidR="00DE0745" w:rsidRPr="00574417" w:rsidRDefault="00DE0745" w:rsidP="00835CDA">
            <w:pPr>
              <w:pStyle w:val="ab"/>
              <w:numPr>
                <w:ilvl w:val="0"/>
                <w:numId w:val="20"/>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Сиырдың акушерлік-гинекологиялық аурулары</w:t>
            </w:r>
            <w:r w:rsidRPr="00574417">
              <w:rPr>
                <w:rFonts w:ascii="Times New Roman" w:eastAsia="Calibri" w:hAnsi="Times New Roman" w:cs="Times New Roman"/>
                <w:sz w:val="24"/>
                <w:szCs w:val="24"/>
                <w:lang w:val="kk-KZ"/>
              </w:rPr>
              <w:t>: оқу құралы / О.Т. Төребеков; ҚР Білім және ғылым м-трлігі; ҚазҰАУ.- Алматы: ҚазҰАУ, 2013.- 155 б.</w:t>
            </w:r>
          </w:p>
          <w:p w:rsidR="00DE0745" w:rsidRPr="00574417" w:rsidRDefault="00DE0745" w:rsidP="00835CDA">
            <w:pPr>
              <w:pStyle w:val="ab"/>
              <w:numPr>
                <w:ilvl w:val="0"/>
                <w:numId w:val="20"/>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Репродуктивтік-респираторлық синдромымен ауырған шошқаның сойыс өнімдерін ветеринариялық-санитариялық бағалау</w:t>
            </w:r>
            <w:r w:rsidRPr="00574417">
              <w:rPr>
                <w:rFonts w:ascii="Times New Roman" w:eastAsia="Calibri" w:hAnsi="Times New Roman" w:cs="Times New Roman"/>
                <w:sz w:val="24"/>
                <w:szCs w:val="24"/>
                <w:lang w:val="kk-KZ"/>
              </w:rPr>
              <w:t>: ұсыныс / ұсыныс жасағандар Ж.Сұлтанұлы, Қ.М.Ромашов, М.Мабеталиев; ҚР Ауыл шар. м-трлігі; ҚазҰАУ.- Алматы: Басп. ж., 2018.- 15 б.</w:t>
            </w:r>
          </w:p>
          <w:p w:rsidR="00DE0745" w:rsidRPr="00574417" w:rsidRDefault="00DE0745" w:rsidP="00835CDA">
            <w:pPr>
              <w:pStyle w:val="ab"/>
              <w:numPr>
                <w:ilvl w:val="0"/>
                <w:numId w:val="20"/>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Асыл тұқымды ірі қара малының репродуктивтік қызметін молекулярлық-генетикалық тәсілдермен бағалау</w:t>
            </w:r>
            <w:r w:rsidRPr="00574417">
              <w:rPr>
                <w:rFonts w:ascii="Times New Roman" w:eastAsia="Calibri" w:hAnsi="Times New Roman" w:cs="Times New Roman"/>
                <w:sz w:val="24"/>
                <w:szCs w:val="24"/>
                <w:lang w:val="kk-KZ"/>
              </w:rPr>
              <w:t>: әдістемелік нұсқау / Ж.Ж. Бименова, Е.С. Усенбеков; ҚазҰАУ.- Алматы: Айтұмар, 2018.- 31 б.</w:t>
            </w:r>
          </w:p>
          <w:p w:rsidR="00DE0745" w:rsidRPr="00574417" w:rsidRDefault="00DE0745" w:rsidP="00835CDA">
            <w:pPr>
              <w:pStyle w:val="ab"/>
              <w:numPr>
                <w:ilvl w:val="0"/>
                <w:numId w:val="20"/>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Ветеринариялық санитарлық микробиология</w:t>
            </w:r>
            <w:r w:rsidRPr="00574417">
              <w:rPr>
                <w:rFonts w:ascii="Times New Roman" w:eastAsia="Calibri" w:hAnsi="Times New Roman" w:cs="Times New Roman"/>
                <w:sz w:val="24"/>
                <w:szCs w:val="24"/>
                <w:lang w:val="kk-KZ"/>
              </w:rPr>
              <w:t>: оқулық / Б.Т. Толысбаев, К.Б. Бияшев, Р.Ж. Мықтыбаева; жалпы ред. басқ. Б.Т.Толысбаев.- 2-бас., стереотип.- Алматы: Альманах, 2017.- 591 б.</w:t>
            </w:r>
          </w:p>
          <w:p w:rsidR="00DE0745" w:rsidRPr="00574417" w:rsidRDefault="00DE0745" w:rsidP="00835CDA">
            <w:pPr>
              <w:pStyle w:val="ab"/>
              <w:numPr>
                <w:ilvl w:val="0"/>
                <w:numId w:val="20"/>
              </w:numPr>
              <w:autoSpaceDE w:val="0"/>
              <w:autoSpaceDN w:val="0"/>
              <w:adjustRightInd w:val="0"/>
              <w:spacing w:after="0" w:line="240" w:lineRule="auto"/>
              <w:jc w:val="both"/>
              <w:rPr>
                <w:rFonts w:ascii="Times New Roman" w:eastAsia="Calibri" w:hAnsi="Times New Roman" w:cs="Times New Roman"/>
                <w:bCs/>
                <w:sz w:val="24"/>
                <w:szCs w:val="24"/>
                <w:lang w:val="kk-KZ"/>
              </w:rPr>
            </w:pPr>
            <w:r w:rsidRPr="00574417">
              <w:rPr>
                <w:rFonts w:ascii="Times New Roman" w:hAnsi="Times New Roman" w:cs="Times New Roman"/>
                <w:bCs/>
                <w:color w:val="000000"/>
                <w:sz w:val="24"/>
                <w:szCs w:val="24"/>
                <w:lang w:val="kk-KZ"/>
              </w:rPr>
              <w:t>Жануарлар өнімдеріне микробиологиялық бақылау жүргізу</w:t>
            </w:r>
            <w:r w:rsidRPr="00574417">
              <w:rPr>
                <w:rFonts w:ascii="Times New Roman" w:hAnsi="Times New Roman" w:cs="Times New Roman"/>
                <w:color w:val="000000"/>
                <w:sz w:val="24"/>
                <w:szCs w:val="24"/>
                <w:lang w:val="kk-KZ"/>
              </w:rPr>
              <w:t>: пәнінен зертханалық сабақтарға арналған әдістемелік нұсқау / О.Ж. Мықтыбаева, Ж.К. Тулемисова, З.А. Қожахметова; ҚазҰАУ.-Алматы:Айтұмар,2017.- 30 б.</w:t>
            </w:r>
          </w:p>
          <w:p w:rsidR="00DE0745" w:rsidRPr="00574417" w:rsidRDefault="00DE0745" w:rsidP="00835CDA">
            <w:pPr>
              <w:numPr>
                <w:ilvl w:val="0"/>
                <w:numId w:val="20"/>
              </w:numPr>
              <w:contextualSpacing/>
              <w:rPr>
                <w:rFonts w:eastAsia="Calibri"/>
                <w:lang w:val="kk-KZ" w:eastAsia="en-US"/>
              </w:rPr>
            </w:pPr>
            <w:r w:rsidRPr="00574417">
              <w:rPr>
                <w:shd w:val="clear" w:color="auto" w:fill="FFFFFF"/>
              </w:rPr>
              <w:t xml:space="preserve">Эпиграф http://res.epigraph.kz/search/ </w:t>
            </w:r>
          </w:p>
          <w:p w:rsidR="00DE0745" w:rsidRPr="00574417" w:rsidRDefault="00DE0745" w:rsidP="00835CDA">
            <w:pPr>
              <w:numPr>
                <w:ilvl w:val="0"/>
                <w:numId w:val="20"/>
              </w:numPr>
              <w:contextualSpacing/>
              <w:rPr>
                <w:rFonts w:eastAsia="Calibri"/>
                <w:lang w:val="kk-KZ" w:eastAsia="en-US"/>
              </w:rPr>
            </w:pPr>
            <w:r w:rsidRPr="00574417">
              <w:rPr>
                <w:shd w:val="clear" w:color="auto" w:fill="FFFFFF"/>
              </w:rPr>
              <w:t xml:space="preserve">Электронный ресурс ЭБС “IPRbooks” </w:t>
            </w:r>
          </w:p>
          <w:p w:rsidR="00DE0745" w:rsidRPr="00574417" w:rsidRDefault="00DE0745" w:rsidP="00835CDA">
            <w:pPr>
              <w:numPr>
                <w:ilvl w:val="0"/>
                <w:numId w:val="20"/>
              </w:numPr>
              <w:contextualSpacing/>
              <w:rPr>
                <w:rFonts w:eastAsia="Calibri"/>
                <w:bCs/>
                <w:lang w:val="kk-KZ"/>
              </w:rPr>
            </w:pPr>
            <w:r w:rsidRPr="00574417">
              <w:rPr>
                <w:shd w:val="clear" w:color="auto" w:fill="FFFFFF"/>
              </w:rPr>
              <w:t>«Юрайт».  http://www.iprbookshop.ru/.</w:t>
            </w:r>
          </w:p>
        </w:tc>
      </w:tr>
    </w:tbl>
    <w:p w:rsidR="00DE0745" w:rsidRPr="00574417" w:rsidRDefault="00DE0745" w:rsidP="00574417">
      <w:pPr>
        <w:jc w:val="center"/>
        <w:rPr>
          <w:b/>
          <w:color w:val="FF0000"/>
        </w:rPr>
      </w:pPr>
    </w:p>
    <w:p w:rsidR="00DE0745" w:rsidRPr="00574417" w:rsidRDefault="00DE0745" w:rsidP="00574417">
      <w:pPr>
        <w:jc w:val="center"/>
        <w:rPr>
          <w:b/>
          <w:color w:val="FF0000"/>
          <w:lang w:val="kk-KZ"/>
        </w:rPr>
      </w:pPr>
    </w:p>
    <w:p w:rsidR="00C204C6" w:rsidRPr="00574417" w:rsidRDefault="00C204C6"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C204C6"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b/>
                <w:bCs/>
                <w:lang w:val="kk-KZ"/>
              </w:rPr>
            </w:pPr>
            <w:r w:rsidRPr="00574417">
              <w:rPr>
                <w:b/>
                <w:bCs/>
                <w:lang w:val="kk-KZ"/>
              </w:rPr>
              <w:t>Пәннің коды мен атауы</w:t>
            </w:r>
          </w:p>
          <w:p w:rsidR="00C204C6" w:rsidRPr="00574417" w:rsidRDefault="00C204C6"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shd w:val="clear" w:color="auto" w:fill="auto"/>
          </w:tcPr>
          <w:p w:rsidR="00C204C6" w:rsidRPr="00574417" w:rsidRDefault="00C204C6" w:rsidP="00574417">
            <w:pPr>
              <w:pStyle w:val="ab"/>
              <w:tabs>
                <w:tab w:val="left" w:pos="317"/>
              </w:tabs>
              <w:suppressAutoHyphens/>
              <w:spacing w:after="0" w:line="240" w:lineRule="auto"/>
              <w:ind w:left="0"/>
              <w:rPr>
                <w:rFonts w:ascii="Times New Roman" w:hAnsi="Times New Roman" w:cs="Times New Roman"/>
                <w:b/>
                <w:sz w:val="24"/>
                <w:szCs w:val="24"/>
                <w:lang w:eastAsia="ko-KR"/>
              </w:rPr>
            </w:pPr>
            <w:r w:rsidRPr="00574417">
              <w:rPr>
                <w:rFonts w:ascii="Times New Roman" w:hAnsi="Times New Roman" w:cs="Times New Roman"/>
                <w:b/>
                <w:sz w:val="24"/>
                <w:szCs w:val="24"/>
                <w:lang w:eastAsia="ko-KR"/>
              </w:rPr>
              <w:t xml:space="preserve">Bio </w:t>
            </w:r>
            <w:r w:rsidR="009E7788" w:rsidRPr="00574417">
              <w:rPr>
                <w:rFonts w:ascii="Times New Roman" w:hAnsi="Times New Roman" w:cs="Times New Roman"/>
                <w:b/>
                <w:sz w:val="24"/>
                <w:szCs w:val="24"/>
                <w:lang w:eastAsia="ko-KR"/>
              </w:rPr>
              <w:t>3217</w:t>
            </w:r>
            <w:r w:rsidRPr="00574417">
              <w:rPr>
                <w:rFonts w:ascii="Times New Roman" w:hAnsi="Times New Roman" w:cs="Times New Roman"/>
                <w:b/>
                <w:sz w:val="24"/>
                <w:szCs w:val="24"/>
                <w:lang w:eastAsia="ko-KR"/>
              </w:rPr>
              <w:t xml:space="preserve"> Биометрия</w:t>
            </w:r>
          </w:p>
          <w:p w:rsidR="00C204C6" w:rsidRPr="00574417" w:rsidRDefault="00C204C6" w:rsidP="00574417">
            <w:pPr>
              <w:jc w:val="both"/>
              <w:rPr>
                <w:b/>
                <w:lang w:val="kk-KZ"/>
              </w:rPr>
            </w:pPr>
            <w:r w:rsidRPr="00574417">
              <w:rPr>
                <w:b/>
                <w:lang w:eastAsia="ko-KR"/>
              </w:rPr>
              <w:t>Biometrics</w:t>
            </w:r>
            <w:r w:rsidRPr="00574417">
              <w:rPr>
                <w:b/>
                <w:lang w:val="kk-KZ"/>
              </w:rPr>
              <w:t xml:space="preserve"> </w:t>
            </w:r>
          </w:p>
        </w:tc>
      </w:tr>
      <w:tr w:rsidR="00C204C6"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lang w:val="kk-KZ"/>
              </w:rPr>
            </w:pPr>
            <w:r w:rsidRPr="00574417">
              <w:rPr>
                <w:lang w:val="kk-KZ" w:eastAsia="ko-KR"/>
              </w:rPr>
              <w:t>Баймәжі Е.Б., Қадыкен Р.</w:t>
            </w:r>
          </w:p>
        </w:tc>
      </w:tr>
      <w:tr w:rsidR="00C204C6"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9E7788" w:rsidP="00574417">
            <w:pPr>
              <w:rPr>
                <w:lang w:val="kk-KZ"/>
              </w:rPr>
            </w:pPr>
            <w:r w:rsidRPr="00574417">
              <w:rPr>
                <w:lang w:val="kk-KZ"/>
              </w:rPr>
              <w:t>БП/Ж</w:t>
            </w:r>
            <w:r w:rsidR="00C204C6" w:rsidRPr="00574417">
              <w:rPr>
                <w:lang w:val="kk-KZ"/>
              </w:rPr>
              <w:t>К</w:t>
            </w:r>
          </w:p>
        </w:tc>
      </w:tr>
      <w:tr w:rsidR="00C204C6"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lang w:val="kk-KZ"/>
              </w:rPr>
            </w:pPr>
            <w:r w:rsidRPr="00574417">
              <w:rPr>
                <w:lang w:val="kk-KZ"/>
              </w:rPr>
              <w:t>Бакалавриат</w:t>
            </w:r>
          </w:p>
        </w:tc>
      </w:tr>
      <w:tr w:rsidR="00C204C6"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shd w:val="clear" w:color="auto" w:fill="auto"/>
          </w:tcPr>
          <w:p w:rsidR="00C204C6" w:rsidRPr="00574417" w:rsidRDefault="00C204C6" w:rsidP="00574417">
            <w:pPr>
              <w:rPr>
                <w:i/>
                <w:lang w:val="kk-KZ" w:eastAsia="ko-KR"/>
              </w:rPr>
            </w:pPr>
            <w:r w:rsidRPr="00574417">
              <w:rPr>
                <w:lang w:val="kk-KZ" w:eastAsia="x-none"/>
              </w:rPr>
              <w:t>«6В08201 –Мал шаруашылығы өнімдерін өндіру технологиясы»</w:t>
            </w:r>
          </w:p>
        </w:tc>
      </w:tr>
      <w:tr w:rsidR="00C204C6"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lang w:val="en-US"/>
              </w:rPr>
            </w:pPr>
            <w:r w:rsidRPr="00574417">
              <w:rPr>
                <w:lang w:val="kk-KZ"/>
              </w:rPr>
              <w:t>5</w:t>
            </w:r>
            <w:r w:rsidRPr="00574417">
              <w:rPr>
                <w:lang w:val="en-US"/>
              </w:rPr>
              <w:t xml:space="preserve"> </w:t>
            </w:r>
          </w:p>
        </w:tc>
      </w:tr>
      <w:tr w:rsidR="00C204C6"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pPr>
            <w:r w:rsidRPr="00574417">
              <w:rPr>
                <w:lang w:val="kk-KZ"/>
              </w:rPr>
              <w:t xml:space="preserve">Күндізгі </w:t>
            </w:r>
          </w:p>
        </w:tc>
      </w:tr>
      <w:tr w:rsidR="00C204C6"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9E7788" w:rsidP="00574417">
            <w:pPr>
              <w:jc w:val="both"/>
              <w:rPr>
                <w:lang w:val="en-US"/>
              </w:rPr>
            </w:pPr>
            <w:r w:rsidRPr="00574417">
              <w:rPr>
                <w:lang w:val="en-US"/>
              </w:rPr>
              <w:t>6</w:t>
            </w:r>
          </w:p>
        </w:tc>
      </w:tr>
      <w:tr w:rsidR="00C204C6"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rPr>
                <w:bCs/>
                <w:lang w:val="kk-KZ"/>
              </w:rPr>
            </w:pPr>
            <w:r w:rsidRPr="00574417">
              <w:rPr>
                <w:bCs/>
              </w:rPr>
              <w:t xml:space="preserve">Модуль </w:t>
            </w:r>
            <w:r w:rsidRPr="00574417">
              <w:rPr>
                <w:bCs/>
                <w:lang w:val="kk-KZ"/>
              </w:rPr>
              <w:t>2</w:t>
            </w:r>
            <w:r w:rsidRPr="00574417">
              <w:rPr>
                <w:bCs/>
              </w:rPr>
              <w:t xml:space="preserve"> – </w:t>
            </w:r>
            <w:r w:rsidRPr="00574417">
              <w:t xml:space="preserve"> Жаратылыстану пәндер</w:t>
            </w:r>
            <w:r w:rsidRPr="00574417">
              <w:rPr>
                <w:lang w:val="kk-KZ"/>
              </w:rPr>
              <w:t>і</w:t>
            </w:r>
          </w:p>
        </w:tc>
      </w:tr>
      <w:tr w:rsidR="00CA620B" w:rsidRPr="00A12FD1" w:rsidTr="009E7788">
        <w:trPr>
          <w:trHeight w:val="261"/>
        </w:trPr>
        <w:tc>
          <w:tcPr>
            <w:tcW w:w="1390" w:type="pct"/>
            <w:tcBorders>
              <w:top w:val="single" w:sz="4" w:space="0" w:color="000000"/>
              <w:left w:val="single" w:sz="4" w:space="0" w:color="000000"/>
              <w:bottom w:val="single" w:sz="4" w:space="0" w:color="000000"/>
              <w:right w:val="single" w:sz="4" w:space="0" w:color="000000"/>
            </w:tcBorders>
            <w:shd w:val="clear" w:color="auto" w:fill="auto"/>
          </w:tcPr>
          <w:p w:rsidR="00CA620B" w:rsidRPr="00574417" w:rsidRDefault="00CA620B" w:rsidP="00CA620B">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shd w:val="clear" w:color="auto" w:fill="auto"/>
          </w:tcPr>
          <w:p w:rsidR="00CA620B" w:rsidRPr="00574417" w:rsidRDefault="00CA620B" w:rsidP="00CA620B">
            <w:pPr>
              <w:rPr>
                <w:lang w:val="kk-KZ"/>
              </w:rPr>
            </w:pPr>
            <w:r w:rsidRPr="00574417">
              <w:rPr>
                <w:bCs/>
                <w:lang w:val="kk-KZ"/>
              </w:rPr>
              <w:t xml:space="preserve">Модуль 9 –  Ірі мал шаруашылығы Модуль 10 –   Ұсақ мал шаруашылығы </w:t>
            </w:r>
          </w:p>
        </w:tc>
      </w:tr>
      <w:tr w:rsidR="00C204C6"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shd w:val="clear" w:color="auto" w:fill="auto"/>
          </w:tcPr>
          <w:p w:rsidR="00C204C6" w:rsidRPr="00574417" w:rsidRDefault="00C204C6"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shd w:val="clear" w:color="auto" w:fill="auto"/>
          </w:tcPr>
          <w:p w:rsidR="00C204C6" w:rsidRPr="00574417" w:rsidRDefault="00C204C6" w:rsidP="00574417">
            <w:pPr>
              <w:pStyle w:val="ab"/>
              <w:tabs>
                <w:tab w:val="left" w:pos="317"/>
              </w:tabs>
              <w:suppressAutoHyphens/>
              <w:spacing w:after="0" w:line="240" w:lineRule="auto"/>
              <w:ind w:left="0"/>
              <w:jc w:val="both"/>
              <w:rPr>
                <w:rFonts w:ascii="Times New Roman" w:hAnsi="Times New Roman" w:cs="Times New Roman"/>
                <w:sz w:val="24"/>
                <w:szCs w:val="24"/>
                <w:lang w:val="kk-KZ" w:eastAsia="ko-KR"/>
              </w:rPr>
            </w:pPr>
            <w:r w:rsidRPr="00574417">
              <w:rPr>
                <w:rFonts w:ascii="Times New Roman" w:hAnsi="Times New Roman" w:cs="Times New Roman"/>
                <w:sz w:val="24"/>
                <w:szCs w:val="24"/>
                <w:lang w:val="kk-KZ" w:eastAsia="ko-KR"/>
              </w:rPr>
              <w:t>Студенттерге мал шаруашалығынан алынған сандық мәліметтерді математикалық жолмен талдау әдістерін үйрету</w:t>
            </w:r>
          </w:p>
        </w:tc>
      </w:tr>
      <w:tr w:rsidR="00C204C6"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pStyle w:val="ab"/>
              <w:tabs>
                <w:tab w:val="left" w:pos="317"/>
              </w:tabs>
              <w:suppressAutoHyphens/>
              <w:spacing w:after="0" w:line="240" w:lineRule="auto"/>
              <w:ind w:left="0"/>
              <w:jc w:val="both"/>
              <w:rPr>
                <w:rFonts w:ascii="Times New Roman" w:hAnsi="Times New Roman" w:cs="Times New Roman"/>
                <w:sz w:val="24"/>
                <w:szCs w:val="24"/>
                <w:lang w:eastAsia="ko-KR"/>
              </w:rPr>
            </w:pPr>
            <w:r w:rsidRPr="00574417">
              <w:rPr>
                <w:rFonts w:ascii="Times New Roman" w:hAnsi="Times New Roman" w:cs="Times New Roman"/>
                <w:sz w:val="24"/>
                <w:szCs w:val="24"/>
                <w:lang w:eastAsia="ko-KR"/>
              </w:rPr>
              <w:t xml:space="preserve">Ветеринарлық салада, өсімдіктер мен жануарлар, немесе клиникалық деректерде өндірістік жазбаларды және эксперименттік биологиялық объектілерді зерттеу барысында алынған сандық деректерді топтастыруға және оларды биометриялық өңдеуге мүмкіндік беру. Компьютерлік </w:t>
            </w:r>
            <w:r w:rsidRPr="00574417">
              <w:rPr>
                <w:rFonts w:ascii="Times New Roman" w:hAnsi="Times New Roman" w:cs="Times New Roman"/>
                <w:sz w:val="24"/>
                <w:szCs w:val="24"/>
                <w:lang w:eastAsia="ko-KR"/>
              </w:rPr>
              <w:lastRenderedPageBreak/>
              <w:t>бағдарлама жиынтығын пайдалана отырып, статистикалық әдістермен өңдеуге алынған ақпаратты  іріктеп, оған  практикалық қорытындылар жасау. Сонымен қатар, тұқым қуалайтын түрлі аурулардың сипаттамаларын, жануарлар мен өсімдіктердің өнім көрсеткіштерін жетілдіру.</w:t>
            </w:r>
          </w:p>
        </w:tc>
      </w:tr>
      <w:tr w:rsidR="00C204C6"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bCs/>
                <w:lang w:val="kk-KZ"/>
              </w:rPr>
            </w:pPr>
            <w:r w:rsidRPr="00574417">
              <w:rPr>
                <w:lang w:val="kk-KZ"/>
              </w:rPr>
              <w:lastRenderedPageBreak/>
              <w:t xml:space="preserve">Пәннің </w:t>
            </w:r>
            <w:r w:rsidRPr="00574417">
              <w:rPr>
                <w:bCs/>
                <w:lang w:val="kk-KZ"/>
              </w:rPr>
              <w:t>құзіреттілігі</w:t>
            </w:r>
          </w:p>
          <w:p w:rsidR="00C204C6" w:rsidRPr="00574417" w:rsidRDefault="00C204C6"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shd w:val="clear" w:color="auto" w:fill="FFFFFF"/>
              <w:jc w:val="both"/>
              <w:rPr>
                <w:b/>
                <w:lang w:val="kk-KZ"/>
              </w:rPr>
            </w:pPr>
            <w:r w:rsidRPr="00574417">
              <w:rPr>
                <w:b/>
                <w:lang w:val="kk-KZ"/>
              </w:rPr>
              <w:t xml:space="preserve">            Пәннің меңгергеннен кейін бакалавр</w:t>
            </w:r>
            <w:r w:rsidRPr="00574417">
              <w:rPr>
                <w:b/>
                <w:spacing w:val="-4"/>
                <w:lang w:val="kk-KZ"/>
              </w:rPr>
              <w:t>:</w:t>
            </w:r>
          </w:p>
          <w:p w:rsidR="00C204C6" w:rsidRPr="00574417" w:rsidRDefault="00C204C6" w:rsidP="00574417">
            <w:pPr>
              <w:pStyle w:val="ab"/>
              <w:tabs>
                <w:tab w:val="left" w:pos="317"/>
              </w:tabs>
              <w:suppressAutoHyphens/>
              <w:spacing w:after="0" w:line="240" w:lineRule="auto"/>
              <w:ind w:left="0"/>
              <w:jc w:val="both"/>
              <w:rPr>
                <w:rFonts w:ascii="Times New Roman" w:hAnsi="Times New Roman" w:cs="Times New Roman"/>
                <w:sz w:val="24"/>
                <w:szCs w:val="24"/>
                <w:lang w:val="kk-KZ" w:eastAsia="ko-KR"/>
              </w:rPr>
            </w:pPr>
            <w:r w:rsidRPr="00574417">
              <w:rPr>
                <w:rFonts w:ascii="Times New Roman" w:hAnsi="Times New Roman" w:cs="Times New Roman"/>
                <w:sz w:val="24"/>
                <w:szCs w:val="24"/>
                <w:lang w:val="kk-KZ"/>
              </w:rPr>
              <w:t xml:space="preserve">- </w:t>
            </w:r>
            <w:r w:rsidRPr="00574417">
              <w:rPr>
                <w:rFonts w:ascii="Times New Roman" w:hAnsi="Times New Roman" w:cs="Times New Roman"/>
                <w:b/>
                <w:sz w:val="24"/>
                <w:szCs w:val="24"/>
                <w:lang w:val="kk-KZ"/>
              </w:rPr>
              <w:t xml:space="preserve">біледі: </w:t>
            </w:r>
            <w:r w:rsidRPr="00574417">
              <w:rPr>
                <w:rFonts w:ascii="Times New Roman" w:hAnsi="Times New Roman" w:cs="Times New Roman"/>
                <w:sz w:val="24"/>
                <w:szCs w:val="24"/>
                <w:lang w:val="kk-KZ" w:eastAsia="ko-KR"/>
              </w:rPr>
              <w:t>ғылыми зерттеулер мен жоспарланған жұмыстар кезінде эксперименттік нәтижелердің биометриялық өңдеуін және алынған өндірістік деректерді жүзеге асыра білу;</w:t>
            </w:r>
          </w:p>
          <w:p w:rsidR="00C204C6" w:rsidRPr="00574417" w:rsidRDefault="00C204C6" w:rsidP="00574417">
            <w:pPr>
              <w:pStyle w:val="ab"/>
              <w:tabs>
                <w:tab w:val="left" w:pos="317"/>
              </w:tabs>
              <w:suppressAutoHyphens/>
              <w:spacing w:after="0" w:line="240" w:lineRule="auto"/>
              <w:ind w:left="0"/>
              <w:jc w:val="both"/>
              <w:rPr>
                <w:rFonts w:ascii="Times New Roman" w:hAnsi="Times New Roman" w:cs="Times New Roman"/>
                <w:sz w:val="24"/>
                <w:szCs w:val="24"/>
                <w:lang w:val="kk-KZ" w:eastAsia="ko-KR"/>
              </w:rPr>
            </w:pPr>
            <w:r w:rsidRPr="00574417">
              <w:rPr>
                <w:rFonts w:ascii="Times New Roman" w:hAnsi="Times New Roman" w:cs="Times New Roman"/>
                <w:sz w:val="24"/>
                <w:szCs w:val="24"/>
                <w:lang w:val="kk-KZ" w:eastAsia="ko-KR"/>
              </w:rPr>
              <w:t xml:space="preserve">Қабілетті болуы керек:  ; </w:t>
            </w:r>
          </w:p>
          <w:p w:rsidR="00C204C6" w:rsidRPr="00574417" w:rsidRDefault="00C204C6" w:rsidP="00574417">
            <w:pPr>
              <w:shd w:val="clear" w:color="auto" w:fill="FFFFFF"/>
              <w:jc w:val="both"/>
              <w:rPr>
                <w:b/>
                <w:spacing w:val="3"/>
                <w:lang w:val="kk-KZ"/>
              </w:rPr>
            </w:pPr>
            <w:r w:rsidRPr="00574417">
              <w:rPr>
                <w:b/>
                <w:spacing w:val="3"/>
                <w:lang w:val="kk-KZ"/>
              </w:rPr>
              <w:t>- түсінеді</w:t>
            </w:r>
            <w:r w:rsidRPr="00574417">
              <w:rPr>
                <w:b/>
                <w:spacing w:val="-3"/>
                <w:lang w:val="kk-KZ"/>
              </w:rPr>
              <w:t>:</w:t>
            </w:r>
            <w:r w:rsidRPr="00574417">
              <w:rPr>
                <w:b/>
                <w:spacing w:val="3"/>
                <w:lang w:val="kk-KZ"/>
              </w:rPr>
              <w:t xml:space="preserve"> </w:t>
            </w:r>
            <w:r w:rsidRPr="00574417">
              <w:rPr>
                <w:lang w:val="kk-KZ" w:eastAsia="ko-KR"/>
              </w:rPr>
              <w:t>биологиялық объектілерді зерттеу барысында алынған сандық деректерді жүйелендіру және практикалық сұрақтарды шешуге мүмкіндік беретін биометриялық талдауды түсінеді;</w:t>
            </w:r>
          </w:p>
          <w:p w:rsidR="00C204C6" w:rsidRPr="00574417" w:rsidRDefault="00C204C6" w:rsidP="00574417">
            <w:pPr>
              <w:shd w:val="clear" w:color="auto" w:fill="FFFFFF"/>
              <w:jc w:val="both"/>
              <w:rPr>
                <w:b/>
                <w:spacing w:val="-2"/>
                <w:lang w:val="kk-KZ"/>
              </w:rPr>
            </w:pPr>
            <w:r w:rsidRPr="00574417">
              <w:rPr>
                <w:b/>
                <w:spacing w:val="-2"/>
                <w:lang w:val="kk-KZ"/>
              </w:rPr>
              <w:t>-</w:t>
            </w:r>
            <w:r w:rsidRPr="00574417">
              <w:rPr>
                <w:b/>
                <w:lang w:val="kk-KZ"/>
              </w:rPr>
              <w:t xml:space="preserve"> </w:t>
            </w:r>
            <w:r w:rsidRPr="00574417">
              <w:rPr>
                <w:b/>
                <w:spacing w:val="-2"/>
                <w:lang w:val="kk-KZ"/>
              </w:rPr>
              <w:t>қолдана алады</w:t>
            </w:r>
            <w:r w:rsidRPr="00574417">
              <w:rPr>
                <w:b/>
                <w:lang w:val="kk-KZ"/>
              </w:rPr>
              <w:t>:</w:t>
            </w:r>
            <w:r w:rsidRPr="00574417">
              <w:rPr>
                <w:b/>
                <w:spacing w:val="-2"/>
                <w:lang w:val="kk-KZ"/>
              </w:rPr>
              <w:t xml:space="preserve"> </w:t>
            </w:r>
            <w:r w:rsidRPr="00574417">
              <w:rPr>
                <w:lang w:val="kk-KZ" w:eastAsia="ko-KR"/>
              </w:rPr>
              <w:t>компьютерлік бағдарламалар пакетін қолдана отырып, биометриялық талдаудың әртүрлі әдістерін .</w:t>
            </w:r>
          </w:p>
          <w:p w:rsidR="00C204C6" w:rsidRPr="00574417" w:rsidRDefault="00C204C6" w:rsidP="00574417">
            <w:pPr>
              <w:shd w:val="clear" w:color="auto" w:fill="FFFFFF"/>
              <w:jc w:val="both"/>
              <w:rPr>
                <w:lang w:val="kk-KZ"/>
              </w:rPr>
            </w:pPr>
            <w:r w:rsidRPr="00574417">
              <w:rPr>
                <w:b/>
                <w:lang w:val="kk-KZ"/>
              </w:rPr>
              <w:t>- құзретті:</w:t>
            </w:r>
            <w:r w:rsidRPr="00574417">
              <w:rPr>
                <w:lang w:val="kk-KZ"/>
              </w:rPr>
              <w:t xml:space="preserve"> </w:t>
            </w:r>
            <w:r w:rsidRPr="00574417">
              <w:rPr>
                <w:lang w:val="kk-KZ" w:eastAsia="ko-KR"/>
              </w:rPr>
              <w:t>жаппай деректерді биометриялық өңдеуге және ғылыми эксперименттердің нәтижелеріне арналған компьютерлік бағдарламаларды тиімді пайдалануда</w:t>
            </w:r>
          </w:p>
        </w:tc>
      </w:tr>
      <w:tr w:rsidR="00C204C6"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shd w:val="clear" w:color="auto" w:fill="auto"/>
          </w:tcPr>
          <w:p w:rsidR="00C204C6" w:rsidRPr="00574417" w:rsidRDefault="00C204C6" w:rsidP="00574417">
            <w:pPr>
              <w:jc w:val="both"/>
            </w:pPr>
            <w:r w:rsidRPr="00574417">
              <w:rPr>
                <w:lang w:val="kk-KZ"/>
              </w:rPr>
              <w:t>Емтихан</w:t>
            </w:r>
          </w:p>
        </w:tc>
      </w:tr>
      <w:tr w:rsidR="00C204C6"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shd w:val="clear" w:color="auto" w:fill="auto"/>
            <w:hideMark/>
          </w:tcPr>
          <w:p w:rsidR="00C204C6" w:rsidRPr="00574417" w:rsidRDefault="00C204C6" w:rsidP="00574417">
            <w:pPr>
              <w:jc w:val="both"/>
              <w:rPr>
                <w:lang w:val="kk-KZ"/>
              </w:rPr>
            </w:pPr>
            <w:r w:rsidRPr="00574417">
              <w:rPr>
                <w:lang w:val="kk-KZ"/>
              </w:rPr>
              <w:t>1 академиялық  кезең  (15 апта)</w:t>
            </w:r>
          </w:p>
        </w:tc>
      </w:tr>
      <w:tr w:rsidR="00C204C6"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shd w:val="clear" w:color="auto" w:fill="auto"/>
          </w:tcPr>
          <w:p w:rsidR="00C204C6" w:rsidRPr="00574417" w:rsidRDefault="00C204C6"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shd w:val="clear" w:color="auto" w:fill="auto"/>
          </w:tcPr>
          <w:p w:rsidR="00C204C6" w:rsidRPr="00574417" w:rsidRDefault="00C204C6" w:rsidP="00574417">
            <w:pPr>
              <w:shd w:val="clear" w:color="auto" w:fill="FFFFFF"/>
              <w:jc w:val="center"/>
              <w:rPr>
                <w:b/>
                <w:color w:val="000000"/>
                <w:spacing w:val="3"/>
                <w:lang w:val="kk-KZ"/>
              </w:rPr>
            </w:pPr>
            <w:r w:rsidRPr="00574417">
              <w:rPr>
                <w:b/>
                <w:color w:val="000000"/>
                <w:spacing w:val="3"/>
                <w:lang w:val="kk-KZ"/>
              </w:rPr>
              <w:t>Негізгі әдебиеттердің тізімі</w:t>
            </w:r>
          </w:p>
          <w:p w:rsidR="00C204C6" w:rsidRPr="00574417" w:rsidRDefault="00C204C6" w:rsidP="00835CDA">
            <w:pPr>
              <w:pStyle w:val="ab"/>
              <w:numPr>
                <w:ilvl w:val="0"/>
                <w:numId w:val="27"/>
              </w:numPr>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bCs/>
                <w:sz w:val="24"/>
                <w:szCs w:val="24"/>
                <w:lang w:val="kk-KZ"/>
              </w:rPr>
              <w:t>Бегімқұл, Б.К. Биометрия</w:t>
            </w:r>
            <w:r w:rsidRPr="00574417">
              <w:rPr>
                <w:rFonts w:ascii="Times New Roman" w:hAnsi="Times New Roman" w:cs="Times New Roman"/>
                <w:sz w:val="24"/>
                <w:szCs w:val="24"/>
                <w:lang w:val="kk-KZ"/>
              </w:rPr>
              <w:t xml:space="preserve">: оқулық / Б.К. Бегімқұл.- </w:t>
            </w:r>
            <w:r w:rsidRPr="00574417">
              <w:rPr>
                <w:rFonts w:ascii="Times New Roman" w:hAnsi="Times New Roman" w:cs="Times New Roman"/>
                <w:sz w:val="24"/>
                <w:szCs w:val="24"/>
              </w:rPr>
              <w:t>2-бас., өңд., толықт.- Алматы: Нур-Принт, 2014.</w:t>
            </w:r>
          </w:p>
          <w:p w:rsidR="00C204C6" w:rsidRPr="00574417" w:rsidRDefault="00C204C6" w:rsidP="00835CDA">
            <w:pPr>
              <w:pStyle w:val="ab"/>
              <w:numPr>
                <w:ilvl w:val="0"/>
                <w:numId w:val="27"/>
              </w:numPr>
              <w:spacing w:after="0" w:line="240" w:lineRule="auto"/>
              <w:ind w:left="174" w:firstLine="0"/>
              <w:jc w:val="both"/>
              <w:rPr>
                <w:rFonts w:ascii="Times New Roman" w:eastAsia="SimSun" w:hAnsi="Times New Roman" w:cs="Times New Roman"/>
                <w:sz w:val="24"/>
                <w:szCs w:val="24"/>
                <w:lang w:val="kk-KZ"/>
              </w:rPr>
            </w:pPr>
            <w:r w:rsidRPr="00574417">
              <w:rPr>
                <w:rFonts w:ascii="Times New Roman" w:hAnsi="Times New Roman" w:cs="Times New Roman"/>
                <w:bCs/>
                <w:sz w:val="24"/>
                <w:szCs w:val="24"/>
                <w:lang w:val="kk-KZ"/>
              </w:rPr>
              <w:t>Бегімқұлов, Б.К. Генетика</w:t>
            </w:r>
            <w:r w:rsidRPr="00574417">
              <w:rPr>
                <w:rFonts w:ascii="Times New Roman" w:hAnsi="Times New Roman" w:cs="Times New Roman"/>
                <w:sz w:val="24"/>
                <w:szCs w:val="24"/>
                <w:lang w:val="kk-KZ"/>
              </w:rPr>
              <w:t>: оқулық-практикум. 2-бөлім: Биометриялық генетика / -Алматы: KazBookTrade, 2017.</w:t>
            </w:r>
          </w:p>
          <w:p w:rsidR="00C204C6" w:rsidRPr="00574417" w:rsidRDefault="00C204C6" w:rsidP="00835CDA">
            <w:pPr>
              <w:pStyle w:val="ab"/>
              <w:numPr>
                <w:ilvl w:val="0"/>
                <w:numId w:val="27"/>
              </w:numPr>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bCs/>
                <w:sz w:val="24"/>
                <w:szCs w:val="24"/>
                <w:lang w:val="kk-KZ"/>
              </w:rPr>
              <w:t>Жатқанбаев, Ж.Ж. Биометрия</w:t>
            </w:r>
            <w:r w:rsidRPr="00574417">
              <w:rPr>
                <w:rFonts w:ascii="Times New Roman" w:hAnsi="Times New Roman" w:cs="Times New Roman"/>
                <w:sz w:val="24"/>
                <w:szCs w:val="24"/>
                <w:lang w:val="kk-KZ"/>
              </w:rPr>
              <w:t>: Оқулық / Ж.Ж. Жатқанбаев; Абай атын. Қазақ Ұлт. Пед. ун-ті.- Алматы: Басп.ж., 2005.</w:t>
            </w:r>
          </w:p>
          <w:p w:rsidR="00C204C6" w:rsidRPr="00574417" w:rsidRDefault="00C204C6" w:rsidP="00835CDA">
            <w:pPr>
              <w:pStyle w:val="ab"/>
              <w:numPr>
                <w:ilvl w:val="0"/>
                <w:numId w:val="27"/>
              </w:numPr>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bCs/>
                <w:sz w:val="24"/>
                <w:szCs w:val="24"/>
                <w:lang w:val="kk-KZ"/>
              </w:rPr>
              <w:t>Аубакиров, Х.Ә. Биометрия</w:t>
            </w:r>
            <w:r w:rsidRPr="00574417">
              <w:rPr>
                <w:rFonts w:ascii="Times New Roman" w:hAnsi="Times New Roman" w:cs="Times New Roman"/>
                <w:sz w:val="24"/>
                <w:szCs w:val="24"/>
                <w:lang w:val="kk-KZ"/>
              </w:rPr>
              <w:t>: оқулық / Х.Ә. Аубакиров.- Алматы: Дәуір, 2011.</w:t>
            </w:r>
          </w:p>
          <w:p w:rsidR="00C204C6" w:rsidRPr="00574417" w:rsidRDefault="00C204C6" w:rsidP="00835CDA">
            <w:pPr>
              <w:pStyle w:val="ab"/>
              <w:numPr>
                <w:ilvl w:val="0"/>
                <w:numId w:val="27"/>
              </w:numPr>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bCs/>
                <w:sz w:val="24"/>
                <w:szCs w:val="24"/>
                <w:lang w:val="kk-KZ"/>
              </w:rPr>
              <w:t xml:space="preserve">Өтесінов, Ж.Ө. Эмбриология. </w:t>
            </w:r>
            <w:r w:rsidRPr="00574417">
              <w:rPr>
                <w:rFonts w:ascii="Times New Roman" w:hAnsi="Times New Roman" w:cs="Times New Roman"/>
                <w:bCs/>
                <w:sz w:val="24"/>
                <w:szCs w:val="24"/>
              </w:rPr>
              <w:t>Биометрия. Биофизика</w:t>
            </w:r>
            <w:r w:rsidRPr="00574417">
              <w:rPr>
                <w:rFonts w:ascii="Times New Roman" w:hAnsi="Times New Roman" w:cs="Times New Roman"/>
                <w:sz w:val="24"/>
                <w:szCs w:val="24"/>
              </w:rPr>
              <w:t>: 1-том: оқу құралы / Ж.Ө. Өтесінов.- Алматы: Эверо, 2015.</w:t>
            </w:r>
          </w:p>
          <w:p w:rsidR="00C204C6" w:rsidRPr="00574417" w:rsidRDefault="00C204C6" w:rsidP="00835CDA">
            <w:pPr>
              <w:pStyle w:val="ab"/>
              <w:numPr>
                <w:ilvl w:val="0"/>
                <w:numId w:val="27"/>
              </w:numPr>
              <w:spacing w:after="0" w:line="240" w:lineRule="auto"/>
              <w:ind w:left="174" w:firstLine="0"/>
              <w:jc w:val="both"/>
              <w:rPr>
                <w:rFonts w:ascii="Times New Roman" w:hAnsi="Times New Roman" w:cs="Times New Roman"/>
                <w:sz w:val="24"/>
                <w:szCs w:val="24"/>
                <w:lang w:val="kk-KZ"/>
              </w:rPr>
            </w:pPr>
            <w:r w:rsidRPr="00574417">
              <w:rPr>
                <w:rFonts w:ascii="Times New Roman" w:hAnsi="Times New Roman" w:cs="Times New Roman"/>
                <w:bCs/>
                <w:sz w:val="24"/>
                <w:szCs w:val="24"/>
                <w:lang w:val="kk-KZ"/>
              </w:rPr>
              <w:t>Бегімқұл, Б.К. Биометрия</w:t>
            </w:r>
            <w:r w:rsidRPr="00574417">
              <w:rPr>
                <w:rFonts w:ascii="Times New Roman" w:hAnsi="Times New Roman" w:cs="Times New Roman"/>
                <w:sz w:val="24"/>
                <w:szCs w:val="24"/>
                <w:lang w:val="kk-KZ"/>
              </w:rPr>
              <w:t>: оқулық / Б.К. Бегімқұл.- Алматы: Нур-Принт, 2010.</w:t>
            </w:r>
          </w:p>
          <w:p w:rsidR="00484005" w:rsidRPr="00574417" w:rsidRDefault="00484005" w:rsidP="00835CDA">
            <w:pPr>
              <w:numPr>
                <w:ilvl w:val="0"/>
                <w:numId w:val="27"/>
              </w:numPr>
              <w:ind w:left="174" w:firstLine="0"/>
              <w:contextualSpacing/>
              <w:rPr>
                <w:rFonts w:eastAsia="Calibri"/>
                <w:lang w:val="kk-KZ" w:eastAsia="en-US"/>
              </w:rPr>
            </w:pPr>
            <w:r w:rsidRPr="00574417">
              <w:rPr>
                <w:shd w:val="clear" w:color="auto" w:fill="FFFFFF"/>
              </w:rPr>
              <w:t xml:space="preserve">Эпиграф http://res.epigraph.kz/search/ </w:t>
            </w:r>
          </w:p>
          <w:p w:rsidR="00484005" w:rsidRPr="00574417" w:rsidRDefault="00484005" w:rsidP="00835CDA">
            <w:pPr>
              <w:numPr>
                <w:ilvl w:val="0"/>
                <w:numId w:val="27"/>
              </w:numPr>
              <w:ind w:left="174" w:firstLine="0"/>
              <w:contextualSpacing/>
              <w:rPr>
                <w:rFonts w:eastAsia="Calibri"/>
                <w:lang w:val="kk-KZ" w:eastAsia="en-US"/>
              </w:rPr>
            </w:pPr>
            <w:r w:rsidRPr="00574417">
              <w:rPr>
                <w:shd w:val="clear" w:color="auto" w:fill="FFFFFF"/>
              </w:rPr>
              <w:t xml:space="preserve">Электронный ресурс ЭБС “IPRbooks” </w:t>
            </w:r>
          </w:p>
          <w:p w:rsidR="00484005" w:rsidRPr="00574417" w:rsidRDefault="00484005" w:rsidP="00835CDA">
            <w:pPr>
              <w:numPr>
                <w:ilvl w:val="0"/>
                <w:numId w:val="27"/>
              </w:numPr>
              <w:ind w:left="174" w:firstLine="0"/>
              <w:contextualSpacing/>
              <w:rPr>
                <w:rFonts w:eastAsia="Calibri"/>
                <w:lang w:val="kk-KZ" w:eastAsia="en-US"/>
              </w:rPr>
            </w:pPr>
            <w:r w:rsidRPr="00574417">
              <w:rPr>
                <w:shd w:val="clear" w:color="auto" w:fill="FFFFFF"/>
              </w:rPr>
              <w:t>«Юрайт».  http://www.iprbookshop.ru/.</w:t>
            </w:r>
          </w:p>
          <w:p w:rsidR="00484005" w:rsidRPr="00574417" w:rsidRDefault="00484005" w:rsidP="00574417">
            <w:pPr>
              <w:jc w:val="both"/>
              <w:rPr>
                <w:rFonts w:eastAsia="SimSun"/>
                <w:lang w:val="kk-KZ"/>
              </w:rPr>
            </w:pPr>
          </w:p>
          <w:p w:rsidR="00C204C6" w:rsidRPr="00574417" w:rsidRDefault="00C204C6" w:rsidP="00574417">
            <w:pPr>
              <w:shd w:val="clear" w:color="auto" w:fill="FFFFFF"/>
              <w:jc w:val="center"/>
              <w:rPr>
                <w:b/>
                <w:color w:val="000000"/>
                <w:spacing w:val="3"/>
                <w:lang w:val="kk-KZ"/>
              </w:rPr>
            </w:pPr>
            <w:r w:rsidRPr="00574417">
              <w:rPr>
                <w:b/>
                <w:color w:val="000000"/>
                <w:spacing w:val="3"/>
                <w:lang w:val="kk-KZ"/>
              </w:rPr>
              <w:t>Қосымша әдебиеттердің тізімі</w:t>
            </w:r>
          </w:p>
          <w:p w:rsidR="00C204C6" w:rsidRPr="00574417" w:rsidRDefault="00C204C6" w:rsidP="00574417">
            <w:pPr>
              <w:jc w:val="both"/>
              <w:rPr>
                <w:rFonts w:eastAsia="SimSun"/>
                <w:lang w:val="kk-KZ"/>
              </w:rPr>
            </w:pPr>
            <w:r w:rsidRPr="00574417">
              <w:rPr>
                <w:rFonts w:eastAsia="SimSun"/>
                <w:lang w:val="kk-KZ"/>
              </w:rPr>
              <w:t xml:space="preserve">1.  </w:t>
            </w:r>
            <w:r w:rsidRPr="00574417">
              <w:rPr>
                <w:bCs/>
                <w:lang w:val="kk-KZ"/>
              </w:rPr>
              <w:t>Жатқанбаев, Ж.Ж. Биометрия</w:t>
            </w:r>
            <w:r w:rsidRPr="00574417">
              <w:rPr>
                <w:lang w:val="kk-KZ"/>
              </w:rPr>
              <w:t>: Оқулық / Ж.Ж. Жатқанбаев; Абай атын. Қазақ Ұлт. Пед. ун-ті.- Алматы: Басп.ж., 2005.</w:t>
            </w:r>
          </w:p>
          <w:p w:rsidR="00C204C6" w:rsidRPr="00574417" w:rsidRDefault="00C204C6" w:rsidP="00574417">
            <w:pPr>
              <w:jc w:val="both"/>
              <w:rPr>
                <w:rFonts w:eastAsia="SimSun"/>
                <w:lang w:val="kk-KZ"/>
              </w:rPr>
            </w:pPr>
            <w:r w:rsidRPr="00574417">
              <w:rPr>
                <w:rFonts w:eastAsia="SimSun"/>
                <w:lang w:val="kk-KZ"/>
              </w:rPr>
              <w:t>2.  Берк К., Кэйри П. Анализ данных с помощью Microsoft Excel (+CDROM). М., 2005.</w:t>
            </w:r>
          </w:p>
          <w:p w:rsidR="00C204C6" w:rsidRPr="00574417" w:rsidRDefault="00C204C6" w:rsidP="00574417">
            <w:pPr>
              <w:jc w:val="both"/>
              <w:rPr>
                <w:rFonts w:eastAsia="SimSun"/>
                <w:lang w:val="kk-KZ"/>
              </w:rPr>
            </w:pPr>
            <w:r w:rsidRPr="00574417">
              <w:rPr>
                <w:rFonts w:eastAsia="SimSun"/>
                <w:lang w:val="kk-KZ"/>
              </w:rPr>
              <w:t>3.  Мидльтон М.Р. Анализ статистических данных с помощью  Microsoft Excel для Ofice ХР. Москва, Бином. Лаборатория знаний. 2005.</w:t>
            </w:r>
          </w:p>
          <w:p w:rsidR="00C204C6" w:rsidRPr="00574417" w:rsidRDefault="00C204C6" w:rsidP="00574417">
            <w:pPr>
              <w:jc w:val="both"/>
              <w:rPr>
                <w:bCs/>
                <w:spacing w:val="-6"/>
              </w:rPr>
            </w:pPr>
            <w:r w:rsidRPr="00574417">
              <w:rPr>
                <w:rFonts w:eastAsia="SimSun"/>
                <w:lang w:val="kk-KZ"/>
              </w:rPr>
              <w:t>4.  Платонов В.Е. Статистический анализ в медицине и биологии: задачи, терминология, логика, компьютерные методы. М., изд. РАМН, 2000.</w:t>
            </w:r>
          </w:p>
        </w:tc>
      </w:tr>
    </w:tbl>
    <w:p w:rsidR="00C204C6" w:rsidRPr="00574417" w:rsidRDefault="00C204C6" w:rsidP="00574417">
      <w:pPr>
        <w:rPr>
          <w:b/>
          <w:lang w:val="kk-KZ"/>
        </w:rPr>
      </w:pPr>
    </w:p>
    <w:p w:rsidR="00C204C6" w:rsidRPr="00574417" w:rsidRDefault="00C204C6" w:rsidP="00574417">
      <w:pPr>
        <w:rPr>
          <w:b/>
          <w:lang w:val="kk-KZ"/>
        </w:rPr>
      </w:pPr>
    </w:p>
    <w:p w:rsidR="00C204C6" w:rsidRPr="00574417" w:rsidRDefault="00C204C6" w:rsidP="00574417">
      <w:pPr>
        <w:jc w:val="cente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5B2AFF" w:rsidRPr="00574417" w:rsidTr="004D2C33">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b/>
                <w:bCs/>
                <w:lang w:val="kk-KZ"/>
              </w:rPr>
            </w:pPr>
            <w:r w:rsidRPr="00574417">
              <w:rPr>
                <w:b/>
                <w:bCs/>
                <w:lang w:val="kk-KZ"/>
              </w:rPr>
              <w:t>Пәннің коды мен атауы</w:t>
            </w:r>
          </w:p>
          <w:p w:rsidR="005B2AFF" w:rsidRPr="00574417" w:rsidRDefault="005B2AFF"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rPr>
                <w:b/>
                <w:lang w:val="en-US"/>
              </w:rPr>
            </w:pPr>
            <w:r w:rsidRPr="00574417">
              <w:rPr>
                <w:b/>
                <w:bCs/>
                <w:lang w:val="en-US"/>
              </w:rPr>
              <w:t>Zoo 3219</w:t>
            </w:r>
            <w:r w:rsidRPr="00574417">
              <w:rPr>
                <w:b/>
                <w:bCs/>
              </w:rPr>
              <w:t xml:space="preserve"> </w:t>
            </w:r>
            <w:r w:rsidRPr="00574417">
              <w:rPr>
                <w:b/>
              </w:rPr>
              <w:t>Зоогигиена</w:t>
            </w:r>
            <w:r w:rsidRPr="00574417">
              <w:rPr>
                <w:b/>
                <w:lang w:val="en-US"/>
              </w:rPr>
              <w:t xml:space="preserve"> </w:t>
            </w:r>
          </w:p>
          <w:p w:rsidR="005B2AFF" w:rsidRPr="00574417" w:rsidRDefault="005B2AFF" w:rsidP="00574417">
            <w:pPr>
              <w:rPr>
                <w:b/>
                <w:lang w:val="kk-KZ"/>
              </w:rPr>
            </w:pPr>
            <w:r w:rsidRPr="00574417">
              <w:rPr>
                <w:b/>
                <w:lang w:val="en-US"/>
              </w:rPr>
              <w:t xml:space="preserve">Zoogiena </w:t>
            </w:r>
          </w:p>
        </w:tc>
      </w:tr>
      <w:tr w:rsidR="005B2AFF" w:rsidRPr="00574417" w:rsidTr="004D2C33">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5B2AFF" w:rsidRPr="00574417" w:rsidRDefault="009E7788" w:rsidP="00574417">
            <w:pPr>
              <w:jc w:val="both"/>
              <w:rPr>
                <w:lang w:val="kk-KZ"/>
              </w:rPr>
            </w:pPr>
            <w:r w:rsidRPr="00574417">
              <w:rPr>
                <w:lang w:val="kk-KZ"/>
              </w:rPr>
              <w:t>Барахов Б.</w:t>
            </w:r>
          </w:p>
        </w:tc>
      </w:tr>
      <w:tr w:rsidR="005B2AFF" w:rsidRPr="00574417" w:rsidTr="004D2C33">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rPr>
                <w:lang w:val="kk-KZ"/>
              </w:rPr>
            </w:pPr>
            <w:r w:rsidRPr="00574417">
              <w:rPr>
                <w:lang w:val="kk-KZ"/>
              </w:rPr>
              <w:t>БП/ЖК</w:t>
            </w:r>
          </w:p>
        </w:tc>
      </w:tr>
      <w:tr w:rsidR="005B2AFF" w:rsidRPr="00574417" w:rsidTr="004D2C33">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lang w:val="kk-KZ"/>
              </w:rPr>
            </w:pPr>
            <w:r w:rsidRPr="00574417">
              <w:rPr>
                <w:lang w:val="kk-KZ"/>
              </w:rPr>
              <w:t>Бакалавриат</w:t>
            </w:r>
          </w:p>
        </w:tc>
      </w:tr>
      <w:tr w:rsidR="005B2AFF" w:rsidRPr="00574417" w:rsidTr="004D2C33">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5B2AFF" w:rsidRPr="00574417" w:rsidRDefault="005B2AFF"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5B2AFF" w:rsidRPr="00574417" w:rsidTr="004D2C33">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lang w:val="en-US"/>
              </w:rPr>
            </w:pPr>
            <w:r w:rsidRPr="00574417">
              <w:rPr>
                <w:lang w:val="kk-KZ"/>
              </w:rPr>
              <w:t>5</w:t>
            </w:r>
          </w:p>
        </w:tc>
      </w:tr>
      <w:tr w:rsidR="005B2AFF" w:rsidRPr="00574417" w:rsidTr="004D2C33">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pPr>
            <w:r w:rsidRPr="00574417">
              <w:rPr>
                <w:lang w:val="kk-KZ"/>
              </w:rPr>
              <w:t xml:space="preserve">Күндізгі </w:t>
            </w:r>
          </w:p>
        </w:tc>
      </w:tr>
      <w:tr w:rsidR="005B2AFF" w:rsidRPr="00574417" w:rsidTr="004D2C33">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5B2AFF" w:rsidRPr="00574417" w:rsidRDefault="009E7788" w:rsidP="00574417">
            <w:pPr>
              <w:jc w:val="both"/>
              <w:rPr>
                <w:lang w:val="kk-KZ"/>
              </w:rPr>
            </w:pPr>
            <w:r w:rsidRPr="00574417">
              <w:rPr>
                <w:lang w:val="en-US"/>
              </w:rPr>
              <w:t>6</w:t>
            </w:r>
          </w:p>
        </w:tc>
      </w:tr>
      <w:tr w:rsidR="005B2AFF" w:rsidRPr="00574417" w:rsidTr="004D2C33">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hideMark/>
          </w:tcPr>
          <w:p w:rsidR="005B2AFF" w:rsidRPr="00574417" w:rsidRDefault="0050748A" w:rsidP="00574417">
            <w:pPr>
              <w:jc w:val="both"/>
            </w:pPr>
            <w:r w:rsidRPr="00574417">
              <w:rPr>
                <w:bCs/>
              </w:rPr>
              <w:t xml:space="preserve">Модуль </w:t>
            </w:r>
            <w:r w:rsidRPr="00574417">
              <w:rPr>
                <w:bCs/>
                <w:lang w:val="kk-KZ"/>
              </w:rPr>
              <w:t>2</w:t>
            </w:r>
            <w:r w:rsidRPr="00574417">
              <w:rPr>
                <w:bCs/>
              </w:rPr>
              <w:t xml:space="preserve"> – </w:t>
            </w:r>
            <w:r w:rsidRPr="00574417">
              <w:t xml:space="preserve"> </w:t>
            </w:r>
            <w:r w:rsidRPr="00574417">
              <w:rPr>
                <w:lang w:val="kk-KZ"/>
              </w:rPr>
              <w:t>Өмір туралы ғылым</w:t>
            </w:r>
          </w:p>
        </w:tc>
      </w:tr>
      <w:tr w:rsidR="005B2AFF" w:rsidRPr="00A12FD1" w:rsidTr="004D2C33">
        <w:trPr>
          <w:trHeight w:val="261"/>
        </w:trPr>
        <w:tc>
          <w:tcPr>
            <w:tcW w:w="1390" w:type="pct"/>
            <w:tcBorders>
              <w:top w:val="single" w:sz="4" w:space="0" w:color="000000"/>
              <w:left w:val="single" w:sz="4" w:space="0" w:color="000000"/>
              <w:bottom w:val="single" w:sz="4" w:space="0" w:color="000000"/>
              <w:right w:val="single" w:sz="4" w:space="0" w:color="000000"/>
            </w:tcBorders>
          </w:tcPr>
          <w:p w:rsidR="005B2AFF" w:rsidRPr="00574417" w:rsidRDefault="005B2AFF"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5B2AFF" w:rsidRPr="00574417" w:rsidRDefault="004B5674" w:rsidP="00574417">
            <w:pPr>
              <w:rPr>
                <w:lang w:val="kk-KZ"/>
              </w:rPr>
            </w:pPr>
            <w:r w:rsidRPr="00574417">
              <w:rPr>
                <w:bCs/>
                <w:lang w:val="kk-KZ"/>
              </w:rPr>
              <w:t xml:space="preserve">Модуль 9 –  Ірі мал шаруашылығы </w:t>
            </w:r>
            <w:r w:rsidR="005B2AFF" w:rsidRPr="00574417">
              <w:rPr>
                <w:bCs/>
                <w:lang w:val="kk-KZ"/>
              </w:rPr>
              <w:t xml:space="preserve">Модуль 10 –   Ұсақ мал шаруашылығы. </w:t>
            </w:r>
          </w:p>
        </w:tc>
      </w:tr>
      <w:tr w:rsidR="005B2AFF" w:rsidRPr="00A12FD1" w:rsidTr="004D2C33">
        <w:trPr>
          <w:trHeight w:val="252"/>
        </w:trPr>
        <w:tc>
          <w:tcPr>
            <w:tcW w:w="1390" w:type="pct"/>
            <w:tcBorders>
              <w:top w:val="single" w:sz="4" w:space="0" w:color="000000"/>
              <w:left w:val="single" w:sz="4" w:space="0" w:color="000000"/>
              <w:bottom w:val="single" w:sz="4" w:space="0" w:color="000000"/>
              <w:right w:val="single" w:sz="4" w:space="0" w:color="000000"/>
            </w:tcBorders>
          </w:tcPr>
          <w:p w:rsidR="005B2AFF" w:rsidRPr="00574417" w:rsidRDefault="005B2AFF"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5B2AFF" w:rsidRPr="00574417" w:rsidRDefault="00DC44DD" w:rsidP="00574417">
            <w:pPr>
              <w:jc w:val="both"/>
              <w:rPr>
                <w:lang w:val="kk-KZ"/>
              </w:rPr>
            </w:pPr>
            <w:r w:rsidRPr="00574417">
              <w:rPr>
                <w:lang w:val="kk-KZ"/>
              </w:rPr>
              <w:t>Болашақ мамандарға сыртқы орта факторларының әсерін мал денсаулығын сақтауда,</w:t>
            </w:r>
            <w:r w:rsidRPr="00574417">
              <w:rPr>
                <w:spacing w:val="1"/>
                <w:lang w:val="kk-KZ"/>
              </w:rPr>
              <w:t xml:space="preserve"> </w:t>
            </w:r>
            <w:r w:rsidRPr="00574417">
              <w:rPr>
                <w:lang w:val="kk-KZ"/>
              </w:rPr>
              <w:t>олардың өнімділігін көтеруде және санитариялық сапасы жоғары өнім алуда дұрыс пайдалануға</w:t>
            </w:r>
            <w:r w:rsidRPr="00574417">
              <w:rPr>
                <w:spacing w:val="1"/>
                <w:lang w:val="kk-KZ"/>
              </w:rPr>
              <w:t xml:space="preserve"> </w:t>
            </w:r>
            <w:r w:rsidRPr="00574417">
              <w:rPr>
                <w:lang w:val="kk-KZ"/>
              </w:rPr>
              <w:t>мүмкіндік беретін дәрігерлік ойлау</w:t>
            </w:r>
            <w:r w:rsidRPr="00574417">
              <w:rPr>
                <w:spacing w:val="-9"/>
                <w:lang w:val="kk-KZ"/>
              </w:rPr>
              <w:t xml:space="preserve"> </w:t>
            </w:r>
            <w:r w:rsidRPr="00574417">
              <w:rPr>
                <w:lang w:val="kk-KZ"/>
              </w:rPr>
              <w:t>қабілетін студентте</w:t>
            </w:r>
            <w:r w:rsidRPr="00574417">
              <w:rPr>
                <w:spacing w:val="-1"/>
                <w:lang w:val="kk-KZ"/>
              </w:rPr>
              <w:t xml:space="preserve"> </w:t>
            </w:r>
            <w:r w:rsidRPr="00574417">
              <w:rPr>
                <w:lang w:val="kk-KZ"/>
              </w:rPr>
              <w:t>қалыптастыру.</w:t>
            </w:r>
          </w:p>
        </w:tc>
      </w:tr>
      <w:tr w:rsidR="005B2AFF" w:rsidRPr="00A12FD1" w:rsidTr="004D2C33">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shd w:val="clear" w:color="auto" w:fill="FFFFFF"/>
              <w:jc w:val="both"/>
              <w:rPr>
                <w:lang w:val="kk-KZ"/>
              </w:rPr>
            </w:pPr>
            <w:r w:rsidRPr="00574417">
              <w:rPr>
                <w:spacing w:val="-4"/>
                <w:lang w:val="kk-KZ"/>
              </w:rPr>
              <w:t xml:space="preserve"> Зоология – жануарлар туралы ғылым. Жануарлар әртүрлі ғылыми зерттеулердің әрқашанда қажетті материалы болып келеді, сондықтан зооология көптеген биологиялық ғылымдардың – систематиканың, салыстырмалы анатомияның, жануарлар физиологиясының, цитологияның, гистологияның, экологияның, зоогеографияның, протозоологияның, гидробиологияның, паразитологияның және т.б. ғылымдардың, сол сияқты жануарлардың аулан түрлілігін, дамуын, шығу тегін, органикалық дүниенің эволюциясын, заңдылықтарын зерттейді. Ара  шаруашылығын ауыл шаруашылығында маңыздылығы, ара өнімдерінің емдік қасиеттерін жете білу, оны іс жүзінде медицинада және ветеринарияда  әртүрлі ауруларды емдеу ісінде қолдану және биологиялық белсенді зат ретіндегі роліне студенттердің көзін жеткізу.  Балық өсіруші шаруашылықтарының түрлерін зерттеу; - әртүрлі суқоймаларында балықтарды өсіру ерекшеліктерін зерттеу; - балықтардың құрылысын,түрлерін,тұқымдарын,таралу аймақтарын зерттеу.</w:t>
            </w:r>
          </w:p>
        </w:tc>
      </w:tr>
      <w:tr w:rsidR="005B2AFF" w:rsidRPr="00A12FD1" w:rsidTr="004D2C33">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bCs/>
                <w:lang w:val="kk-KZ"/>
              </w:rPr>
            </w:pPr>
            <w:r w:rsidRPr="00574417">
              <w:rPr>
                <w:lang w:val="kk-KZ"/>
              </w:rPr>
              <w:t xml:space="preserve">Пәннің </w:t>
            </w:r>
            <w:r w:rsidRPr="00574417">
              <w:rPr>
                <w:bCs/>
                <w:lang w:val="kk-KZ"/>
              </w:rPr>
              <w:t>құзіреттілігі</w:t>
            </w:r>
          </w:p>
          <w:p w:rsidR="005B2AFF" w:rsidRPr="00574417" w:rsidRDefault="005B2AFF"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shd w:val="clear" w:color="auto" w:fill="FFFFFF"/>
              <w:jc w:val="both"/>
              <w:rPr>
                <w:lang w:val="kk-KZ"/>
              </w:rPr>
            </w:pPr>
            <w:r w:rsidRPr="00574417">
              <w:rPr>
                <w:lang w:val="kk-KZ"/>
              </w:rPr>
              <w:t xml:space="preserve"> Жануарлардың құрылысы мен олардың биологиялық ерекшеліктерін, құрылымы және эволюция сатылары туралы толықтай мәліметтерді Ара шаруашылығы жөнінен арнайы терең біліммен қаруландырып, ұйымдастыру жұмыстарын қазіргі ғылым жетістіктерінің озық тәжірибесі деңгейінде емдеуді жүргізе алуға тәрбиелеу.</w:t>
            </w:r>
          </w:p>
          <w:p w:rsidR="005B2AFF" w:rsidRPr="00574417" w:rsidRDefault="005B2AFF" w:rsidP="00574417">
            <w:pPr>
              <w:shd w:val="clear" w:color="auto" w:fill="FFFFFF"/>
              <w:jc w:val="both"/>
              <w:rPr>
                <w:lang w:val="kk-KZ"/>
              </w:rPr>
            </w:pPr>
            <w:r w:rsidRPr="00574417">
              <w:rPr>
                <w:lang w:val="kk-KZ"/>
              </w:rPr>
              <w:t xml:space="preserve">Жануарлардың қайсы таксономиялық категорияның, оның ішінде қандай түрдің өкілі екендігін анықтауға Аналық ара, жұмысшы ара және аталық аралардың негiзгi даму кезеңдері. Қазақстан аудандары бойынша бал аралардың ұсынылған </w:t>
            </w:r>
            <w:r w:rsidRPr="00574417">
              <w:rPr>
                <w:lang w:val="kk-KZ"/>
              </w:rPr>
              <w:lastRenderedPageBreak/>
              <w:t>тұқымдары. Омарталардың жабдықтарын орналастыру және дамыту. Ауылшаруашылық өсiмдiктер үшiн араны тозаңдандырудың мәні және оны қолдану.  Балықтардың анатомия және физиологиясын зерттеу; - әртүрлі суқоймаларының өнімділігән зерттеу; - әртүрлі балықтарды ажырата білу; - балықтардың өлшемдері мен салмағын анықтау.</w:t>
            </w:r>
          </w:p>
        </w:tc>
      </w:tr>
      <w:tr w:rsidR="005B2AFF" w:rsidRPr="00574417" w:rsidTr="004D2C33">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5B2AFF" w:rsidRPr="00574417" w:rsidRDefault="005B2AFF" w:rsidP="00574417">
            <w:pPr>
              <w:jc w:val="both"/>
            </w:pPr>
            <w:r w:rsidRPr="00574417">
              <w:rPr>
                <w:lang w:val="kk-KZ"/>
              </w:rPr>
              <w:t>Емтихан</w:t>
            </w:r>
          </w:p>
        </w:tc>
      </w:tr>
      <w:tr w:rsidR="005B2AFF" w:rsidRPr="00574417" w:rsidTr="004D2C33">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5B2AFF" w:rsidRPr="00574417" w:rsidRDefault="005B2AFF" w:rsidP="00574417">
            <w:pPr>
              <w:jc w:val="both"/>
              <w:rPr>
                <w:lang w:val="kk-KZ"/>
              </w:rPr>
            </w:pPr>
            <w:r w:rsidRPr="00574417">
              <w:rPr>
                <w:lang w:val="kk-KZ"/>
              </w:rPr>
              <w:t>1 академиялық  кезең  (15 апта)</w:t>
            </w:r>
          </w:p>
        </w:tc>
      </w:tr>
      <w:tr w:rsidR="005B2AFF" w:rsidRPr="00574417" w:rsidTr="004D2C33">
        <w:trPr>
          <w:trHeight w:val="277"/>
        </w:trPr>
        <w:tc>
          <w:tcPr>
            <w:tcW w:w="1390" w:type="pct"/>
            <w:tcBorders>
              <w:top w:val="single" w:sz="4" w:space="0" w:color="000000"/>
              <w:left w:val="single" w:sz="4" w:space="0" w:color="000000"/>
              <w:bottom w:val="single" w:sz="4" w:space="0" w:color="000000"/>
              <w:right w:val="single" w:sz="4" w:space="0" w:color="000000"/>
            </w:tcBorders>
          </w:tcPr>
          <w:p w:rsidR="005B2AFF" w:rsidRPr="00574417" w:rsidRDefault="005B2AFF"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5B2AFF" w:rsidRPr="00574417" w:rsidRDefault="005B2AFF" w:rsidP="00574417">
            <w:pPr>
              <w:pStyle w:val="ab"/>
              <w:numPr>
                <w:ilvl w:val="0"/>
                <w:numId w:val="2"/>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Зоогигиена с основами проектирования животноводческих объектов</w:t>
            </w:r>
            <w:r w:rsidRPr="00574417">
              <w:rPr>
                <w:rFonts w:ascii="Times New Roman" w:eastAsia="Calibri" w:hAnsi="Times New Roman" w:cs="Times New Roman"/>
                <w:sz w:val="24"/>
                <w:szCs w:val="24"/>
              </w:rPr>
              <w:t>: учебник для вузов / В.А.Медведский, Н.А.Садомов, А.Ф.Железко [и др.]; под ред. В.А.Медведского.- Мн.: Новое знание; М.: ИНФРА-М, 2015.- 736 с.</w:t>
            </w:r>
          </w:p>
          <w:p w:rsidR="005B2AFF" w:rsidRPr="00574417" w:rsidRDefault="005B2AFF" w:rsidP="00574417">
            <w:pPr>
              <w:pStyle w:val="ab"/>
              <w:numPr>
                <w:ilvl w:val="0"/>
                <w:numId w:val="2"/>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Зоогигиена</w:t>
            </w:r>
            <w:r w:rsidRPr="00574417">
              <w:rPr>
                <w:rFonts w:ascii="Times New Roman" w:eastAsia="Calibri" w:hAnsi="Times New Roman" w:cs="Times New Roman"/>
                <w:sz w:val="24"/>
                <w:szCs w:val="24"/>
                <w:lang w:val="kk-KZ"/>
              </w:rPr>
              <w:t xml:space="preserve"> : учебник / А.И. Чикалёв, Ю.А. Юлдашбаев.- </w:t>
            </w:r>
            <w:r w:rsidRPr="00574417">
              <w:rPr>
                <w:rFonts w:ascii="Times New Roman" w:eastAsia="Calibri" w:hAnsi="Times New Roman" w:cs="Times New Roman"/>
                <w:sz w:val="24"/>
                <w:szCs w:val="24"/>
              </w:rPr>
              <w:t xml:space="preserve">М.: КУРС: ИНФРА-М, 2018.- </w:t>
            </w:r>
            <w:r w:rsidRPr="00574417">
              <w:rPr>
                <w:rFonts w:ascii="Times New Roman" w:eastAsia="Calibri" w:hAnsi="Times New Roman" w:cs="Times New Roman"/>
                <w:sz w:val="24"/>
                <w:szCs w:val="24"/>
                <w:lang w:val="kk-KZ"/>
              </w:rPr>
              <w:t>248</w:t>
            </w:r>
            <w:r w:rsidRPr="00574417">
              <w:rPr>
                <w:rFonts w:ascii="Times New Roman" w:eastAsia="Calibri" w:hAnsi="Times New Roman" w:cs="Times New Roman"/>
                <w:sz w:val="24"/>
                <w:szCs w:val="24"/>
              </w:rPr>
              <w:t xml:space="preserve"> с</w:t>
            </w:r>
            <w:r w:rsidRPr="00574417">
              <w:rPr>
                <w:rFonts w:ascii="Times New Roman" w:eastAsia="Calibri" w:hAnsi="Times New Roman" w:cs="Times New Roman"/>
                <w:sz w:val="24"/>
                <w:szCs w:val="24"/>
                <w:lang w:val="kk-KZ"/>
              </w:rPr>
              <w:t>.</w:t>
            </w:r>
          </w:p>
          <w:p w:rsidR="005B2AFF" w:rsidRPr="00574417" w:rsidRDefault="005B2AFF" w:rsidP="00574417">
            <w:pPr>
              <w:pStyle w:val="ab"/>
              <w:numPr>
                <w:ilvl w:val="0"/>
                <w:numId w:val="2"/>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Общая гигиена в технологии содержания сельскохозяйственных животных</w:t>
            </w:r>
            <w:r w:rsidRPr="00574417">
              <w:rPr>
                <w:rFonts w:ascii="Times New Roman" w:eastAsia="Calibri" w:hAnsi="Times New Roman" w:cs="Times New Roman"/>
                <w:sz w:val="24"/>
                <w:szCs w:val="24"/>
              </w:rPr>
              <w:t> [Текст]: учебник / А.Ф.Кузнецов, В.Г.Тюрин, В.Г.Семенов [и др.]; НАН РК; ФГБОУ ВО Чувашская ГСХА; ТОО НИЦ ЖиВ.- Алматы: Ғылым, 2018.- 420 с.</w:t>
            </w:r>
          </w:p>
          <w:p w:rsidR="005B2AFF" w:rsidRPr="00574417" w:rsidRDefault="005B2AFF" w:rsidP="00574417">
            <w:pPr>
              <w:pStyle w:val="ab"/>
              <w:numPr>
                <w:ilvl w:val="0"/>
                <w:numId w:val="2"/>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Ветеринариялық-санитарлық гигиена</w:t>
            </w:r>
            <w:r w:rsidRPr="00574417">
              <w:rPr>
                <w:rFonts w:ascii="Times New Roman" w:eastAsia="Calibri" w:hAnsi="Times New Roman" w:cs="Times New Roman"/>
                <w:sz w:val="24"/>
                <w:szCs w:val="24"/>
                <w:lang w:val="kk-KZ"/>
              </w:rPr>
              <w:t>: оқулық / М.С.</w:t>
            </w:r>
            <w:r w:rsidRPr="00574417">
              <w:rPr>
                <w:rFonts w:ascii="Times New Roman" w:eastAsia="Calibri" w:hAnsi="Times New Roman" w:cs="Times New Roman"/>
                <w:bCs/>
                <w:sz w:val="24"/>
                <w:szCs w:val="24"/>
                <w:lang w:val="kk-KZ"/>
              </w:rPr>
              <w:t>Садуақасов</w:t>
            </w:r>
            <w:r w:rsidRPr="00574417">
              <w:rPr>
                <w:rFonts w:ascii="Times New Roman" w:eastAsia="Calibri" w:hAnsi="Times New Roman" w:cs="Times New Roman"/>
                <w:sz w:val="24"/>
                <w:szCs w:val="24"/>
                <w:lang w:val="kk-KZ"/>
              </w:rPr>
              <w:t>; ҚР Білім және ғылым м-трліг.- Алматы: KazBookNrade, 2017.</w:t>
            </w:r>
          </w:p>
          <w:p w:rsidR="005B2AFF" w:rsidRPr="00574417" w:rsidRDefault="005B2AFF" w:rsidP="00574417">
            <w:pPr>
              <w:pStyle w:val="ab"/>
              <w:numPr>
                <w:ilvl w:val="0"/>
                <w:numId w:val="2"/>
              </w:numPr>
              <w:autoSpaceDE w:val="0"/>
              <w:autoSpaceDN w:val="0"/>
              <w:adjustRightInd w:val="0"/>
              <w:spacing w:after="0" w:line="240" w:lineRule="auto"/>
              <w:jc w:val="both"/>
              <w:rPr>
                <w:rFonts w:ascii="Times New Roman" w:hAnsi="Times New Roman" w:cs="Times New Roman"/>
                <w:sz w:val="24"/>
                <w:szCs w:val="24"/>
                <w:lang w:val="kk-KZ"/>
              </w:rPr>
            </w:pPr>
            <w:r w:rsidRPr="00574417">
              <w:rPr>
                <w:rFonts w:ascii="Times New Roman" w:eastAsia="Calibri" w:hAnsi="Times New Roman" w:cs="Times New Roman"/>
                <w:bCs/>
                <w:sz w:val="24"/>
                <w:szCs w:val="24"/>
                <w:lang w:val="kk-KZ" w:eastAsia="en-US"/>
              </w:rPr>
              <w:t>Түйе гигиенасы және түйе өнімдерін ветеринариялық-санитариялық сараптау</w:t>
            </w:r>
            <w:r w:rsidRPr="00574417">
              <w:rPr>
                <w:rFonts w:ascii="Times New Roman" w:eastAsia="Calibri" w:hAnsi="Times New Roman" w:cs="Times New Roman"/>
                <w:sz w:val="24"/>
                <w:szCs w:val="24"/>
                <w:lang w:val="kk-KZ" w:eastAsia="en-US"/>
              </w:rPr>
              <w:t>: оқу құралы / А.Т. Манкибаев.- Алматы: Айтұмар, 2016.- 264 б.</w:t>
            </w:r>
          </w:p>
          <w:p w:rsidR="004E21A7" w:rsidRPr="00574417" w:rsidRDefault="004E21A7" w:rsidP="00574417">
            <w:pPr>
              <w:numPr>
                <w:ilvl w:val="0"/>
                <w:numId w:val="2"/>
              </w:numPr>
              <w:contextualSpacing/>
              <w:rPr>
                <w:rFonts w:eastAsia="Calibri"/>
                <w:lang w:val="kk-KZ" w:eastAsia="en-US"/>
              </w:rPr>
            </w:pPr>
            <w:r w:rsidRPr="00574417">
              <w:rPr>
                <w:shd w:val="clear" w:color="auto" w:fill="FFFFFF"/>
              </w:rPr>
              <w:t xml:space="preserve">Эпиграф http://res.epigraph.kz/search/ </w:t>
            </w:r>
          </w:p>
          <w:p w:rsidR="004E21A7" w:rsidRPr="00574417" w:rsidRDefault="004E21A7" w:rsidP="00574417">
            <w:pPr>
              <w:numPr>
                <w:ilvl w:val="0"/>
                <w:numId w:val="2"/>
              </w:numPr>
              <w:contextualSpacing/>
              <w:rPr>
                <w:rFonts w:eastAsia="Calibri"/>
                <w:lang w:val="kk-KZ" w:eastAsia="en-US"/>
              </w:rPr>
            </w:pPr>
            <w:r w:rsidRPr="00574417">
              <w:rPr>
                <w:shd w:val="clear" w:color="auto" w:fill="FFFFFF"/>
              </w:rPr>
              <w:t xml:space="preserve">Электронный ресурс ЭБС “IPRbooks” </w:t>
            </w:r>
          </w:p>
          <w:p w:rsidR="004E21A7" w:rsidRPr="00574417" w:rsidRDefault="004E21A7" w:rsidP="00574417">
            <w:pPr>
              <w:numPr>
                <w:ilvl w:val="0"/>
                <w:numId w:val="2"/>
              </w:numPr>
              <w:contextualSpacing/>
              <w:rPr>
                <w:lang w:val="kk-KZ"/>
              </w:rPr>
            </w:pPr>
            <w:r w:rsidRPr="00574417">
              <w:rPr>
                <w:shd w:val="clear" w:color="auto" w:fill="FFFFFF"/>
              </w:rPr>
              <w:t>«Юрайт».  http://www.iprbookshop.ru/.</w:t>
            </w:r>
          </w:p>
        </w:tc>
      </w:tr>
    </w:tbl>
    <w:p w:rsidR="00C204C6" w:rsidRPr="00574417" w:rsidRDefault="00C204C6" w:rsidP="00574417">
      <w:pPr>
        <w:rPr>
          <w:b/>
          <w:lang w:val="kk-KZ"/>
        </w:rPr>
      </w:pPr>
    </w:p>
    <w:p w:rsidR="00C204C6" w:rsidRPr="00574417" w:rsidRDefault="00C204C6"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9E778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bCs/>
                <w:lang w:val="kk-KZ"/>
              </w:rPr>
            </w:pPr>
            <w:r w:rsidRPr="00574417">
              <w:rPr>
                <w:b/>
                <w:bCs/>
                <w:lang w:val="kk-KZ"/>
              </w:rPr>
              <w:t>Пәннің коды мен атауы</w:t>
            </w:r>
          </w:p>
          <w:p w:rsidR="009E7788" w:rsidRPr="00574417" w:rsidRDefault="009E7788"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vAlign w:val="center"/>
          </w:tcPr>
          <w:p w:rsidR="009E7788" w:rsidRPr="00574417" w:rsidRDefault="009E7788" w:rsidP="00574417">
            <w:pPr>
              <w:ind w:left="20"/>
              <w:rPr>
                <w:b/>
                <w:lang w:val="kk-KZ"/>
              </w:rPr>
            </w:pPr>
            <w:r w:rsidRPr="00574417">
              <w:rPr>
                <w:b/>
                <w:lang w:val="en-US"/>
              </w:rPr>
              <w:t>M</w:t>
            </w:r>
            <w:r w:rsidRPr="00574417">
              <w:rPr>
                <w:b/>
                <w:lang w:val="kk-KZ"/>
              </w:rPr>
              <w:t>А</w:t>
            </w:r>
            <w:r w:rsidRPr="00574417">
              <w:rPr>
                <w:b/>
                <w:lang w:val="en-US"/>
              </w:rPr>
              <w:t xml:space="preserve"> 3225</w:t>
            </w:r>
            <w:r w:rsidRPr="00574417">
              <w:rPr>
                <w:b/>
                <w:lang w:val="kk-KZ"/>
              </w:rPr>
              <w:t xml:space="preserve"> Мал азықтандыру</w:t>
            </w:r>
          </w:p>
          <w:p w:rsidR="009E7788" w:rsidRPr="00574417" w:rsidRDefault="009E7788" w:rsidP="00574417">
            <w:pPr>
              <w:ind w:left="20"/>
              <w:rPr>
                <w:b/>
                <w:lang w:val="kk-KZ"/>
              </w:rPr>
            </w:pPr>
            <w:r w:rsidRPr="00574417">
              <w:rPr>
                <w:b/>
                <w:lang w:val="en-US"/>
              </w:rPr>
              <w:t>Feeding of farm animals</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lang w:val="kk-KZ"/>
              </w:rPr>
            </w:pPr>
            <w:r w:rsidRPr="00574417">
              <w:rPr>
                <w:lang w:val="kk-KZ"/>
              </w:rPr>
              <w:t>Кулатаев Б.Т., Жумагалиева Г</w:t>
            </w:r>
          </w:p>
        </w:tc>
      </w:tr>
      <w:tr w:rsidR="009E7788" w:rsidRPr="00574417" w:rsidTr="009E7788">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rPr>
                <w:lang w:val="kk-KZ"/>
              </w:rPr>
            </w:pPr>
            <w:r w:rsidRPr="00574417">
              <w:rPr>
                <w:lang w:val="kk-KZ"/>
              </w:rPr>
              <w:t>БП/ЖООК</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lang w:val="kk-KZ"/>
              </w:rPr>
            </w:pPr>
            <w:r w:rsidRPr="00574417">
              <w:rPr>
                <w:lang w:val="kk-KZ"/>
              </w:rPr>
              <w:t>Бакалавриат</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lang w:val="en-US"/>
              </w:rPr>
            </w:pPr>
            <w:r w:rsidRPr="00574417">
              <w:rPr>
                <w:lang w:val="kk-KZ"/>
              </w:rPr>
              <w:t>5</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pPr>
            <w:r w:rsidRPr="00574417">
              <w:rPr>
                <w:lang w:val="kk-KZ"/>
              </w:rPr>
              <w:t xml:space="preserve">Күндізгі </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pPr>
            <w:r w:rsidRPr="00574417">
              <w:t>6</w:t>
            </w:r>
          </w:p>
        </w:tc>
      </w:tr>
      <w:tr w:rsidR="009E7788"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9E7788" w:rsidRPr="00574417" w:rsidRDefault="009E7788" w:rsidP="00574417">
            <w:pPr>
              <w:rPr>
                <w:lang w:val="kk-KZ"/>
              </w:rPr>
            </w:pPr>
            <w:r w:rsidRPr="00574417">
              <w:rPr>
                <w:bCs/>
              </w:rPr>
              <w:t xml:space="preserve">Модуль </w:t>
            </w:r>
            <w:r w:rsidRPr="00574417">
              <w:rPr>
                <w:bCs/>
                <w:lang w:val="kk-KZ"/>
              </w:rPr>
              <w:t>4</w:t>
            </w:r>
            <w:r w:rsidRPr="00574417">
              <w:rPr>
                <w:bCs/>
              </w:rPr>
              <w:t xml:space="preserve">– </w:t>
            </w:r>
            <w:r w:rsidRPr="00574417">
              <w:t xml:space="preserve"> </w:t>
            </w:r>
            <w:r w:rsidRPr="00574417">
              <w:rPr>
                <w:lang w:val="kk-KZ"/>
              </w:rPr>
              <w:t>Генетика және биометрия</w:t>
            </w:r>
          </w:p>
        </w:tc>
      </w:tr>
      <w:tr w:rsidR="009E7788" w:rsidRPr="00A12FD1"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tcPr>
          <w:p w:rsidR="009E7788" w:rsidRPr="00574417" w:rsidRDefault="009E7788" w:rsidP="00574417">
            <w:pPr>
              <w:rPr>
                <w:bCs/>
                <w:lang w:val="kk-KZ"/>
              </w:rPr>
            </w:pPr>
            <w:r w:rsidRPr="00574417">
              <w:rPr>
                <w:bCs/>
                <w:lang w:val="kk-KZ"/>
              </w:rPr>
              <w:t>Модуль 9 –  Ірі мал шаруашылығы Модуль 10 –   Ұсақ мал шаруашылығы</w:t>
            </w:r>
          </w:p>
        </w:tc>
      </w:tr>
      <w:tr w:rsidR="009E7788"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jc w:val="both"/>
              <w:rPr>
                <w:lang w:val="kk-KZ"/>
              </w:rPr>
            </w:pPr>
            <w:r w:rsidRPr="00574417">
              <w:rPr>
                <w:lang w:val="kk-KZ"/>
              </w:rPr>
              <w:t xml:space="preserve">студентанттарге балансталған азық рационын дайындауды ұйымдастыруда, азықпен ауруларды болдырмау үшін </w:t>
            </w:r>
            <w:r w:rsidRPr="00574417">
              <w:rPr>
                <w:lang w:val="kk-KZ"/>
              </w:rPr>
              <w:lastRenderedPageBreak/>
              <w:t>азықтандыруды дұрыс ұйымдастыруды оқыту</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lang w:val="kk-KZ"/>
              </w:rPr>
            </w:pPr>
            <w:r w:rsidRPr="00574417">
              <w:rPr>
                <w:bCs/>
                <w:lang w:val="kk-KZ"/>
              </w:rPr>
              <w:lastRenderedPageBreak/>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rPr>
                <w:lang w:val="kk-KZ"/>
              </w:rPr>
            </w:pPr>
            <w:r w:rsidRPr="00574417">
              <w:rPr>
                <w:lang w:val="kk-KZ"/>
              </w:rPr>
              <w:t>Кіріспе. Азық қоректілігі туралы түсінік. Азық қоректілігін бағалау. Азықтың протеиндік, минералдық, витаминдік қоректілігі</w:t>
            </w:r>
          </w:p>
          <w:p w:rsidR="009E7788" w:rsidRPr="00574417" w:rsidRDefault="009E7788" w:rsidP="00574417">
            <w:pPr>
              <w:jc w:val="both"/>
              <w:rPr>
                <w:lang w:val="kk-KZ"/>
              </w:rPr>
            </w:pPr>
            <w:r w:rsidRPr="00574417">
              <w:rPr>
                <w:lang w:val="kk-KZ"/>
              </w:rPr>
              <w:t>Азықтар және азықтарды жіктеу. Ауылшаруашылық малдарын нормалап азықтандырудың ғылыми негіздері. Жануарларды мөлшерлеп азықтандыру.</w:t>
            </w:r>
          </w:p>
        </w:tc>
      </w:tr>
      <w:tr w:rsidR="009E778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Cs/>
                <w:lang w:val="kk-KZ"/>
              </w:rPr>
            </w:pPr>
            <w:r w:rsidRPr="00574417">
              <w:rPr>
                <w:lang w:val="kk-KZ"/>
              </w:rPr>
              <w:t xml:space="preserve">Пәннің </w:t>
            </w:r>
            <w:r w:rsidRPr="00574417">
              <w:rPr>
                <w:bCs/>
                <w:lang w:val="kk-KZ"/>
              </w:rPr>
              <w:t>құзіреттілігі</w:t>
            </w:r>
          </w:p>
          <w:p w:rsidR="009E7788" w:rsidRPr="00574417" w:rsidRDefault="009E7788"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shd w:val="clear" w:color="auto" w:fill="FFFFFF"/>
              <w:jc w:val="both"/>
              <w:rPr>
                <w:lang w:val="kk-KZ"/>
              </w:rPr>
            </w:pPr>
            <w:r w:rsidRPr="00574417">
              <w:rPr>
                <w:lang w:val="kk-KZ"/>
              </w:rPr>
              <w:t>Модульді меңгергеннен кейін білімгер</w:t>
            </w:r>
            <w:r w:rsidRPr="00574417">
              <w:rPr>
                <w:spacing w:val="-4"/>
                <w:lang w:val="kk-KZ"/>
              </w:rPr>
              <w:t>:</w:t>
            </w:r>
          </w:p>
          <w:p w:rsidR="009E7788" w:rsidRPr="00574417" w:rsidRDefault="009E7788" w:rsidP="00574417">
            <w:pPr>
              <w:pStyle w:val="ab"/>
              <w:numPr>
                <w:ilvl w:val="0"/>
                <w:numId w:val="1"/>
              </w:numPr>
              <w:spacing w:after="0" w:line="240" w:lineRule="auto"/>
              <w:ind w:left="0"/>
              <w:rPr>
                <w:rFonts w:ascii="Times New Roman" w:hAnsi="Times New Roman" w:cs="Times New Roman"/>
                <w:sz w:val="24"/>
                <w:szCs w:val="24"/>
                <w:lang w:val="kk-KZ"/>
              </w:rPr>
            </w:pPr>
            <w:r w:rsidRPr="00574417">
              <w:rPr>
                <w:rFonts w:ascii="Times New Roman" w:hAnsi="Times New Roman" w:cs="Times New Roman"/>
                <w:sz w:val="24"/>
                <w:szCs w:val="24"/>
                <w:lang w:val="kk-KZ"/>
              </w:rPr>
              <w:t>азықтың химиялық құрамы мен физиологиялық маңызын білуі керек</w:t>
            </w:r>
          </w:p>
          <w:p w:rsidR="009E7788" w:rsidRPr="00574417" w:rsidRDefault="009E7788" w:rsidP="00574417">
            <w:pPr>
              <w:pStyle w:val="ab"/>
              <w:numPr>
                <w:ilvl w:val="0"/>
                <w:numId w:val="1"/>
              </w:numPr>
              <w:spacing w:after="0" w:line="240" w:lineRule="auto"/>
              <w:ind w:left="0"/>
              <w:rPr>
                <w:rFonts w:ascii="Times New Roman" w:hAnsi="Times New Roman" w:cs="Times New Roman"/>
                <w:sz w:val="24"/>
                <w:szCs w:val="24"/>
                <w:lang w:val="kk-KZ"/>
              </w:rPr>
            </w:pPr>
            <w:r w:rsidRPr="00574417">
              <w:rPr>
                <w:rFonts w:ascii="Times New Roman" w:hAnsi="Times New Roman" w:cs="Times New Roman"/>
                <w:sz w:val="24"/>
                <w:szCs w:val="24"/>
                <w:lang w:val="kk-KZ"/>
              </w:rPr>
              <w:t>азық қоректілігі мен химиялық құрамын анықтай алу керек</w:t>
            </w:r>
          </w:p>
          <w:p w:rsidR="009E7788" w:rsidRPr="00574417" w:rsidRDefault="009E7788" w:rsidP="00574417">
            <w:pPr>
              <w:shd w:val="clear" w:color="auto" w:fill="FFFFFF"/>
              <w:jc w:val="both"/>
              <w:rPr>
                <w:color w:val="000000"/>
                <w:spacing w:val="3"/>
                <w:lang w:val="kk-KZ"/>
              </w:rPr>
            </w:pPr>
            <w:r w:rsidRPr="00574417">
              <w:rPr>
                <w:lang w:val="kk-KZ"/>
              </w:rPr>
              <w:t>мөлшерлеп азықтандыруға және рацион құруға құзретті болуы керек</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jc w:val="both"/>
            </w:pPr>
            <w:r w:rsidRPr="00574417">
              <w:rPr>
                <w:lang w:val="kk-KZ"/>
              </w:rPr>
              <w:t>Емтихан</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lang w:val="kk-KZ"/>
              </w:rPr>
            </w:pPr>
            <w:r w:rsidRPr="00574417">
              <w:rPr>
                <w:lang w:val="kk-KZ"/>
              </w:rPr>
              <w:t>1 академиялық  кезең  (15 апта)</w:t>
            </w:r>
          </w:p>
        </w:tc>
      </w:tr>
      <w:tr w:rsidR="009E778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ind w:left="174"/>
              <w:jc w:val="center"/>
              <w:rPr>
                <w:b/>
              </w:rPr>
            </w:pPr>
            <w:r w:rsidRPr="00574417">
              <w:rPr>
                <w:b/>
              </w:rPr>
              <w:t>Список основной литературы</w:t>
            </w:r>
          </w:p>
          <w:p w:rsidR="009E7788" w:rsidRPr="00574417" w:rsidRDefault="009E7788" w:rsidP="00835CDA">
            <w:pPr>
              <w:pStyle w:val="ab"/>
              <w:numPr>
                <w:ilvl w:val="0"/>
                <w:numId w:val="18"/>
              </w:numPr>
              <w:autoSpaceDE w:val="0"/>
              <w:autoSpaceDN w:val="0"/>
              <w:spacing w:after="0" w:line="240" w:lineRule="auto"/>
              <w:ind w:left="174" w:firstLine="0"/>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Кормление животных</w:t>
            </w:r>
            <w:r w:rsidRPr="00574417">
              <w:rPr>
                <w:rFonts w:ascii="Times New Roman" w:eastAsia="Calibri" w:hAnsi="Times New Roman" w:cs="Times New Roman"/>
                <w:sz w:val="24"/>
                <w:szCs w:val="24"/>
              </w:rPr>
              <w:t> [Текст]: учебник: в 2 т. Т.2. / под ред. И.Ф.Драганова.- М.: РГАУ-МСХА им. К.А.Тимирязева, 2010.- 565 с.</w:t>
            </w:r>
          </w:p>
          <w:p w:rsidR="009E7788" w:rsidRPr="00574417" w:rsidRDefault="009E7788" w:rsidP="00835CDA">
            <w:pPr>
              <w:pStyle w:val="ab"/>
              <w:numPr>
                <w:ilvl w:val="0"/>
                <w:numId w:val="18"/>
              </w:numPr>
              <w:spacing w:after="0" w:line="240" w:lineRule="auto"/>
              <w:ind w:left="174" w:firstLine="0"/>
              <w:rPr>
                <w:rFonts w:ascii="Times New Roman" w:hAnsi="Times New Roman" w:cs="Times New Roman"/>
                <w:sz w:val="24"/>
                <w:szCs w:val="24"/>
              </w:rPr>
            </w:pPr>
            <w:r w:rsidRPr="00574417">
              <w:rPr>
                <w:rFonts w:ascii="Times New Roman" w:hAnsi="Times New Roman" w:cs="Times New Roman"/>
                <w:sz w:val="24"/>
                <w:szCs w:val="24"/>
              </w:rPr>
              <w:t>Уч.пособие. Нормы и рационы кормления с/х животных. Москва, 2003</w:t>
            </w:r>
            <w:r w:rsidRPr="00574417">
              <w:rPr>
                <w:rFonts w:ascii="Times New Roman" w:hAnsi="Times New Roman" w:cs="Times New Roman"/>
                <w:sz w:val="24"/>
                <w:szCs w:val="24"/>
                <w:lang w:val="kk-KZ"/>
              </w:rPr>
              <w:t xml:space="preserve"> </w:t>
            </w:r>
            <w:r w:rsidRPr="00574417">
              <w:rPr>
                <w:rFonts w:ascii="Times New Roman" w:hAnsi="Times New Roman" w:cs="Times New Roman"/>
                <w:sz w:val="24"/>
                <w:szCs w:val="24"/>
              </w:rPr>
              <w:t>Калашников А.П., Клейменов Н.И.</w:t>
            </w:r>
          </w:p>
          <w:p w:rsidR="009E7788" w:rsidRPr="00574417" w:rsidRDefault="009E7788" w:rsidP="00835CDA">
            <w:pPr>
              <w:pStyle w:val="ab"/>
              <w:numPr>
                <w:ilvl w:val="0"/>
                <w:numId w:val="18"/>
              </w:numPr>
              <w:autoSpaceDE w:val="0"/>
              <w:autoSpaceDN w:val="0"/>
              <w:spacing w:after="0" w:line="240" w:lineRule="auto"/>
              <w:ind w:left="174" w:firstLine="0"/>
              <w:rPr>
                <w:rFonts w:ascii="Times New Roman" w:eastAsia="Calibri" w:hAnsi="Times New Roman" w:cs="Times New Roman"/>
                <w:bCs/>
                <w:sz w:val="24"/>
                <w:szCs w:val="24"/>
              </w:rPr>
            </w:pPr>
            <w:r w:rsidRPr="00574417">
              <w:rPr>
                <w:rFonts w:ascii="Times New Roman" w:eastAsia="Calibri" w:hAnsi="Times New Roman" w:cs="Times New Roman"/>
                <w:bCs/>
                <w:sz w:val="24"/>
                <w:szCs w:val="24"/>
              </w:rPr>
              <w:t>Менькин, В.К. Кормление животных</w:t>
            </w:r>
            <w:r w:rsidRPr="00574417">
              <w:rPr>
                <w:rFonts w:ascii="Times New Roman" w:eastAsia="Calibri" w:hAnsi="Times New Roman" w:cs="Times New Roman"/>
                <w:sz w:val="24"/>
                <w:szCs w:val="24"/>
              </w:rPr>
              <w:t> [Текст] / В.К. Менькин.- 2-е изд., перераб. и доп.- М.: КолосС, 2006.- 360 с.</w:t>
            </w:r>
          </w:p>
          <w:p w:rsidR="009E7788" w:rsidRPr="00574417" w:rsidRDefault="009E7788" w:rsidP="00835CDA">
            <w:pPr>
              <w:pStyle w:val="ab"/>
              <w:numPr>
                <w:ilvl w:val="0"/>
                <w:numId w:val="18"/>
              </w:numPr>
              <w:autoSpaceDE w:val="0"/>
              <w:autoSpaceDN w:val="0"/>
              <w:spacing w:after="0" w:line="240" w:lineRule="auto"/>
              <w:ind w:left="174" w:firstLine="0"/>
              <w:rPr>
                <w:rFonts w:ascii="Times New Roman" w:eastAsia="Calibri" w:hAnsi="Times New Roman" w:cs="Times New Roman"/>
                <w:bCs/>
                <w:sz w:val="24"/>
                <w:szCs w:val="24"/>
              </w:rPr>
            </w:pPr>
            <w:r w:rsidRPr="00574417">
              <w:rPr>
                <w:rFonts w:ascii="Times New Roman" w:eastAsia="Calibri" w:hAnsi="Times New Roman" w:cs="Times New Roman"/>
                <w:bCs/>
                <w:sz w:val="24"/>
                <w:szCs w:val="24"/>
              </w:rPr>
              <w:t>Аубакиров, Х.А. Кормление сельскохозяйственных животных</w:t>
            </w:r>
            <w:r w:rsidRPr="00574417">
              <w:rPr>
                <w:rFonts w:ascii="Times New Roman" w:eastAsia="Calibri" w:hAnsi="Times New Roman" w:cs="Times New Roman"/>
                <w:sz w:val="24"/>
                <w:szCs w:val="24"/>
              </w:rPr>
              <w:t> учебник / Х.А. Аубакиров, А.А. Тлепов; МОН РК.- Алматы: Отан, 2015.- 262 с.: ил.</w:t>
            </w:r>
          </w:p>
          <w:p w:rsidR="009E7788" w:rsidRPr="00574417" w:rsidRDefault="009E7788" w:rsidP="00835CDA">
            <w:pPr>
              <w:numPr>
                <w:ilvl w:val="0"/>
                <w:numId w:val="18"/>
              </w:numPr>
              <w:ind w:left="174" w:firstLine="0"/>
              <w:contextualSpacing/>
              <w:rPr>
                <w:rFonts w:eastAsia="Calibri"/>
                <w:lang w:val="kk-KZ" w:eastAsia="en-US"/>
              </w:rPr>
            </w:pPr>
            <w:r w:rsidRPr="00574417">
              <w:rPr>
                <w:shd w:val="clear" w:color="auto" w:fill="FFFFFF"/>
              </w:rPr>
              <w:t xml:space="preserve">Эпиграф http://res.epigraph.kz/search/ </w:t>
            </w:r>
          </w:p>
          <w:p w:rsidR="009E7788" w:rsidRPr="00574417" w:rsidRDefault="009E7788" w:rsidP="00835CDA">
            <w:pPr>
              <w:numPr>
                <w:ilvl w:val="0"/>
                <w:numId w:val="18"/>
              </w:numPr>
              <w:ind w:left="174" w:firstLine="0"/>
              <w:contextualSpacing/>
              <w:rPr>
                <w:rFonts w:eastAsia="Calibri"/>
                <w:lang w:val="kk-KZ" w:eastAsia="en-US"/>
              </w:rPr>
            </w:pPr>
            <w:r w:rsidRPr="00574417">
              <w:rPr>
                <w:shd w:val="clear" w:color="auto" w:fill="FFFFFF"/>
              </w:rPr>
              <w:t xml:space="preserve">Электронный ресурс ЭБС “IPRbooks” </w:t>
            </w:r>
          </w:p>
          <w:p w:rsidR="009E7788" w:rsidRPr="00574417" w:rsidRDefault="009E7788" w:rsidP="00835CDA">
            <w:pPr>
              <w:numPr>
                <w:ilvl w:val="0"/>
                <w:numId w:val="18"/>
              </w:numPr>
              <w:autoSpaceDE w:val="0"/>
              <w:autoSpaceDN w:val="0"/>
              <w:ind w:left="174" w:firstLine="0"/>
              <w:contextualSpacing/>
              <w:rPr>
                <w:rFonts w:eastAsia="Calibri"/>
                <w:bCs/>
              </w:rPr>
            </w:pPr>
            <w:r w:rsidRPr="00574417">
              <w:rPr>
                <w:shd w:val="clear" w:color="auto" w:fill="FFFFFF"/>
              </w:rPr>
              <w:t xml:space="preserve">«Юрайт».  </w:t>
            </w:r>
            <w:hyperlink r:id="rId18" w:history="1">
              <w:r w:rsidRPr="00574417">
                <w:rPr>
                  <w:rStyle w:val="af0"/>
                  <w:shd w:val="clear" w:color="auto" w:fill="FFFFFF"/>
                </w:rPr>
                <w:t>http://www.iprbookshop.ru/</w:t>
              </w:r>
            </w:hyperlink>
            <w:r w:rsidRPr="00574417">
              <w:rPr>
                <w:shd w:val="clear" w:color="auto" w:fill="FFFFFF"/>
              </w:rPr>
              <w:t>.</w:t>
            </w:r>
          </w:p>
          <w:p w:rsidR="009E7788" w:rsidRPr="00574417" w:rsidRDefault="009E7788" w:rsidP="00574417">
            <w:pPr>
              <w:autoSpaceDE w:val="0"/>
              <w:autoSpaceDN w:val="0"/>
              <w:ind w:left="174"/>
              <w:contextualSpacing/>
              <w:rPr>
                <w:rFonts w:eastAsia="Calibri"/>
                <w:bCs/>
              </w:rPr>
            </w:pPr>
          </w:p>
          <w:p w:rsidR="009E7788" w:rsidRPr="00574417" w:rsidRDefault="009E7788" w:rsidP="00574417">
            <w:pPr>
              <w:ind w:left="174"/>
              <w:jc w:val="center"/>
              <w:rPr>
                <w:b/>
              </w:rPr>
            </w:pPr>
            <w:r w:rsidRPr="00574417">
              <w:rPr>
                <w:b/>
              </w:rPr>
              <w:t>Список дополнительной  литературы</w:t>
            </w:r>
          </w:p>
          <w:p w:rsidR="009E7788" w:rsidRPr="00574417" w:rsidRDefault="009E7788" w:rsidP="00835CDA">
            <w:pPr>
              <w:widowControl w:val="0"/>
              <w:numPr>
                <w:ilvl w:val="0"/>
                <w:numId w:val="18"/>
              </w:numPr>
              <w:shd w:val="clear" w:color="auto" w:fill="FFFFFF"/>
              <w:tabs>
                <w:tab w:val="left" w:pos="540"/>
              </w:tabs>
              <w:autoSpaceDE w:val="0"/>
              <w:autoSpaceDN w:val="0"/>
              <w:adjustRightInd w:val="0"/>
              <w:ind w:left="174" w:firstLine="0"/>
              <w:jc w:val="both"/>
            </w:pPr>
            <w:r w:rsidRPr="00574417">
              <w:rPr>
                <w:rFonts w:eastAsia="Calibri"/>
                <w:bCs/>
              </w:rPr>
              <w:t xml:space="preserve">Егеубаев, А.А. </w:t>
            </w:r>
            <w:r w:rsidRPr="00574417">
              <w:rPr>
                <w:rFonts w:eastAsia="Calibri"/>
              </w:rPr>
              <w:t>Сабитов, А.Ф. Игошин.</w:t>
            </w:r>
            <w:r w:rsidRPr="00574417">
              <w:t xml:space="preserve"> Зоотехнический анализ и оценка питательности кормов. Учебно</w:t>
            </w:r>
            <w:r w:rsidRPr="00574417">
              <w:rPr>
                <w:lang w:val="kk-KZ"/>
              </w:rPr>
              <w:t>-</w:t>
            </w:r>
            <w:r w:rsidRPr="00574417">
              <w:t>методическое пособие</w:t>
            </w:r>
            <w:r w:rsidRPr="00574417">
              <w:rPr>
                <w:rFonts w:eastAsia="Calibri"/>
              </w:rPr>
              <w:t xml:space="preserve"> - Алматы: Агроуниверситет, 2006.- 153 с.</w:t>
            </w:r>
          </w:p>
          <w:p w:rsidR="009E7788" w:rsidRPr="00574417" w:rsidRDefault="009E7788" w:rsidP="00835CDA">
            <w:pPr>
              <w:widowControl w:val="0"/>
              <w:numPr>
                <w:ilvl w:val="0"/>
                <w:numId w:val="18"/>
              </w:numPr>
              <w:shd w:val="clear" w:color="auto" w:fill="FFFFFF"/>
              <w:tabs>
                <w:tab w:val="left" w:pos="540"/>
              </w:tabs>
              <w:autoSpaceDE w:val="0"/>
              <w:autoSpaceDN w:val="0"/>
              <w:adjustRightInd w:val="0"/>
              <w:ind w:left="174" w:firstLine="0"/>
              <w:jc w:val="both"/>
              <w:rPr>
                <w:rStyle w:val="af0"/>
                <w:color w:val="auto"/>
              </w:rPr>
            </w:pPr>
            <w:r w:rsidRPr="00574417">
              <w:rPr>
                <w:bCs/>
                <w:shd w:val="clear" w:color="auto" w:fill="FFFFFF"/>
              </w:rPr>
              <w:t>Пестис В.К. и др. Кормление сельскохозяйственных животных. Издательство: Минск,</w:t>
            </w:r>
            <w:r w:rsidRPr="00574417">
              <w:rPr>
                <w:rStyle w:val="apple-converted-space"/>
                <w:bCs/>
                <w:shd w:val="clear" w:color="auto" w:fill="FFFFFF"/>
              </w:rPr>
              <w:t> </w:t>
            </w:r>
            <w:hyperlink r:id="rId19" w:tgtFrame="_blank" w:history="1">
              <w:r w:rsidRPr="00574417">
                <w:rPr>
                  <w:rStyle w:val="af0"/>
                  <w:rFonts w:eastAsia="Batang"/>
                  <w:bCs/>
                  <w:color w:val="auto"/>
                  <w:shd w:val="clear" w:color="auto" w:fill="FFFFFF"/>
                </w:rPr>
                <w:t>ИВЦ Минфина</w:t>
              </w:r>
            </w:hyperlink>
            <w:r w:rsidRPr="00574417">
              <w:rPr>
                <w:rStyle w:val="af0"/>
                <w:rFonts w:eastAsia="Batang"/>
                <w:bCs/>
                <w:color w:val="auto"/>
                <w:shd w:val="clear" w:color="auto" w:fill="FFFFFF"/>
              </w:rPr>
              <w:t xml:space="preserve"> 2009.</w:t>
            </w:r>
          </w:p>
          <w:p w:rsidR="009E7788" w:rsidRPr="00574417" w:rsidRDefault="009E7788" w:rsidP="00835CDA">
            <w:pPr>
              <w:numPr>
                <w:ilvl w:val="0"/>
                <w:numId w:val="18"/>
              </w:numPr>
              <w:shd w:val="clear" w:color="auto" w:fill="FFFFFF"/>
              <w:tabs>
                <w:tab w:val="left" w:pos="540"/>
              </w:tabs>
              <w:ind w:left="174" w:firstLine="0"/>
              <w:jc w:val="both"/>
              <w:textAlignment w:val="baseline"/>
              <w:rPr>
                <w:caps/>
              </w:rPr>
            </w:pPr>
            <w:r w:rsidRPr="00574417">
              <w:rPr>
                <w:lang w:val="kk-KZ"/>
              </w:rPr>
              <w:t>Хохрин С.Н. Кормление сельскохозяйственных животных. М., Колос, 2004</w:t>
            </w:r>
          </w:p>
          <w:p w:rsidR="009E7788" w:rsidRPr="00574417" w:rsidRDefault="009E7788" w:rsidP="00835CDA">
            <w:pPr>
              <w:widowControl w:val="0"/>
              <w:numPr>
                <w:ilvl w:val="0"/>
                <w:numId w:val="18"/>
              </w:numPr>
              <w:shd w:val="clear" w:color="auto" w:fill="FFFFFF"/>
              <w:tabs>
                <w:tab w:val="left" w:pos="540"/>
              </w:tabs>
              <w:autoSpaceDE w:val="0"/>
              <w:autoSpaceDN w:val="0"/>
              <w:adjustRightInd w:val="0"/>
              <w:ind w:left="174" w:firstLine="0"/>
              <w:jc w:val="both"/>
            </w:pPr>
            <w:r w:rsidRPr="00574417">
              <w:t>Богданов Г</w:t>
            </w:r>
            <w:r w:rsidRPr="00574417">
              <w:rPr>
                <w:lang w:val="kk-KZ"/>
              </w:rPr>
              <w:t>.</w:t>
            </w:r>
            <w:r w:rsidRPr="00574417">
              <w:t>А</w:t>
            </w:r>
            <w:r w:rsidRPr="00574417">
              <w:rPr>
                <w:lang w:val="kk-KZ"/>
              </w:rPr>
              <w:t>.</w:t>
            </w:r>
            <w:r w:rsidRPr="00574417">
              <w:t xml:space="preserve"> Кормление сельскохозяйственных животных. Учебник –М., Колос, 1981</w:t>
            </w:r>
          </w:p>
          <w:p w:rsidR="009E7788" w:rsidRPr="00574417" w:rsidRDefault="009E7788" w:rsidP="00835CDA">
            <w:pPr>
              <w:widowControl w:val="0"/>
              <w:numPr>
                <w:ilvl w:val="0"/>
                <w:numId w:val="18"/>
              </w:numPr>
              <w:shd w:val="clear" w:color="auto" w:fill="FFFFFF"/>
              <w:tabs>
                <w:tab w:val="left" w:pos="540"/>
              </w:tabs>
              <w:autoSpaceDE w:val="0"/>
              <w:autoSpaceDN w:val="0"/>
              <w:adjustRightInd w:val="0"/>
              <w:ind w:left="174" w:firstLine="0"/>
              <w:jc w:val="both"/>
            </w:pPr>
            <w:r w:rsidRPr="00574417">
              <w:t>Баканов В.Н., Менькин В.К. Кормление сельскохозяйственных животных. Учебник. – М., Агропромиздат, 1989</w:t>
            </w:r>
          </w:p>
          <w:p w:rsidR="009E7788" w:rsidRPr="00574417" w:rsidRDefault="009E7788" w:rsidP="00835CDA">
            <w:pPr>
              <w:widowControl w:val="0"/>
              <w:numPr>
                <w:ilvl w:val="0"/>
                <w:numId w:val="18"/>
              </w:numPr>
              <w:shd w:val="clear" w:color="auto" w:fill="FFFFFF"/>
              <w:tabs>
                <w:tab w:val="left" w:pos="540"/>
              </w:tabs>
              <w:autoSpaceDE w:val="0"/>
              <w:autoSpaceDN w:val="0"/>
              <w:adjustRightInd w:val="0"/>
              <w:ind w:left="174" w:firstLine="0"/>
              <w:jc w:val="both"/>
            </w:pPr>
            <w:r w:rsidRPr="00574417">
              <w:t>Калашников А.К., Клейменов А.К. и др. Нормы и рационы кормления сельскохозяйственных животных. Справочник. – М., Агропромиздат, 1990</w:t>
            </w:r>
            <w:r w:rsidRPr="00574417">
              <w:rPr>
                <w:lang w:val="kk-KZ"/>
              </w:rPr>
              <w:t xml:space="preserve"> </w:t>
            </w:r>
          </w:p>
          <w:p w:rsidR="009E7788" w:rsidRPr="00574417" w:rsidRDefault="009E7788" w:rsidP="00835CDA">
            <w:pPr>
              <w:widowControl w:val="0"/>
              <w:numPr>
                <w:ilvl w:val="0"/>
                <w:numId w:val="18"/>
              </w:numPr>
              <w:shd w:val="clear" w:color="auto" w:fill="FFFFFF"/>
              <w:tabs>
                <w:tab w:val="left" w:pos="540"/>
              </w:tabs>
              <w:autoSpaceDE w:val="0"/>
              <w:autoSpaceDN w:val="0"/>
              <w:adjustRightInd w:val="0"/>
              <w:ind w:left="174" w:firstLine="0"/>
              <w:jc w:val="both"/>
              <w:rPr>
                <w:lang w:val="kk-KZ"/>
              </w:rPr>
            </w:pPr>
            <w:r w:rsidRPr="00574417">
              <w:rPr>
                <w:lang w:val="kk-KZ"/>
              </w:rPr>
              <w:t>Егеубаев А.А., Ахметов Қ.А. Мал азығының қоректілігін бағалау және мал азықтандыру. Алматы, 2010</w:t>
            </w:r>
          </w:p>
          <w:p w:rsidR="009E7788" w:rsidRPr="00574417" w:rsidRDefault="009E7788" w:rsidP="00835CDA">
            <w:pPr>
              <w:widowControl w:val="0"/>
              <w:numPr>
                <w:ilvl w:val="0"/>
                <w:numId w:val="18"/>
              </w:numPr>
              <w:shd w:val="clear" w:color="auto" w:fill="FFFFFF"/>
              <w:tabs>
                <w:tab w:val="left" w:pos="540"/>
              </w:tabs>
              <w:autoSpaceDE w:val="0"/>
              <w:autoSpaceDN w:val="0"/>
              <w:adjustRightInd w:val="0"/>
              <w:ind w:left="174" w:firstLine="0"/>
              <w:jc w:val="both"/>
              <w:rPr>
                <w:lang w:val="kk-KZ"/>
              </w:rPr>
            </w:pPr>
            <w:r w:rsidRPr="00574417">
              <w:rPr>
                <w:lang w:val="kk-KZ"/>
              </w:rPr>
              <w:t>Оңғарбаев Т.А., Аманжолов Қ.Ж. Мал азықтандырудың мөлшері мен рациондары. Алматы, 2009</w:t>
            </w:r>
          </w:p>
          <w:p w:rsidR="009E7788" w:rsidRPr="00574417" w:rsidRDefault="009E7788" w:rsidP="00835CDA">
            <w:pPr>
              <w:numPr>
                <w:ilvl w:val="0"/>
                <w:numId w:val="18"/>
              </w:numPr>
              <w:ind w:left="174" w:firstLine="0"/>
              <w:rPr>
                <w:lang w:val="kk-KZ"/>
              </w:rPr>
            </w:pPr>
            <w:r w:rsidRPr="00574417">
              <w:rPr>
                <w:lang w:val="kk-KZ"/>
              </w:rPr>
              <w:lastRenderedPageBreak/>
              <w:t>Оңғарбаев Т.А. и др «Қазақстанда  мал өнімдерін өндіруге жұмсалатын азық мөлшерін жоспарлау», 2010</w:t>
            </w:r>
          </w:p>
          <w:p w:rsidR="009E7788" w:rsidRPr="00574417" w:rsidRDefault="009E7788" w:rsidP="00835CDA">
            <w:pPr>
              <w:widowControl w:val="0"/>
              <w:numPr>
                <w:ilvl w:val="0"/>
                <w:numId w:val="18"/>
              </w:numPr>
              <w:shd w:val="clear" w:color="auto" w:fill="FFFFFF"/>
              <w:tabs>
                <w:tab w:val="left" w:pos="540"/>
              </w:tabs>
              <w:autoSpaceDE w:val="0"/>
              <w:autoSpaceDN w:val="0"/>
              <w:adjustRightInd w:val="0"/>
              <w:ind w:left="174" w:firstLine="0"/>
              <w:jc w:val="both"/>
              <w:rPr>
                <w:lang w:val="en-US"/>
              </w:rPr>
            </w:pPr>
            <w:r w:rsidRPr="00574417">
              <w:rPr>
                <w:b/>
                <w:bCs/>
                <w:lang w:val="kk-KZ"/>
              </w:rPr>
              <w:tab/>
            </w:r>
            <w:r w:rsidRPr="00574417">
              <w:rPr>
                <w:shd w:val="clear" w:color="auto" w:fill="FFFFFF"/>
                <w:lang w:val="en-US"/>
              </w:rPr>
              <w:t>Marshal H. Jurgens and Kristjan Bregendahl , Animal Feeding and Nutrition , (2007);</w:t>
            </w:r>
          </w:p>
          <w:p w:rsidR="009E7788" w:rsidRPr="00574417" w:rsidRDefault="009E7788" w:rsidP="00835CDA">
            <w:pPr>
              <w:numPr>
                <w:ilvl w:val="0"/>
                <w:numId w:val="18"/>
              </w:numPr>
              <w:tabs>
                <w:tab w:val="left" w:pos="540"/>
              </w:tabs>
              <w:ind w:left="174" w:firstLine="0"/>
              <w:jc w:val="both"/>
            </w:pPr>
            <w:r w:rsidRPr="00574417">
              <w:rPr>
                <w:shd w:val="clear" w:color="auto" w:fill="FFFFFF"/>
                <w:lang w:val="en-US"/>
              </w:rPr>
              <w:t xml:space="preserve"> M.E. Ensminger , J.E. Oldfield and W.W. Heinemann Feeds &amp; Nutrition,  2nd ed. </w:t>
            </w:r>
            <w:r w:rsidRPr="00574417">
              <w:rPr>
                <w:shd w:val="clear" w:color="auto" w:fill="FFFFFF"/>
              </w:rPr>
              <w:t xml:space="preserve">(1990); </w:t>
            </w:r>
          </w:p>
          <w:p w:rsidR="009E7788" w:rsidRPr="00574417" w:rsidRDefault="009E7788" w:rsidP="00835CDA">
            <w:pPr>
              <w:numPr>
                <w:ilvl w:val="0"/>
                <w:numId w:val="18"/>
              </w:numPr>
              <w:tabs>
                <w:tab w:val="left" w:pos="540"/>
              </w:tabs>
              <w:ind w:left="174" w:firstLine="0"/>
              <w:jc w:val="both"/>
            </w:pPr>
            <w:r w:rsidRPr="00574417">
              <w:rPr>
                <w:shd w:val="clear" w:color="auto" w:fill="FFFFFF"/>
                <w:lang w:val="en-US"/>
              </w:rPr>
              <w:t xml:space="preserve">Richard O. Kellems and D.C. Church , Livestock Feeds and Feeding , 5th ed. </w:t>
            </w:r>
            <w:r w:rsidRPr="00574417">
              <w:rPr>
                <w:shd w:val="clear" w:color="auto" w:fill="FFFFFF"/>
              </w:rPr>
              <w:t>(2002);</w:t>
            </w:r>
          </w:p>
          <w:p w:rsidR="009E7788" w:rsidRPr="00574417" w:rsidRDefault="009E7788" w:rsidP="00835CDA">
            <w:pPr>
              <w:numPr>
                <w:ilvl w:val="0"/>
                <w:numId w:val="18"/>
              </w:numPr>
              <w:tabs>
                <w:tab w:val="left" w:pos="540"/>
              </w:tabs>
              <w:ind w:left="174" w:firstLine="0"/>
              <w:jc w:val="both"/>
            </w:pPr>
            <w:r w:rsidRPr="00574417">
              <w:rPr>
                <w:shd w:val="clear" w:color="auto" w:fill="FFFFFF"/>
                <w:lang w:val="en-US"/>
              </w:rPr>
              <w:t xml:space="preserve">Peter R. Cheeke, Applied Animal Nutrition, 3rd ed. </w:t>
            </w:r>
            <w:r w:rsidRPr="00574417">
              <w:rPr>
                <w:shd w:val="clear" w:color="auto" w:fill="FFFFFF"/>
              </w:rPr>
              <w:t>(2005).</w:t>
            </w:r>
          </w:p>
          <w:p w:rsidR="009E7788" w:rsidRPr="00574417" w:rsidRDefault="009E7788" w:rsidP="00835CDA">
            <w:pPr>
              <w:numPr>
                <w:ilvl w:val="0"/>
                <w:numId w:val="18"/>
              </w:numPr>
              <w:shd w:val="clear" w:color="auto" w:fill="FFFFFF"/>
              <w:tabs>
                <w:tab w:val="left" w:pos="540"/>
              </w:tabs>
              <w:ind w:left="174" w:firstLine="0"/>
              <w:jc w:val="both"/>
              <w:textAlignment w:val="baseline"/>
              <w:rPr>
                <w:caps/>
              </w:rPr>
            </w:pPr>
            <w:r w:rsidRPr="00574417">
              <w:t>Зоотехнический анализ кормов. Учебно</w:t>
            </w:r>
            <w:r w:rsidRPr="00574417">
              <w:rPr>
                <w:lang w:val="kk-KZ"/>
              </w:rPr>
              <w:t>-</w:t>
            </w:r>
            <w:r w:rsidRPr="00574417">
              <w:t>методическое пособие. М., Агропромиздат, 1990.</w:t>
            </w:r>
          </w:p>
          <w:p w:rsidR="009E7788" w:rsidRPr="00574417" w:rsidRDefault="009E7788" w:rsidP="00835CDA">
            <w:pPr>
              <w:numPr>
                <w:ilvl w:val="0"/>
                <w:numId w:val="18"/>
              </w:numPr>
              <w:shd w:val="clear" w:color="auto" w:fill="FFFFFF"/>
              <w:tabs>
                <w:tab w:val="left" w:pos="540"/>
              </w:tabs>
              <w:ind w:left="174" w:firstLine="0"/>
              <w:jc w:val="both"/>
              <w:textAlignment w:val="baseline"/>
              <w:rPr>
                <w:caps/>
              </w:rPr>
            </w:pPr>
            <w:r w:rsidRPr="00574417">
              <w:rPr>
                <w:lang w:val="kk-KZ"/>
              </w:rPr>
              <w:t>Омарқожаұлы Н. Мал азықтандыру пәнінің практикумы. Алматы. Агроуниверситет, 2004.</w:t>
            </w:r>
          </w:p>
          <w:p w:rsidR="009E7788" w:rsidRPr="00574417" w:rsidRDefault="009E7788" w:rsidP="00835CDA">
            <w:pPr>
              <w:numPr>
                <w:ilvl w:val="0"/>
                <w:numId w:val="18"/>
              </w:numPr>
              <w:shd w:val="clear" w:color="auto" w:fill="FFFFFF"/>
              <w:tabs>
                <w:tab w:val="left" w:pos="540"/>
              </w:tabs>
              <w:ind w:left="174" w:firstLine="0"/>
              <w:jc w:val="both"/>
              <w:textAlignment w:val="baseline"/>
              <w:rPr>
                <w:caps/>
              </w:rPr>
            </w:pPr>
            <w:r w:rsidRPr="00574417">
              <w:rPr>
                <w:lang w:val="kk-KZ"/>
              </w:rPr>
              <w:t>Хохрин С.Н. Кормление сельскохозяйственных животных. М., Колос, 2004</w:t>
            </w:r>
          </w:p>
          <w:p w:rsidR="009E7788" w:rsidRPr="00574417" w:rsidRDefault="009E7788" w:rsidP="00835CDA">
            <w:pPr>
              <w:numPr>
                <w:ilvl w:val="0"/>
                <w:numId w:val="18"/>
              </w:numPr>
              <w:shd w:val="clear" w:color="auto" w:fill="FFFFFF"/>
              <w:tabs>
                <w:tab w:val="left" w:pos="540"/>
              </w:tabs>
              <w:ind w:left="174" w:firstLine="0"/>
              <w:jc w:val="both"/>
              <w:textAlignment w:val="baseline"/>
              <w:rPr>
                <w:caps/>
              </w:rPr>
            </w:pPr>
            <w:r w:rsidRPr="00574417">
              <w:rPr>
                <w:lang w:val="kk-KZ"/>
              </w:rPr>
              <w:t>Егеубаев А.А. и др (1 и 2  часть) Мал азықтандыру. Алматы, 1993.</w:t>
            </w:r>
          </w:p>
          <w:p w:rsidR="009E7788" w:rsidRPr="00574417" w:rsidRDefault="009E7788" w:rsidP="00835CDA">
            <w:pPr>
              <w:numPr>
                <w:ilvl w:val="0"/>
                <w:numId w:val="18"/>
              </w:numPr>
              <w:shd w:val="clear" w:color="auto" w:fill="FFFFFF"/>
              <w:tabs>
                <w:tab w:val="left" w:pos="540"/>
              </w:tabs>
              <w:ind w:left="174" w:firstLine="0"/>
              <w:jc w:val="both"/>
              <w:textAlignment w:val="baseline"/>
              <w:rPr>
                <w:caps/>
              </w:rPr>
            </w:pPr>
            <w:r w:rsidRPr="00574417">
              <w:rPr>
                <w:lang w:val="kk-KZ"/>
              </w:rPr>
              <w:t>Н.Омарқожаұлы. Мал азықтандыру. Алматы, 1998</w:t>
            </w:r>
          </w:p>
          <w:p w:rsidR="009E7788" w:rsidRPr="00574417" w:rsidRDefault="009E7788" w:rsidP="00835CDA">
            <w:pPr>
              <w:numPr>
                <w:ilvl w:val="0"/>
                <w:numId w:val="18"/>
              </w:numPr>
              <w:shd w:val="clear" w:color="auto" w:fill="FFFFFF"/>
              <w:tabs>
                <w:tab w:val="left" w:pos="540"/>
              </w:tabs>
              <w:ind w:left="174" w:firstLine="0"/>
              <w:jc w:val="both"/>
              <w:textAlignment w:val="baseline"/>
              <w:rPr>
                <w:caps/>
              </w:rPr>
            </w:pPr>
            <w:r w:rsidRPr="00574417">
              <w:rPr>
                <w:lang w:val="kk-KZ"/>
              </w:rPr>
              <w:t>Калашников А.П. Нормы и рационы кормления сельскохозяйственных животных. Справочное пособие. М., 2003</w:t>
            </w:r>
          </w:p>
          <w:p w:rsidR="009E7788" w:rsidRPr="00574417" w:rsidRDefault="009E7788" w:rsidP="00835CDA">
            <w:pPr>
              <w:numPr>
                <w:ilvl w:val="0"/>
                <w:numId w:val="18"/>
              </w:numPr>
              <w:shd w:val="clear" w:color="auto" w:fill="FFFFFF"/>
              <w:tabs>
                <w:tab w:val="left" w:pos="0"/>
                <w:tab w:val="left" w:pos="540"/>
              </w:tabs>
              <w:ind w:left="174" w:firstLine="0"/>
              <w:jc w:val="both"/>
              <w:textAlignment w:val="baseline"/>
              <w:rPr>
                <w:caps/>
                <w:lang w:val="en-US"/>
              </w:rPr>
            </w:pPr>
            <w:r w:rsidRPr="00574417">
              <w:rPr>
                <w:lang w:val="kk-KZ"/>
              </w:rPr>
              <w:t>Омарқожаұлы Н. Мал азығын бағалау және малды азықтандыру. Алматы, 2005</w:t>
            </w:r>
            <w:r w:rsidRPr="00574417">
              <w:rPr>
                <w:bCs/>
                <w:lang w:val="en-US"/>
              </w:rPr>
              <w:t xml:space="preserve"> Feed </w:t>
            </w:r>
            <w:r w:rsidRPr="00574417">
              <w:rPr>
                <w:caps/>
                <w:lang w:val="en-US"/>
              </w:rPr>
              <w:t xml:space="preserve">AGRICULTURE, WRITTEN BY: </w:t>
            </w:r>
            <w:hyperlink r:id="rId20" w:history="1">
              <w:r w:rsidRPr="00574417">
                <w:rPr>
                  <w:rStyle w:val="af0"/>
                  <w:rFonts w:eastAsia="Batang"/>
                  <w:color w:val="auto"/>
                  <w:shd w:val="clear" w:color="auto" w:fill="FFFFFF"/>
                  <w:lang w:val="en-US"/>
                </w:rPr>
                <w:t>John K. Loosli</w:t>
              </w:r>
            </w:hyperlink>
            <w:r w:rsidRPr="00574417">
              <w:rPr>
                <w:rStyle w:val="apple-converted-space"/>
                <w:shd w:val="clear" w:color="auto" w:fill="FFFFFF"/>
                <w:lang w:val="en-US"/>
              </w:rPr>
              <w:t> </w:t>
            </w:r>
            <w:hyperlink r:id="rId21" w:history="1">
              <w:r w:rsidRPr="00574417">
                <w:rPr>
                  <w:rStyle w:val="af0"/>
                  <w:rFonts w:eastAsia="Batang"/>
                  <w:color w:val="auto"/>
                  <w:shd w:val="clear" w:color="auto" w:fill="FFFFFF"/>
                  <w:lang w:val="en-US"/>
                </w:rPr>
                <w:t>Palmer J. Holden</w:t>
              </w:r>
            </w:hyperlink>
            <w:r w:rsidRPr="00574417">
              <w:rPr>
                <w:lang w:val="en-US"/>
              </w:rPr>
              <w:t>, 2015.</w:t>
            </w:r>
          </w:p>
          <w:p w:rsidR="009E7788" w:rsidRPr="00574417" w:rsidRDefault="009E7788" w:rsidP="00835CDA">
            <w:pPr>
              <w:pStyle w:val="ab"/>
              <w:numPr>
                <w:ilvl w:val="0"/>
                <w:numId w:val="18"/>
              </w:numPr>
              <w:shd w:val="clear" w:color="auto" w:fill="FFFFFF"/>
              <w:tabs>
                <w:tab w:val="left" w:pos="0"/>
              </w:tabs>
              <w:spacing w:after="0" w:line="240" w:lineRule="auto"/>
              <w:ind w:left="174" w:firstLine="0"/>
              <w:jc w:val="both"/>
              <w:textAlignment w:val="baseline"/>
              <w:rPr>
                <w:rFonts w:ascii="Times New Roman" w:hAnsi="Times New Roman" w:cs="Times New Roman"/>
                <w:caps/>
                <w:sz w:val="24"/>
                <w:szCs w:val="24"/>
              </w:rPr>
            </w:pPr>
            <w:r w:rsidRPr="00574417">
              <w:rPr>
                <w:rFonts w:ascii="Times New Roman" w:hAnsi="Times New Roman" w:cs="Times New Roman"/>
                <w:sz w:val="24"/>
                <w:szCs w:val="24"/>
              </w:rPr>
              <w:t>ANIMAL FARM, GEORGE ORWELL’S, 2013.</w:t>
            </w:r>
          </w:p>
          <w:p w:rsidR="009E7788" w:rsidRPr="00574417" w:rsidRDefault="009E7788" w:rsidP="00835CDA">
            <w:pPr>
              <w:pStyle w:val="ab"/>
              <w:numPr>
                <w:ilvl w:val="0"/>
                <w:numId w:val="18"/>
              </w:numPr>
              <w:shd w:val="clear" w:color="auto" w:fill="FFFFFF"/>
              <w:tabs>
                <w:tab w:val="left" w:pos="0"/>
              </w:tabs>
              <w:spacing w:after="0" w:line="240" w:lineRule="auto"/>
              <w:ind w:left="174" w:firstLine="0"/>
              <w:jc w:val="both"/>
              <w:textAlignment w:val="baseline"/>
              <w:rPr>
                <w:rFonts w:ascii="Times New Roman" w:hAnsi="Times New Roman" w:cs="Times New Roman"/>
                <w:caps/>
                <w:sz w:val="24"/>
                <w:szCs w:val="24"/>
                <w:lang w:val="en-US"/>
              </w:rPr>
            </w:pPr>
            <w:r w:rsidRPr="00574417">
              <w:rPr>
                <w:rFonts w:ascii="Times New Roman" w:hAnsi="Times New Roman" w:cs="Times New Roman"/>
                <w:sz w:val="24"/>
                <w:szCs w:val="24"/>
                <w:lang w:val="en-US"/>
              </w:rPr>
              <w:t>Techno-Environmental Analysis of Generating Animal Feed from Wasted Food Products, Melissa Hall, 2016.</w:t>
            </w:r>
          </w:p>
          <w:p w:rsidR="009E7788" w:rsidRPr="00574417" w:rsidRDefault="009E7788" w:rsidP="00574417">
            <w:pPr>
              <w:shd w:val="clear" w:color="auto" w:fill="FFFFFF"/>
              <w:ind w:left="174"/>
              <w:jc w:val="both"/>
              <w:rPr>
                <w:lang w:val="en-US"/>
              </w:rPr>
            </w:pPr>
            <w:r w:rsidRPr="00574417">
              <w:rPr>
                <w:rStyle w:val="addmd"/>
                <w:shd w:val="clear" w:color="auto" w:fill="FFFFFF"/>
                <w:lang w:val="en-US"/>
              </w:rPr>
              <w:t xml:space="preserve"> D Allen Davis</w:t>
            </w:r>
            <w:r w:rsidRPr="00574417">
              <w:rPr>
                <w:lang w:val="en-US"/>
              </w:rPr>
              <w:t xml:space="preserve"> , Feed and Feeding Practices in Aquaculture, 2015.</w:t>
            </w:r>
          </w:p>
        </w:tc>
      </w:tr>
    </w:tbl>
    <w:p w:rsidR="005B2AFF" w:rsidRPr="00574417" w:rsidRDefault="005B2AFF" w:rsidP="00574417">
      <w:pPr>
        <w:rPr>
          <w:b/>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9E778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bCs/>
                <w:lang w:val="kk-KZ"/>
              </w:rPr>
            </w:pPr>
            <w:r w:rsidRPr="00574417">
              <w:rPr>
                <w:b/>
                <w:bCs/>
                <w:lang w:val="kk-KZ"/>
              </w:rPr>
              <w:t>Пәннің коды мен атауы</w:t>
            </w:r>
          </w:p>
          <w:p w:rsidR="009E7788" w:rsidRPr="00574417" w:rsidRDefault="009E7788"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ind w:left="20"/>
              <w:rPr>
                <w:b/>
                <w:lang w:val="kk-KZ"/>
              </w:rPr>
            </w:pPr>
            <w:r w:rsidRPr="00574417">
              <w:rPr>
                <w:b/>
                <w:lang w:val="en-US"/>
              </w:rPr>
              <w:t>MOS 3226</w:t>
            </w:r>
            <w:r w:rsidRPr="00574417">
              <w:rPr>
                <w:b/>
                <w:lang w:val="kk-KZ"/>
              </w:rPr>
              <w:t xml:space="preserve"> Мал өсіру және селекция</w:t>
            </w:r>
          </w:p>
          <w:p w:rsidR="009E7788" w:rsidRPr="00574417" w:rsidRDefault="009E7788" w:rsidP="00574417">
            <w:pPr>
              <w:ind w:left="20"/>
              <w:rPr>
                <w:b/>
                <w:lang w:val="kk-KZ"/>
              </w:rPr>
            </w:pPr>
            <w:r w:rsidRPr="00574417">
              <w:rPr>
                <w:b/>
                <w:lang w:val="en-US"/>
              </w:rPr>
              <w:t>Breeding and selection of</w:t>
            </w:r>
            <w:r w:rsidRPr="00574417">
              <w:rPr>
                <w:b/>
                <w:lang w:val="kk-KZ"/>
              </w:rPr>
              <w:t xml:space="preserve"> </w:t>
            </w:r>
            <w:r w:rsidRPr="00574417">
              <w:rPr>
                <w:b/>
                <w:lang w:val="en-US"/>
              </w:rPr>
              <w:t>farm animals</w:t>
            </w:r>
          </w:p>
        </w:tc>
      </w:tr>
      <w:tr w:rsidR="009E778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lang w:val="kk-KZ"/>
              </w:rPr>
            </w:pPr>
            <w:r w:rsidRPr="00574417">
              <w:rPr>
                <w:lang w:val="kk-KZ"/>
              </w:rPr>
              <w:t>Садықұлов Т.С., Койшибаев А.М.,</w:t>
            </w:r>
          </w:p>
        </w:tc>
      </w:tr>
      <w:tr w:rsidR="009E7788" w:rsidRPr="00574417" w:rsidTr="009E7788">
        <w:trPr>
          <w:trHeight w:val="199"/>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rPr>
                <w:lang w:val="kk-KZ"/>
              </w:rPr>
            </w:pPr>
            <w:r w:rsidRPr="00574417">
              <w:rPr>
                <w:lang w:val="kk-KZ"/>
              </w:rPr>
              <w:t>БП/ЖООК</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lang w:val="kk-KZ"/>
              </w:rPr>
            </w:pPr>
            <w:r w:rsidRPr="00574417">
              <w:rPr>
                <w:lang w:val="kk-KZ"/>
              </w:rPr>
              <w:t>Бакалавриат</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lang w:val="kk-KZ"/>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lang w:val="en-US"/>
              </w:rPr>
            </w:pPr>
            <w:r w:rsidRPr="00574417">
              <w:rPr>
                <w:lang w:val="kk-KZ"/>
              </w:rPr>
              <w:t>5</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lang w:val="kk-KZ"/>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pPr>
            <w:r w:rsidRPr="00574417">
              <w:rPr>
                <w:lang w:val="kk-KZ"/>
              </w:rPr>
              <w:t xml:space="preserve">Күндізгі </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lang w:val="kk-KZ"/>
              </w:rPr>
            </w:pPr>
            <w:r w:rsidRPr="00574417">
              <w:t>6</w:t>
            </w:r>
          </w:p>
        </w:tc>
      </w:tr>
      <w:tr w:rsidR="009E7788" w:rsidRPr="00574417" w:rsidTr="009E7788">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9E7788" w:rsidRPr="00574417" w:rsidRDefault="009E7788" w:rsidP="00574417">
            <w:pPr>
              <w:rPr>
                <w:lang w:val="kk-KZ"/>
              </w:rPr>
            </w:pPr>
            <w:r w:rsidRPr="00574417">
              <w:rPr>
                <w:bCs/>
              </w:rPr>
              <w:t xml:space="preserve">Модуль </w:t>
            </w:r>
            <w:r w:rsidRPr="00574417">
              <w:rPr>
                <w:bCs/>
                <w:lang w:val="kk-KZ"/>
              </w:rPr>
              <w:t>4</w:t>
            </w:r>
            <w:r w:rsidRPr="00574417">
              <w:rPr>
                <w:bCs/>
              </w:rPr>
              <w:t xml:space="preserve">– </w:t>
            </w:r>
            <w:r w:rsidRPr="00574417">
              <w:t xml:space="preserve"> </w:t>
            </w:r>
            <w:r w:rsidRPr="00574417">
              <w:rPr>
                <w:lang w:val="kk-KZ"/>
              </w:rPr>
              <w:t>Генетика және биометрия</w:t>
            </w:r>
          </w:p>
        </w:tc>
      </w:tr>
      <w:tr w:rsidR="009E7788" w:rsidRPr="00A12FD1" w:rsidTr="009E7788">
        <w:trPr>
          <w:trHeight w:val="261"/>
        </w:trPr>
        <w:tc>
          <w:tcPr>
            <w:tcW w:w="139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tcPr>
          <w:p w:rsidR="009E7788" w:rsidRPr="00574417" w:rsidRDefault="009E7788" w:rsidP="00574417">
            <w:pPr>
              <w:rPr>
                <w:bCs/>
                <w:lang w:val="kk-KZ"/>
              </w:rPr>
            </w:pPr>
            <w:r w:rsidRPr="00574417">
              <w:rPr>
                <w:bCs/>
                <w:lang w:val="kk-KZ"/>
              </w:rPr>
              <w:t>Модуль 9 –  Ірі мал шаруашылығы Модуль 10 –   Ұсақ мал шаруашылығы</w:t>
            </w:r>
          </w:p>
        </w:tc>
      </w:tr>
      <w:tr w:rsidR="009E7788" w:rsidRPr="00A12FD1" w:rsidTr="009E7788">
        <w:trPr>
          <w:trHeight w:val="252"/>
        </w:trPr>
        <w:tc>
          <w:tcPr>
            <w:tcW w:w="139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vAlign w:val="center"/>
          </w:tcPr>
          <w:p w:rsidR="009E7788" w:rsidRPr="00574417" w:rsidRDefault="009E7788" w:rsidP="00574417">
            <w:pPr>
              <w:rPr>
                <w:bCs/>
                <w:lang w:val="kk-KZ"/>
              </w:rPr>
            </w:pPr>
            <w:r w:rsidRPr="00574417">
              <w:rPr>
                <w:bCs/>
                <w:lang w:val="kk-KZ"/>
              </w:rPr>
              <w:t>Ауыл шаруашылығы жануарларын өсірудің жалпы селекциялық мәселелері қарастырылады</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shd w:val="clear" w:color="auto" w:fill="FFFFFF"/>
              <w:jc w:val="both"/>
              <w:rPr>
                <w:spacing w:val="-4"/>
                <w:lang w:val="kk-KZ"/>
              </w:rPr>
            </w:pPr>
            <w:r w:rsidRPr="00574417">
              <w:rPr>
                <w:spacing w:val="-4"/>
                <w:lang w:val="kk-KZ"/>
              </w:rPr>
              <w:t xml:space="preserve"> «Мал өсіру және селекция» ілімінің қалыптасуы, дамуы, болашағы, мұндағы отандық, шетел ғалымдарының рөлі. </w:t>
            </w:r>
          </w:p>
          <w:p w:rsidR="009E7788" w:rsidRPr="00574417" w:rsidRDefault="009E7788" w:rsidP="00574417">
            <w:pPr>
              <w:shd w:val="clear" w:color="auto" w:fill="FFFFFF"/>
              <w:jc w:val="both"/>
              <w:rPr>
                <w:spacing w:val="-4"/>
                <w:lang w:val="kk-KZ"/>
              </w:rPr>
            </w:pPr>
            <w:r w:rsidRPr="00574417">
              <w:rPr>
                <w:spacing w:val="-4"/>
                <w:lang w:val="kk-KZ"/>
              </w:rPr>
              <w:t>Мал түрлерінің шығу тегі мен эволюциясы. Малды қолға үйрету барысындағы мал белгілерінің өзгерісі. Жабайы жануарларды мал тұқымдарын шығаруда пайдалану.</w:t>
            </w:r>
          </w:p>
          <w:p w:rsidR="009E7788" w:rsidRPr="00574417" w:rsidRDefault="009E7788" w:rsidP="00574417">
            <w:pPr>
              <w:shd w:val="clear" w:color="auto" w:fill="FFFFFF"/>
              <w:jc w:val="both"/>
              <w:rPr>
                <w:spacing w:val="-4"/>
                <w:lang w:val="kk-KZ"/>
              </w:rPr>
            </w:pPr>
            <w:r w:rsidRPr="00574417">
              <w:rPr>
                <w:spacing w:val="-4"/>
                <w:lang w:val="kk-KZ"/>
              </w:rPr>
              <w:lastRenderedPageBreak/>
              <w:t xml:space="preserve">Малдың жеке өсіп-жетілуі (онтогенез), оның заңдылықтары. Малдың жеке өсіп-жетілуін зертеу әдістері. Малдың жеке өсіп-жетілуіне (онтогенезіне) әсер етуші жағдайлар. </w:t>
            </w:r>
          </w:p>
          <w:p w:rsidR="009E7788" w:rsidRPr="00574417" w:rsidRDefault="009E7788" w:rsidP="00574417">
            <w:pPr>
              <w:shd w:val="clear" w:color="auto" w:fill="FFFFFF"/>
              <w:jc w:val="both"/>
              <w:rPr>
                <w:spacing w:val="-4"/>
                <w:lang w:val="kk-KZ"/>
              </w:rPr>
            </w:pPr>
            <w:r w:rsidRPr="00574417">
              <w:rPr>
                <w:spacing w:val="-4"/>
                <w:lang w:val="kk-KZ"/>
              </w:rPr>
              <w:t>Онтогенезді басқару. Жыныстық және шаруашылықтық жетілу. Малдың тіршілік ету және пайдалану мерзімі..</w:t>
            </w:r>
          </w:p>
          <w:p w:rsidR="009E7788" w:rsidRPr="00574417" w:rsidRDefault="009E7788" w:rsidP="00574417">
            <w:pPr>
              <w:shd w:val="clear" w:color="auto" w:fill="FFFFFF"/>
              <w:jc w:val="both"/>
              <w:rPr>
                <w:spacing w:val="-4"/>
                <w:lang w:val="kk-KZ"/>
              </w:rPr>
            </w:pPr>
            <w:r w:rsidRPr="00574417">
              <w:rPr>
                <w:spacing w:val="-4"/>
                <w:lang w:val="kk-KZ"/>
              </w:rPr>
              <w:t xml:space="preserve">Мал сұрыптау. Сұрыптаудың мәні мен генетикалық алғышарттары. Сұрыптау белгілері мен сұрыптау түрлері. Әр түлікті сандық және сапалық белгілер бойынша сұрыптаудың ерекшеліктері. </w:t>
            </w:r>
          </w:p>
          <w:p w:rsidR="009E7788" w:rsidRPr="00574417" w:rsidRDefault="009E7788" w:rsidP="00574417">
            <w:pPr>
              <w:shd w:val="clear" w:color="auto" w:fill="FFFFFF"/>
              <w:jc w:val="both"/>
              <w:rPr>
                <w:spacing w:val="-4"/>
                <w:lang w:val="kk-KZ"/>
              </w:rPr>
            </w:pPr>
            <w:r w:rsidRPr="00574417">
              <w:rPr>
                <w:spacing w:val="-4"/>
                <w:lang w:val="kk-KZ"/>
              </w:rPr>
              <w:t>Селекцияның негізгі генетикалық өлшемдері. Белгілердің тұқым қуалау, қайталау, байланыс /корреляция, регрессия/ коэффициенттері.  Оларды  малды бағалау, сұрыптау және жұптау үшін пайдалану.</w:t>
            </w:r>
          </w:p>
          <w:p w:rsidR="009E7788" w:rsidRPr="00574417" w:rsidRDefault="009E7788" w:rsidP="00574417">
            <w:pPr>
              <w:shd w:val="clear" w:color="auto" w:fill="FFFFFF"/>
              <w:jc w:val="both"/>
              <w:rPr>
                <w:spacing w:val="-4"/>
                <w:lang w:val="kk-KZ"/>
              </w:rPr>
            </w:pPr>
            <w:r w:rsidRPr="00574417">
              <w:rPr>
                <w:spacing w:val="-4"/>
                <w:lang w:val="kk-KZ"/>
              </w:rPr>
              <w:t>Мал тұқымы туралы ілім. Мал тұқымдарын шығарудың заманауи үрдістері. Мал тұқымдары туралы ілімнің генетикалық -селекциялық негіздері. Мал тұқымының негізгі ерекшеліктері. Мал тұқымының тұрақтылығы, өзгергіштігі және таралуы.</w:t>
            </w:r>
          </w:p>
          <w:p w:rsidR="009E7788" w:rsidRPr="00574417" w:rsidRDefault="009E7788" w:rsidP="00574417">
            <w:pPr>
              <w:shd w:val="clear" w:color="auto" w:fill="FFFFFF"/>
              <w:jc w:val="both"/>
              <w:rPr>
                <w:spacing w:val="-4"/>
                <w:lang w:val="kk-KZ"/>
              </w:rPr>
            </w:pPr>
            <w:r w:rsidRPr="00574417">
              <w:rPr>
                <w:spacing w:val="-4"/>
                <w:lang w:val="kk-KZ"/>
              </w:rPr>
              <w:t>Мал өсіру әдістері. Мал өсіру әдістерін жіктеу. Тұқымды таза өсіру, оның мақсаты мен міндеттері және қолданылу шарттары. Аталықіз және аналықұя құрып мал өсіру. Малды будандастыру  түрлері, олардың  әдістемесі және будандағы  әр тұқымның қан үлесін анықтау..</w:t>
            </w:r>
          </w:p>
          <w:p w:rsidR="009E7788" w:rsidRPr="00574417" w:rsidRDefault="009E7788" w:rsidP="00574417">
            <w:pPr>
              <w:shd w:val="clear" w:color="auto" w:fill="FFFFFF"/>
              <w:jc w:val="both"/>
              <w:rPr>
                <w:spacing w:val="-4"/>
                <w:lang w:val="kk-KZ"/>
              </w:rPr>
            </w:pPr>
            <w:r w:rsidRPr="00574417">
              <w:rPr>
                <w:spacing w:val="-4"/>
                <w:lang w:val="kk-KZ"/>
              </w:rPr>
              <w:t xml:space="preserve">Мал шаруашылығындағы гибридтеу. Жануарларды гибридтеу арқылы шешілетін селекциялық міндеттер. Мал тұқымын асылдандыру жұмыстарын ұйымдастыру. </w:t>
            </w:r>
          </w:p>
          <w:p w:rsidR="009E7788" w:rsidRPr="00574417" w:rsidRDefault="009E7788" w:rsidP="00574417">
            <w:pPr>
              <w:shd w:val="clear" w:color="auto" w:fill="FFFFFF"/>
              <w:jc w:val="both"/>
              <w:rPr>
                <w:lang w:val="kk-KZ"/>
              </w:rPr>
            </w:pPr>
            <w:r w:rsidRPr="00574417">
              <w:rPr>
                <w:spacing w:val="-4"/>
                <w:lang w:val="kk-KZ"/>
              </w:rPr>
              <w:t>Қазақстан Республикасындағы мал тұқымдарын асылдандыру базасы. Тұқыммал көрмелері. Мал тұқымдарын сынау, аудандастыру. Мал тұқымдарының кеңестері. Мал шаруашылығындағы жаңа селекциялық жетістіктерді бекіту /апробация/. Мал шаруашылығындағы кеңауқымды селекция.</w:t>
            </w:r>
          </w:p>
        </w:tc>
      </w:tr>
      <w:tr w:rsidR="009E7788" w:rsidRPr="00A12FD1"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Cs/>
                <w:lang w:val="kk-KZ"/>
              </w:rPr>
            </w:pPr>
            <w:r w:rsidRPr="00574417">
              <w:rPr>
                <w:lang w:val="kk-KZ"/>
              </w:rPr>
              <w:lastRenderedPageBreak/>
              <w:t xml:space="preserve">Пәннің </w:t>
            </w:r>
            <w:r w:rsidRPr="00574417">
              <w:rPr>
                <w:bCs/>
                <w:lang w:val="kk-KZ"/>
              </w:rPr>
              <w:t>құзіреттілігі</w:t>
            </w:r>
          </w:p>
          <w:p w:rsidR="009E7788" w:rsidRPr="00574417" w:rsidRDefault="009E7788"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Cs/>
                <w:lang w:val="kk-KZ"/>
              </w:rPr>
            </w:pPr>
            <w:r w:rsidRPr="00574417">
              <w:rPr>
                <w:bCs/>
                <w:lang w:val="kk-KZ"/>
              </w:rPr>
              <w:t>Пәнді меңгергеннен кейін білімгер:</w:t>
            </w:r>
          </w:p>
          <w:p w:rsidR="009E7788" w:rsidRPr="00574417" w:rsidRDefault="009E7788" w:rsidP="00574417">
            <w:pPr>
              <w:jc w:val="both"/>
              <w:rPr>
                <w:bCs/>
                <w:lang w:val="kk-KZ"/>
              </w:rPr>
            </w:pPr>
            <w:r w:rsidRPr="00574417">
              <w:rPr>
                <w:bCs/>
                <w:lang w:val="kk-KZ"/>
              </w:rPr>
              <w:t>- білуге тиіс: малдың эволюциясы (филогенез) мен жеке өсіп-жетілуі (онтогенез) заңдылықтарын, мал тұқымы қалыптасуының теориялық негіздерін, малшаруашылығын қарқындата жүргізу жағдайында олардың тұқымын асылдандыру жұмыстарын ұйымдастыру принциптерін;</w:t>
            </w:r>
          </w:p>
          <w:p w:rsidR="009E7788" w:rsidRPr="00574417" w:rsidRDefault="009E7788" w:rsidP="00574417">
            <w:pPr>
              <w:jc w:val="both"/>
              <w:rPr>
                <w:bCs/>
                <w:lang w:val="kk-KZ"/>
              </w:rPr>
            </w:pPr>
            <w:r w:rsidRPr="00574417">
              <w:rPr>
                <w:bCs/>
                <w:lang w:val="kk-KZ"/>
              </w:rPr>
              <w:t>- қабілетті болуы керек: - мал бағалау, сұрыптау, жұп таңдау және мал өсіру әдістерін қолдануға;</w:t>
            </w:r>
          </w:p>
          <w:p w:rsidR="009E7788" w:rsidRPr="00574417" w:rsidRDefault="009E7788" w:rsidP="00574417">
            <w:pPr>
              <w:jc w:val="both"/>
              <w:rPr>
                <w:bCs/>
                <w:lang w:val="kk-KZ"/>
              </w:rPr>
            </w:pPr>
            <w:r w:rsidRPr="00574417">
              <w:rPr>
                <w:bCs/>
                <w:lang w:val="kk-KZ"/>
              </w:rPr>
              <w:t>- мағлұматы болуы тиіс: -мал өсіру және селекция ілімінің даму кезеңдері, мал биологиясы ғылымындағы заманауи жетістіктері мен оларды мал шаруашылығында тиімді пайдалану нәтижелері туралы;</w:t>
            </w:r>
          </w:p>
          <w:p w:rsidR="009E7788" w:rsidRPr="00574417" w:rsidRDefault="009E7788" w:rsidP="00574417">
            <w:pPr>
              <w:shd w:val="clear" w:color="auto" w:fill="FFFFFF"/>
              <w:jc w:val="both"/>
              <w:rPr>
                <w:lang w:val="kk-KZ"/>
              </w:rPr>
            </w:pPr>
            <w:r w:rsidRPr="00574417">
              <w:rPr>
                <w:bCs/>
                <w:lang w:val="kk-KZ"/>
              </w:rPr>
              <w:t>- құзыретті болуы керек: нақтылы бір табындар бойынша өзекті мәселелерді шешу үшін сұрыптау, жұп таңдау, мал өсіру әдістерін белгілеуге, селекция нәтижесін болжау мәселелерін өз бетімен шешуге, өзі еңбек ететін шаруашылықтардағы өндірістік үдерістерде малды ұтымды пайдалануға, оның тұқымдық, өнімділік, технологиялық сапасын жақсартуда жаңа, тың өзекті мәселелер көтеріп, оларды шеше білуге.</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pPr>
            <w:r w:rsidRPr="00574417">
              <w:rPr>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jc w:val="both"/>
            </w:pPr>
            <w:r w:rsidRPr="00574417">
              <w:rPr>
                <w:lang w:val="kk-KZ"/>
              </w:rPr>
              <w:t>Емтихан</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pPr>
            <w:r w:rsidRPr="00574417">
              <w:rPr>
                <w:lang w:val="kk-KZ"/>
              </w:rPr>
              <w:t xml:space="preserve">Пәннің оқытылу </w:t>
            </w:r>
            <w:r w:rsidRPr="00574417">
              <w:rPr>
                <w:bCs/>
                <w:lang w:val="kk-KZ"/>
              </w:rPr>
              <w:lastRenderedPageBreak/>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pPr>
            <w:r w:rsidRPr="00574417">
              <w:rPr>
                <w:lang w:val="kk-KZ"/>
              </w:rPr>
              <w:lastRenderedPageBreak/>
              <w:t>1 академиялық  кезең  (15 апта)</w:t>
            </w:r>
          </w:p>
        </w:tc>
      </w:tr>
      <w:tr w:rsidR="009E7788" w:rsidRPr="00574417" w:rsidTr="009E7788">
        <w:trPr>
          <w:trHeight w:val="277"/>
        </w:trPr>
        <w:tc>
          <w:tcPr>
            <w:tcW w:w="139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jc w:val="both"/>
              <w:rPr>
                <w:bCs/>
                <w:lang w:val="kk-KZ"/>
              </w:rPr>
            </w:pPr>
            <w:r w:rsidRPr="00574417">
              <w:rPr>
                <w:bCs/>
                <w:lang w:val="kk-KZ"/>
              </w:rPr>
              <w:lastRenderedPageBreak/>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9E7788" w:rsidRPr="00574417" w:rsidRDefault="009E7788" w:rsidP="00835CDA">
            <w:pPr>
              <w:pStyle w:val="ab"/>
              <w:numPr>
                <w:ilvl w:val="0"/>
                <w:numId w:val="33"/>
              </w:numPr>
              <w:autoSpaceDE w:val="0"/>
              <w:autoSpaceDN w:val="0"/>
              <w:adjustRightInd w:val="0"/>
              <w:spacing w:after="0" w:line="240" w:lineRule="auto"/>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Мал өсіру және селекция</w:t>
            </w:r>
            <w:r w:rsidRPr="00574417">
              <w:rPr>
                <w:rFonts w:ascii="Times New Roman" w:eastAsia="Calibri" w:hAnsi="Times New Roman" w:cs="Times New Roman"/>
                <w:sz w:val="24"/>
                <w:szCs w:val="24"/>
                <w:lang w:val="kk-KZ" w:eastAsia="en-US"/>
              </w:rPr>
              <w:t>: оқулық / Т.С. Садықұлов, Т.К. Бексейітов; ҚР Білім және ғылым м-трлігі.- Алматы: Дәуір, 2011.- 448 б.</w:t>
            </w:r>
          </w:p>
          <w:p w:rsidR="009E7788" w:rsidRPr="00574417" w:rsidRDefault="009E7788" w:rsidP="00835CDA">
            <w:pPr>
              <w:pStyle w:val="ab"/>
              <w:numPr>
                <w:ilvl w:val="0"/>
                <w:numId w:val="3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Мал өсіру және селекция</w:t>
            </w:r>
            <w:r w:rsidRPr="00574417">
              <w:rPr>
                <w:rFonts w:ascii="Times New Roman" w:eastAsia="Calibri" w:hAnsi="Times New Roman" w:cs="Times New Roman"/>
                <w:sz w:val="24"/>
                <w:szCs w:val="24"/>
                <w:lang w:val="kk-KZ" w:eastAsia="en-US"/>
              </w:rPr>
              <w:t>: оқулық / Қ.Н. Бегімбеков, А.Ә. Төреханов, Ә.Б. Байжұманов.- Алматы: Эпиграф, 2015.- 428 б.</w:t>
            </w:r>
          </w:p>
          <w:p w:rsidR="009E7788" w:rsidRPr="00574417" w:rsidRDefault="009E7788" w:rsidP="00835CDA">
            <w:pPr>
              <w:pStyle w:val="ab"/>
              <w:numPr>
                <w:ilvl w:val="0"/>
                <w:numId w:val="3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Мал селекциясы</w:t>
            </w:r>
            <w:r w:rsidRPr="00574417">
              <w:rPr>
                <w:rFonts w:ascii="Times New Roman" w:eastAsia="Calibri" w:hAnsi="Times New Roman" w:cs="Times New Roman"/>
                <w:sz w:val="24"/>
                <w:szCs w:val="24"/>
                <w:lang w:val="kk-KZ" w:eastAsia="en-US"/>
              </w:rPr>
              <w:t>: практикум / Қ.Н. Бегімбеков, А.Ә. Төреханов.- 2-ші бас.- Алматы: Эпиграф, 2015.- 280 б.</w:t>
            </w:r>
          </w:p>
          <w:p w:rsidR="009E7788" w:rsidRPr="00574417" w:rsidRDefault="009E7788" w:rsidP="00835CDA">
            <w:pPr>
              <w:pStyle w:val="ab"/>
              <w:numPr>
                <w:ilvl w:val="0"/>
                <w:numId w:val="3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Мал өсіру және селекция</w:t>
            </w:r>
            <w:r w:rsidRPr="00574417">
              <w:rPr>
                <w:rFonts w:ascii="Times New Roman" w:eastAsia="Calibri" w:hAnsi="Times New Roman" w:cs="Times New Roman"/>
                <w:sz w:val="24"/>
                <w:szCs w:val="24"/>
                <w:lang w:val="kk-KZ" w:eastAsia="en-US"/>
              </w:rPr>
              <w:t>: оқулық / Қ.Н. Бегімбеков, А.Ә. Төреханов, Ә.Б. Байжұманов.- Алматы: Басп. ж., 2012.- 404 б.</w:t>
            </w:r>
          </w:p>
          <w:p w:rsidR="009E7788" w:rsidRPr="00574417" w:rsidRDefault="009E7788" w:rsidP="00835CDA">
            <w:pPr>
              <w:pStyle w:val="ab"/>
              <w:numPr>
                <w:ilvl w:val="0"/>
                <w:numId w:val="33"/>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lang w:eastAsia="en-US"/>
              </w:rPr>
              <w:t>Конституция и экстерьер сельскохозяйственных животных</w:t>
            </w:r>
            <w:r w:rsidRPr="00574417">
              <w:rPr>
                <w:rFonts w:ascii="Times New Roman" w:eastAsia="Calibri" w:hAnsi="Times New Roman" w:cs="Times New Roman"/>
                <w:sz w:val="24"/>
                <w:szCs w:val="24"/>
                <w:lang w:eastAsia="en-US"/>
              </w:rPr>
              <w:t>: учеб. пособие / П.И. Уколов, О.Г. Шараськина, И.А. Чижик.- СПб.: КВАДРО, 2014.- 304 с.</w:t>
            </w:r>
            <w:r w:rsidRPr="00574417">
              <w:rPr>
                <w:rFonts w:ascii="Times New Roman" w:eastAsia="Calibri" w:hAnsi="Times New Roman" w:cs="Times New Roman"/>
                <w:bCs/>
                <w:sz w:val="24"/>
                <w:szCs w:val="24"/>
              </w:rPr>
              <w:t xml:space="preserve"> </w:t>
            </w:r>
          </w:p>
          <w:p w:rsidR="009E7788" w:rsidRPr="00574417" w:rsidRDefault="009E7788" w:rsidP="00835CDA">
            <w:pPr>
              <w:pStyle w:val="ab"/>
              <w:numPr>
                <w:ilvl w:val="0"/>
                <w:numId w:val="33"/>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eastAsia="en-US"/>
              </w:rPr>
            </w:pPr>
            <w:r w:rsidRPr="00574417">
              <w:rPr>
                <w:rFonts w:ascii="Times New Roman" w:eastAsia="Calibri" w:hAnsi="Times New Roman" w:cs="Times New Roman"/>
                <w:bCs/>
                <w:sz w:val="24"/>
                <w:szCs w:val="24"/>
              </w:rPr>
              <w:t>Выращивание телёнка от рождения до высокопродуктивной коровы: технологические, кормовые и ветеринарные аспекты</w:t>
            </w:r>
            <w:r w:rsidRPr="00574417">
              <w:rPr>
                <w:rFonts w:ascii="Times New Roman" w:eastAsia="Calibri" w:hAnsi="Times New Roman" w:cs="Times New Roman"/>
                <w:sz w:val="24"/>
                <w:szCs w:val="24"/>
              </w:rPr>
              <w:t>: учебник / Л.И.Подобед, Н.П.Буряков, Г.Ю.Лаптев [и др.]; МСХ РФ; РосГАУ - МСХА им. К.А.Тимирязева.- СПб.: РАЙТ ПРИНТ ЮГ, 2017.- 580 с.</w:t>
            </w:r>
            <w:r w:rsidRPr="00574417">
              <w:rPr>
                <w:rFonts w:ascii="Times New Roman" w:eastAsia="Calibri" w:hAnsi="Times New Roman" w:cs="Times New Roman"/>
                <w:bCs/>
                <w:sz w:val="24"/>
                <w:szCs w:val="24"/>
                <w:lang w:eastAsia="en-US"/>
              </w:rPr>
              <w:t xml:space="preserve"> </w:t>
            </w:r>
          </w:p>
          <w:p w:rsidR="009E7788" w:rsidRPr="00574417" w:rsidRDefault="009E7788" w:rsidP="00835CDA">
            <w:pPr>
              <w:pStyle w:val="ab"/>
              <w:numPr>
                <w:ilvl w:val="0"/>
                <w:numId w:val="33"/>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eastAsia="en-US"/>
              </w:rPr>
            </w:pPr>
            <w:r w:rsidRPr="00574417">
              <w:rPr>
                <w:rFonts w:ascii="Times New Roman" w:eastAsia="Calibri" w:hAnsi="Times New Roman" w:cs="Times New Roman"/>
                <w:bCs/>
                <w:sz w:val="24"/>
                <w:szCs w:val="24"/>
                <w:lang w:eastAsia="en-US"/>
              </w:rPr>
              <w:t>Племенное дело в коневодстве</w:t>
            </w:r>
            <w:r w:rsidRPr="00574417">
              <w:rPr>
                <w:rFonts w:ascii="Times New Roman" w:eastAsia="Calibri" w:hAnsi="Times New Roman" w:cs="Times New Roman"/>
                <w:sz w:val="24"/>
                <w:szCs w:val="24"/>
                <w:lang w:eastAsia="en-US"/>
              </w:rPr>
              <w:t xml:space="preserve"> / Л.В. Каштанов.- 2-е изд., испр.- М.: Либроком, 2011.- 392 с.</w:t>
            </w:r>
          </w:p>
          <w:p w:rsidR="009E7788" w:rsidRPr="00574417" w:rsidRDefault="009E7788" w:rsidP="00835CDA">
            <w:pPr>
              <w:numPr>
                <w:ilvl w:val="0"/>
                <w:numId w:val="33"/>
              </w:numPr>
              <w:ind w:left="174" w:firstLine="0"/>
              <w:contextualSpacing/>
              <w:rPr>
                <w:rFonts w:eastAsia="Calibri"/>
                <w:lang w:val="kk-KZ" w:eastAsia="en-US"/>
              </w:rPr>
            </w:pPr>
            <w:r w:rsidRPr="00574417">
              <w:rPr>
                <w:shd w:val="clear" w:color="auto" w:fill="FFFFFF"/>
              </w:rPr>
              <w:t xml:space="preserve">Эпиграф http://res.epigraph.kz/search/ </w:t>
            </w:r>
          </w:p>
          <w:p w:rsidR="009E7788" w:rsidRPr="00574417" w:rsidRDefault="009E7788" w:rsidP="00835CDA">
            <w:pPr>
              <w:numPr>
                <w:ilvl w:val="0"/>
                <w:numId w:val="33"/>
              </w:numPr>
              <w:ind w:left="174" w:firstLine="0"/>
              <w:contextualSpacing/>
              <w:rPr>
                <w:rFonts w:eastAsia="Calibri"/>
                <w:lang w:val="kk-KZ" w:eastAsia="en-US"/>
              </w:rPr>
            </w:pPr>
            <w:r w:rsidRPr="00574417">
              <w:rPr>
                <w:shd w:val="clear" w:color="auto" w:fill="FFFFFF"/>
              </w:rPr>
              <w:t xml:space="preserve">Электронный ресурс ЭБС “IPRbooks” </w:t>
            </w:r>
          </w:p>
          <w:p w:rsidR="009E7788" w:rsidRPr="00574417" w:rsidRDefault="009E7788" w:rsidP="00835CDA">
            <w:pPr>
              <w:numPr>
                <w:ilvl w:val="0"/>
                <w:numId w:val="33"/>
              </w:numPr>
              <w:ind w:left="174" w:firstLine="0"/>
              <w:contextualSpacing/>
              <w:rPr>
                <w:rFonts w:eastAsia="Calibri"/>
                <w:bCs/>
                <w:lang w:val="kk-KZ" w:eastAsia="en-US"/>
              </w:rPr>
            </w:pPr>
            <w:r w:rsidRPr="00574417">
              <w:rPr>
                <w:shd w:val="clear" w:color="auto" w:fill="FFFFFF"/>
              </w:rPr>
              <w:t>«Юрайт».  http://www.iprbookshop.ru/.</w:t>
            </w:r>
          </w:p>
        </w:tc>
      </w:tr>
    </w:tbl>
    <w:p w:rsidR="009A7EE2" w:rsidRPr="00574417" w:rsidRDefault="009A7EE2" w:rsidP="00574417">
      <w:pPr>
        <w:jc w:val="center"/>
        <w:rPr>
          <w:b/>
        </w:rPr>
      </w:pPr>
    </w:p>
    <w:p w:rsidR="00BA4B52" w:rsidRPr="00574417" w:rsidRDefault="00BA4B52" w:rsidP="00574417">
      <w:pPr>
        <w:rPr>
          <w:lang w:val="kk-KZ"/>
        </w:rPr>
      </w:pPr>
    </w:p>
    <w:p w:rsidR="00224895" w:rsidRPr="00574417" w:rsidRDefault="00224895" w:rsidP="00574417">
      <w:pPr>
        <w:rPr>
          <w:b/>
          <w:lang w:val="kk-KZ"/>
        </w:rPr>
      </w:pPr>
    </w:p>
    <w:p w:rsidR="00224895" w:rsidRPr="00574417" w:rsidRDefault="00224895" w:rsidP="00574417">
      <w:pPr>
        <w:jc w:val="center"/>
        <w:rPr>
          <w:b/>
          <w:lang w:val="kk-KZ"/>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2"/>
        <w:gridCol w:w="6909"/>
      </w:tblGrid>
      <w:tr w:rsidR="00CF0F39" w:rsidRPr="00A12FD1" w:rsidTr="004D2C33">
        <w:trPr>
          <w:trHeight w:val="277"/>
        </w:trPr>
        <w:tc>
          <w:tcPr>
            <w:tcW w:w="2662" w:type="dxa"/>
            <w:tcBorders>
              <w:top w:val="single" w:sz="4" w:space="0" w:color="000000"/>
              <w:left w:val="single" w:sz="4" w:space="0" w:color="000000"/>
              <w:bottom w:val="single" w:sz="4" w:space="0" w:color="000000"/>
              <w:right w:val="single" w:sz="4" w:space="0" w:color="000000"/>
            </w:tcBorders>
          </w:tcPr>
          <w:p w:rsidR="00CF0F39" w:rsidRPr="00574417" w:rsidRDefault="00CF0F39" w:rsidP="00574417">
            <w:pPr>
              <w:jc w:val="both"/>
              <w:rPr>
                <w:b/>
                <w:bCs/>
                <w:lang w:val="kk-KZ"/>
              </w:rPr>
            </w:pPr>
            <w:r w:rsidRPr="00574417">
              <w:rPr>
                <w:b/>
                <w:bCs/>
                <w:lang w:val="kk-KZ"/>
              </w:rPr>
              <w:t>Пәннің коды мен атауы</w:t>
            </w:r>
          </w:p>
          <w:p w:rsidR="00CF0F39" w:rsidRPr="00574417" w:rsidRDefault="00CF0F39" w:rsidP="00574417">
            <w:pPr>
              <w:jc w:val="both"/>
              <w:rPr>
                <w:b/>
                <w:lang w:val="kk-KZ"/>
              </w:rPr>
            </w:pPr>
            <w:r w:rsidRPr="00574417">
              <w:rPr>
                <w:b/>
                <w:lang w:val="kk-KZ"/>
              </w:rPr>
              <w:t>(Қазақша, ағылшынша)</w:t>
            </w:r>
          </w:p>
        </w:tc>
        <w:tc>
          <w:tcPr>
            <w:tcW w:w="6909" w:type="dxa"/>
            <w:tcBorders>
              <w:top w:val="single" w:sz="4" w:space="0" w:color="000000"/>
              <w:left w:val="single" w:sz="4" w:space="0" w:color="000000"/>
              <w:bottom w:val="single" w:sz="4" w:space="0" w:color="000000"/>
              <w:right w:val="single" w:sz="4" w:space="0" w:color="000000"/>
            </w:tcBorders>
          </w:tcPr>
          <w:p w:rsidR="00CF0F39" w:rsidRPr="00574417" w:rsidRDefault="00CF0F39" w:rsidP="00574417">
            <w:pPr>
              <w:rPr>
                <w:b/>
                <w:lang w:val="kk-KZ" w:eastAsia="en-US"/>
              </w:rPr>
            </w:pPr>
            <w:r w:rsidRPr="00574417">
              <w:rPr>
                <w:b/>
                <w:lang w:val="kk-KZ" w:eastAsia="en-US"/>
              </w:rPr>
              <w:t>ZhB 322</w:t>
            </w:r>
            <w:r w:rsidR="009E7788" w:rsidRPr="00574417">
              <w:rPr>
                <w:b/>
                <w:lang w:val="kk-KZ" w:eastAsia="en-US"/>
              </w:rPr>
              <w:t>7</w:t>
            </w:r>
            <w:r w:rsidRPr="00574417">
              <w:rPr>
                <w:b/>
                <w:lang w:val="kk-KZ" w:eastAsia="en-US"/>
              </w:rPr>
              <w:t xml:space="preserve">  Жануарлар биотехнологиясы</w:t>
            </w:r>
          </w:p>
          <w:p w:rsidR="00CF0F39" w:rsidRPr="00574417" w:rsidRDefault="00CF0F39" w:rsidP="00574417">
            <w:pPr>
              <w:jc w:val="both"/>
              <w:rPr>
                <w:b/>
                <w:lang w:val="kk-KZ"/>
              </w:rPr>
            </w:pPr>
            <w:r w:rsidRPr="00574417">
              <w:rPr>
                <w:b/>
                <w:lang w:val="kk-KZ"/>
              </w:rPr>
              <w:t>Animal Biotechnology</w:t>
            </w:r>
          </w:p>
        </w:tc>
      </w:tr>
      <w:tr w:rsidR="00CF0F39" w:rsidRPr="00574417" w:rsidTr="004D2C33">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rPr>
                <w:b/>
                <w:lang w:val="kk-KZ"/>
              </w:rPr>
            </w:pPr>
            <w:r w:rsidRPr="00574417">
              <w:rPr>
                <w:bCs/>
                <w:lang w:val="kk-KZ"/>
              </w:rPr>
              <w:t>Пәннің ПОҚ</w:t>
            </w:r>
          </w:p>
        </w:tc>
        <w:tc>
          <w:tcPr>
            <w:tcW w:w="6909" w:type="dxa"/>
            <w:tcBorders>
              <w:top w:val="single" w:sz="4" w:space="0" w:color="000000"/>
              <w:left w:val="single" w:sz="4" w:space="0" w:color="000000"/>
              <w:bottom w:val="single" w:sz="4" w:space="0" w:color="000000"/>
              <w:right w:val="single" w:sz="4" w:space="0" w:color="000000"/>
            </w:tcBorders>
            <w:hideMark/>
          </w:tcPr>
          <w:p w:rsidR="00CF0F39" w:rsidRPr="00574417" w:rsidRDefault="009E7788" w:rsidP="00574417">
            <w:pPr>
              <w:jc w:val="both"/>
              <w:rPr>
                <w:lang w:val="kk-KZ"/>
              </w:rPr>
            </w:pPr>
            <w:r w:rsidRPr="00574417">
              <w:rPr>
                <w:lang w:val="kk-KZ"/>
              </w:rPr>
              <w:t>Баймәжі Е.Б.</w:t>
            </w:r>
          </w:p>
        </w:tc>
      </w:tr>
      <w:tr w:rsidR="004D2C33" w:rsidRPr="00574417" w:rsidTr="004D2C33">
        <w:trPr>
          <w:trHeight w:val="470"/>
        </w:trPr>
        <w:tc>
          <w:tcPr>
            <w:tcW w:w="2662" w:type="dxa"/>
            <w:tcBorders>
              <w:top w:val="single" w:sz="4" w:space="0" w:color="000000"/>
              <w:left w:val="single" w:sz="4" w:space="0" w:color="000000"/>
              <w:bottom w:val="single" w:sz="4" w:space="0" w:color="000000"/>
              <w:right w:val="single" w:sz="4" w:space="0" w:color="000000"/>
            </w:tcBorders>
            <w:hideMark/>
          </w:tcPr>
          <w:p w:rsidR="004D2C33" w:rsidRPr="00574417" w:rsidRDefault="004D2C33" w:rsidP="00574417">
            <w:pPr>
              <w:jc w:val="both"/>
              <w:rPr>
                <w:b/>
                <w:lang w:val="kk-KZ"/>
              </w:rPr>
            </w:pPr>
            <w:r w:rsidRPr="00574417">
              <w:rPr>
                <w:bCs/>
                <w:lang w:val="kk-KZ"/>
              </w:rPr>
              <w:t>Пән циклі</w:t>
            </w:r>
          </w:p>
        </w:tc>
        <w:tc>
          <w:tcPr>
            <w:tcW w:w="6909" w:type="dxa"/>
            <w:tcBorders>
              <w:top w:val="single" w:sz="4" w:space="0" w:color="000000"/>
              <w:left w:val="single" w:sz="4" w:space="0" w:color="000000"/>
              <w:bottom w:val="single" w:sz="4" w:space="0" w:color="000000"/>
              <w:right w:val="single" w:sz="4" w:space="0" w:color="000000"/>
            </w:tcBorders>
            <w:hideMark/>
          </w:tcPr>
          <w:p w:rsidR="004D2C33" w:rsidRPr="00574417" w:rsidRDefault="004D2C33" w:rsidP="00574417">
            <w:pPr>
              <w:rPr>
                <w:lang w:val="kk-KZ"/>
              </w:rPr>
            </w:pPr>
            <w:r w:rsidRPr="00574417">
              <w:rPr>
                <w:lang w:val="kk-KZ"/>
              </w:rPr>
              <w:t>КП/</w:t>
            </w:r>
            <w:r w:rsidR="009E7788" w:rsidRPr="00574417">
              <w:rPr>
                <w:lang w:val="kk-KZ"/>
              </w:rPr>
              <w:t>ЖОО</w:t>
            </w:r>
            <w:r w:rsidRPr="00574417">
              <w:rPr>
                <w:lang w:val="kk-KZ"/>
              </w:rPr>
              <w:t>К</w:t>
            </w:r>
          </w:p>
        </w:tc>
      </w:tr>
      <w:tr w:rsidR="00CF0F39" w:rsidRPr="00574417" w:rsidTr="004D2C33">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rPr>
                <w:b/>
                <w:lang w:val="kk-KZ"/>
              </w:rPr>
            </w:pPr>
            <w:r w:rsidRPr="00574417">
              <w:rPr>
                <w:bCs/>
                <w:lang w:val="kk-KZ"/>
              </w:rPr>
              <w:t>Оқу деңгейі</w:t>
            </w:r>
          </w:p>
        </w:tc>
        <w:tc>
          <w:tcPr>
            <w:tcW w:w="6909"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rPr>
                <w:lang w:val="kk-KZ"/>
              </w:rPr>
            </w:pPr>
            <w:r w:rsidRPr="00574417">
              <w:rPr>
                <w:lang w:val="kk-KZ"/>
              </w:rPr>
              <w:t>Бакалавриат</w:t>
            </w:r>
          </w:p>
        </w:tc>
      </w:tr>
      <w:tr w:rsidR="00CF0F39" w:rsidRPr="00574417" w:rsidTr="004D2C33">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rPr>
                <w:bCs/>
                <w:lang w:val="kk-KZ"/>
              </w:rPr>
            </w:pPr>
            <w:r w:rsidRPr="00574417">
              <w:rPr>
                <w:bCs/>
                <w:lang w:val="kk-KZ"/>
              </w:rPr>
              <w:t>Білім беру бағдарламасы</w:t>
            </w:r>
          </w:p>
        </w:tc>
        <w:tc>
          <w:tcPr>
            <w:tcW w:w="6909" w:type="dxa"/>
            <w:tcBorders>
              <w:top w:val="single" w:sz="4" w:space="0" w:color="000000"/>
              <w:left w:val="single" w:sz="4" w:space="0" w:color="000000"/>
              <w:bottom w:val="single" w:sz="4" w:space="0" w:color="000000"/>
              <w:right w:val="single" w:sz="4" w:space="0" w:color="000000"/>
            </w:tcBorders>
          </w:tcPr>
          <w:p w:rsidR="00CF0F39" w:rsidRPr="00574417" w:rsidRDefault="00CF0F39"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CF0F39" w:rsidRPr="00574417" w:rsidTr="004D2C33">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rPr>
                <w:b/>
              </w:rPr>
            </w:pPr>
            <w:r w:rsidRPr="00574417">
              <w:rPr>
                <w:bCs/>
                <w:lang w:val="kk-KZ"/>
              </w:rPr>
              <w:t>Академиялық кредит</w:t>
            </w:r>
          </w:p>
        </w:tc>
        <w:tc>
          <w:tcPr>
            <w:tcW w:w="6909" w:type="dxa"/>
            <w:tcBorders>
              <w:top w:val="single" w:sz="4" w:space="0" w:color="000000"/>
              <w:left w:val="single" w:sz="4" w:space="0" w:color="000000"/>
              <w:bottom w:val="single" w:sz="4" w:space="0" w:color="000000"/>
              <w:right w:val="single" w:sz="4" w:space="0" w:color="000000"/>
            </w:tcBorders>
            <w:hideMark/>
          </w:tcPr>
          <w:p w:rsidR="00CF0F39" w:rsidRPr="00574417" w:rsidRDefault="009E7788" w:rsidP="00574417">
            <w:pPr>
              <w:jc w:val="both"/>
              <w:rPr>
                <w:lang w:val="en-US"/>
              </w:rPr>
            </w:pPr>
            <w:r w:rsidRPr="00574417">
              <w:rPr>
                <w:lang w:val="kk-KZ"/>
              </w:rPr>
              <w:t>5</w:t>
            </w:r>
          </w:p>
        </w:tc>
      </w:tr>
      <w:tr w:rsidR="00CF0F39" w:rsidRPr="00574417" w:rsidTr="004D2C33">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rPr>
                <w:b/>
              </w:rPr>
            </w:pPr>
            <w:r w:rsidRPr="00574417">
              <w:rPr>
                <w:bCs/>
                <w:lang w:val="kk-KZ"/>
              </w:rPr>
              <w:t>Оқыту формасы</w:t>
            </w:r>
          </w:p>
        </w:tc>
        <w:tc>
          <w:tcPr>
            <w:tcW w:w="6909"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pPr>
            <w:r w:rsidRPr="00574417">
              <w:rPr>
                <w:lang w:val="kk-KZ"/>
              </w:rPr>
              <w:t xml:space="preserve">Күндізгі </w:t>
            </w:r>
          </w:p>
        </w:tc>
      </w:tr>
      <w:tr w:rsidR="00CF0F39" w:rsidRPr="00574417" w:rsidTr="004D2C33">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rPr>
                <w:bCs/>
                <w:lang w:val="kk-KZ"/>
              </w:rPr>
            </w:pPr>
            <w:r w:rsidRPr="00574417">
              <w:rPr>
                <w:bCs/>
                <w:lang w:val="kk-KZ"/>
              </w:rPr>
              <w:t>Семестр/триместр</w:t>
            </w:r>
          </w:p>
        </w:tc>
        <w:tc>
          <w:tcPr>
            <w:tcW w:w="6909" w:type="dxa"/>
            <w:tcBorders>
              <w:top w:val="single" w:sz="4" w:space="0" w:color="000000"/>
              <w:left w:val="single" w:sz="4" w:space="0" w:color="000000"/>
              <w:bottom w:val="single" w:sz="4" w:space="0" w:color="000000"/>
              <w:right w:val="single" w:sz="4" w:space="0" w:color="000000"/>
            </w:tcBorders>
            <w:hideMark/>
          </w:tcPr>
          <w:p w:rsidR="00CF0F39" w:rsidRPr="00574417" w:rsidRDefault="009E7788" w:rsidP="00574417">
            <w:pPr>
              <w:jc w:val="both"/>
              <w:rPr>
                <w:lang w:val="kk-KZ"/>
              </w:rPr>
            </w:pPr>
            <w:r w:rsidRPr="00574417">
              <w:rPr>
                <w:lang w:val="en-US"/>
              </w:rPr>
              <w:t>6</w:t>
            </w:r>
          </w:p>
        </w:tc>
      </w:tr>
      <w:tr w:rsidR="00CF0F39" w:rsidRPr="00574417" w:rsidTr="004D2C33">
        <w:trPr>
          <w:trHeight w:val="299"/>
        </w:trPr>
        <w:tc>
          <w:tcPr>
            <w:tcW w:w="2662"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rPr>
                <w:b/>
                <w:lang w:val="kk-KZ"/>
              </w:rPr>
            </w:pPr>
            <w:r w:rsidRPr="00574417">
              <w:rPr>
                <w:lang w:val="kk-KZ"/>
              </w:rPr>
              <w:t>Пәннің пререквизиттері</w:t>
            </w:r>
          </w:p>
        </w:tc>
        <w:tc>
          <w:tcPr>
            <w:tcW w:w="6909" w:type="dxa"/>
            <w:tcBorders>
              <w:top w:val="single" w:sz="4" w:space="0" w:color="000000"/>
              <w:left w:val="single" w:sz="4" w:space="0" w:color="000000"/>
              <w:bottom w:val="single" w:sz="4" w:space="0" w:color="000000"/>
              <w:right w:val="single" w:sz="4" w:space="0" w:color="000000"/>
            </w:tcBorders>
            <w:vAlign w:val="center"/>
            <w:hideMark/>
          </w:tcPr>
          <w:p w:rsidR="00CF0F39" w:rsidRPr="00574417" w:rsidRDefault="00CF0F39" w:rsidP="00574417">
            <w:pPr>
              <w:rPr>
                <w:lang w:val="kk-KZ"/>
              </w:rPr>
            </w:pPr>
            <w:r w:rsidRPr="00574417">
              <w:rPr>
                <w:lang w:val="kk-KZ"/>
              </w:rPr>
              <w:t>Генетика</w:t>
            </w:r>
          </w:p>
        </w:tc>
      </w:tr>
      <w:tr w:rsidR="00CF0F39" w:rsidRPr="00A12FD1" w:rsidTr="004D2C33">
        <w:trPr>
          <w:trHeight w:val="261"/>
        </w:trPr>
        <w:tc>
          <w:tcPr>
            <w:tcW w:w="2662" w:type="dxa"/>
            <w:tcBorders>
              <w:top w:val="single" w:sz="4" w:space="0" w:color="000000"/>
              <w:left w:val="single" w:sz="4" w:space="0" w:color="000000"/>
              <w:bottom w:val="single" w:sz="4" w:space="0" w:color="000000"/>
              <w:right w:val="single" w:sz="4" w:space="0" w:color="000000"/>
            </w:tcBorders>
          </w:tcPr>
          <w:p w:rsidR="00CF0F39" w:rsidRPr="00574417" w:rsidRDefault="00CF0F39" w:rsidP="00574417">
            <w:pPr>
              <w:jc w:val="both"/>
              <w:rPr>
                <w:lang w:val="kk-KZ"/>
              </w:rPr>
            </w:pPr>
            <w:r w:rsidRPr="00574417">
              <w:rPr>
                <w:lang w:val="kk-KZ"/>
              </w:rPr>
              <w:t>Пәннің постреквизиттері</w:t>
            </w:r>
          </w:p>
        </w:tc>
        <w:tc>
          <w:tcPr>
            <w:tcW w:w="6909" w:type="dxa"/>
            <w:tcBorders>
              <w:top w:val="single" w:sz="4" w:space="0" w:color="000000"/>
              <w:left w:val="single" w:sz="4" w:space="0" w:color="000000"/>
              <w:bottom w:val="single" w:sz="4" w:space="0" w:color="000000"/>
              <w:right w:val="single" w:sz="4" w:space="0" w:color="000000"/>
            </w:tcBorders>
          </w:tcPr>
          <w:p w:rsidR="00CF0F39" w:rsidRPr="00574417" w:rsidRDefault="00394741" w:rsidP="00574417">
            <w:pPr>
              <w:rPr>
                <w:lang w:val="kk-KZ"/>
              </w:rPr>
            </w:pPr>
            <w:r w:rsidRPr="00574417">
              <w:rPr>
                <w:bCs/>
                <w:lang w:val="kk-KZ"/>
              </w:rPr>
              <w:t xml:space="preserve">Модуль 9 –  Ірі мал шаруашылығы </w:t>
            </w:r>
            <w:r w:rsidR="00CF0F39" w:rsidRPr="00574417">
              <w:rPr>
                <w:bCs/>
                <w:lang w:val="kk-KZ"/>
              </w:rPr>
              <w:t xml:space="preserve">Модуль 10 –   Ұсақ мал шаруашылығы </w:t>
            </w:r>
          </w:p>
        </w:tc>
      </w:tr>
      <w:tr w:rsidR="00CF0F39" w:rsidRPr="00A12FD1" w:rsidTr="004D2C33">
        <w:trPr>
          <w:trHeight w:val="252"/>
        </w:trPr>
        <w:tc>
          <w:tcPr>
            <w:tcW w:w="2662" w:type="dxa"/>
            <w:tcBorders>
              <w:top w:val="single" w:sz="4" w:space="0" w:color="000000"/>
              <w:left w:val="single" w:sz="4" w:space="0" w:color="000000"/>
              <w:bottom w:val="single" w:sz="4" w:space="0" w:color="000000"/>
              <w:right w:val="single" w:sz="4" w:space="0" w:color="000000"/>
            </w:tcBorders>
          </w:tcPr>
          <w:p w:rsidR="00CF0F39" w:rsidRPr="00574417" w:rsidRDefault="00CF0F39" w:rsidP="00574417">
            <w:pPr>
              <w:jc w:val="both"/>
              <w:rPr>
                <w:lang w:val="kk-KZ"/>
              </w:rPr>
            </w:pPr>
            <w:r w:rsidRPr="00574417">
              <w:rPr>
                <w:lang w:val="kk-KZ"/>
              </w:rPr>
              <w:t>Пәнді оқу мақсаты</w:t>
            </w:r>
          </w:p>
        </w:tc>
        <w:tc>
          <w:tcPr>
            <w:tcW w:w="6909" w:type="dxa"/>
            <w:tcBorders>
              <w:top w:val="single" w:sz="4" w:space="0" w:color="000000"/>
              <w:left w:val="single" w:sz="4" w:space="0" w:color="000000"/>
              <w:bottom w:val="single" w:sz="4" w:space="0" w:color="000000"/>
              <w:right w:val="single" w:sz="4" w:space="0" w:color="000000"/>
            </w:tcBorders>
          </w:tcPr>
          <w:p w:rsidR="00CF0F39" w:rsidRPr="00574417" w:rsidRDefault="00500694" w:rsidP="00574417">
            <w:pPr>
              <w:jc w:val="both"/>
              <w:rPr>
                <w:lang w:val="kk-KZ"/>
              </w:rPr>
            </w:pPr>
            <w:r w:rsidRPr="00574417">
              <w:rPr>
                <w:lang w:val="kk-KZ"/>
              </w:rPr>
              <w:t>Гентипі құнды ауылшаруашылығы малдарының санын қысқа мерзім ішінде қарқынды көбейту мақсатында биотехнологиялық әдістерді қолдануды үйрету</w:t>
            </w:r>
          </w:p>
        </w:tc>
      </w:tr>
      <w:tr w:rsidR="00CF0F39" w:rsidRPr="00574417" w:rsidTr="004D2C33">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pPr>
            <w:r w:rsidRPr="00574417">
              <w:rPr>
                <w:bCs/>
                <w:lang w:val="kk-KZ"/>
              </w:rPr>
              <w:t>Пән мазмұны</w:t>
            </w:r>
          </w:p>
        </w:tc>
        <w:tc>
          <w:tcPr>
            <w:tcW w:w="6909"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rPr>
                <w:lang w:val="kk-KZ"/>
              </w:rPr>
            </w:pPr>
            <w:r w:rsidRPr="00574417">
              <w:rPr>
                <w:lang w:val="kk-KZ"/>
              </w:rPr>
              <w:t xml:space="preserve">Жануарлар биотехнологиясы бойынша зертханалық жұмыстарды ұйымдастыру. Ауыл шаруашылығы малдары көбеюінің биологиялық негіздері. Малдарды сұрыптау және аналықтарды жұптау. Аналық донорларды суперовуляциялау және ұрықтандыру. </w:t>
            </w:r>
            <w:r w:rsidR="00500694" w:rsidRPr="00574417">
              <w:rPr>
                <w:lang w:val="kk-KZ"/>
              </w:rPr>
              <w:t xml:space="preserve">Мал эмбриондарын жуып алу. </w:t>
            </w:r>
            <w:r w:rsidRPr="00574417">
              <w:rPr>
                <w:lang w:val="kk-KZ"/>
              </w:rPr>
              <w:t xml:space="preserve">Мал </w:t>
            </w:r>
            <w:r w:rsidRPr="00574417">
              <w:rPr>
                <w:lang w:val="kk-KZ"/>
              </w:rPr>
              <w:lastRenderedPageBreak/>
              <w:t xml:space="preserve">эмбриондарын трансплантциялау. </w:t>
            </w:r>
            <w:r w:rsidR="00624FE0" w:rsidRPr="00574417">
              <w:rPr>
                <w:lang w:val="kk-KZ"/>
              </w:rPr>
              <w:t>Мал эмбриондарын трансплантциялаудағы эндогенді және эгзогенді факторлардың әсерін зерттеу.</w:t>
            </w:r>
          </w:p>
        </w:tc>
      </w:tr>
      <w:tr w:rsidR="00CF0F39" w:rsidRPr="00A12FD1" w:rsidTr="004D2C33">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rPr>
                <w:bCs/>
                <w:lang w:val="kk-KZ"/>
              </w:rPr>
            </w:pPr>
            <w:r w:rsidRPr="00574417">
              <w:rPr>
                <w:lang w:val="kk-KZ"/>
              </w:rPr>
              <w:lastRenderedPageBreak/>
              <w:t xml:space="preserve">Пәннің </w:t>
            </w:r>
            <w:r w:rsidRPr="00574417">
              <w:rPr>
                <w:bCs/>
                <w:lang w:val="kk-KZ"/>
              </w:rPr>
              <w:t>құзіреттілігі</w:t>
            </w:r>
          </w:p>
          <w:p w:rsidR="00CF0F39" w:rsidRPr="00574417" w:rsidRDefault="00CF0F39" w:rsidP="00574417">
            <w:pPr>
              <w:jc w:val="both"/>
              <w:rPr>
                <w:lang w:val="kk-KZ"/>
              </w:rPr>
            </w:pPr>
          </w:p>
        </w:tc>
        <w:tc>
          <w:tcPr>
            <w:tcW w:w="6909"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shd w:val="clear" w:color="auto" w:fill="FFFFFF"/>
              <w:jc w:val="both"/>
              <w:rPr>
                <w:b/>
                <w:lang w:val="kk-KZ"/>
              </w:rPr>
            </w:pPr>
            <w:r w:rsidRPr="00574417">
              <w:rPr>
                <w:b/>
                <w:lang w:val="kk-KZ"/>
              </w:rPr>
              <w:t xml:space="preserve">            Пәнді меңгергеннен кейін бакалавр</w:t>
            </w:r>
            <w:r w:rsidRPr="00574417">
              <w:rPr>
                <w:b/>
                <w:spacing w:val="-4"/>
                <w:lang w:val="kk-KZ"/>
              </w:rPr>
              <w:t>:</w:t>
            </w:r>
          </w:p>
          <w:p w:rsidR="00CF0F39" w:rsidRPr="00574417" w:rsidRDefault="00CF0F39" w:rsidP="00574417">
            <w:pPr>
              <w:jc w:val="both"/>
              <w:rPr>
                <w:b/>
                <w:lang w:val="kk-KZ"/>
              </w:rPr>
            </w:pPr>
            <w:r w:rsidRPr="00574417">
              <w:rPr>
                <w:b/>
                <w:lang w:val="kk-KZ"/>
              </w:rPr>
              <w:t xml:space="preserve">- </w:t>
            </w:r>
            <w:r w:rsidR="00500694" w:rsidRPr="00574417">
              <w:rPr>
                <w:lang w:val="kk-KZ"/>
              </w:rPr>
              <w:t>гентипі құнды ауылшаруашылығы малдарының санын қысқа мерзім ішінде қарқынды көбейту мақсатында биотехнологиялық әдістерді</w:t>
            </w:r>
            <w:r w:rsidRPr="00574417">
              <w:rPr>
                <w:b/>
                <w:lang w:val="kk-KZ"/>
              </w:rPr>
              <w:t xml:space="preserve"> білуге тиіс;</w:t>
            </w:r>
          </w:p>
          <w:p w:rsidR="00CF0F39" w:rsidRPr="00574417" w:rsidRDefault="00CF0F39" w:rsidP="00574417">
            <w:pPr>
              <w:jc w:val="both"/>
              <w:rPr>
                <w:b/>
                <w:lang w:val="kk-KZ"/>
              </w:rPr>
            </w:pPr>
            <w:r w:rsidRPr="00574417">
              <w:rPr>
                <w:lang w:val="kk-KZ"/>
              </w:rPr>
              <w:t xml:space="preserve">- аталық малдарды, аналық донорлар мен реципиенттерді сұраптауға және аналықтардан жұп құруға, сондай-ақ мал шаруашылығында эмбриотрансплантация әдістерін меңгере отырып, биотехнологиялық жұмыстар бойынша зерттеулер жүргізуге </w:t>
            </w:r>
            <w:r w:rsidRPr="00574417">
              <w:rPr>
                <w:b/>
                <w:lang w:val="kk-KZ"/>
              </w:rPr>
              <w:t>қабілетті болуы керек;</w:t>
            </w:r>
          </w:p>
          <w:p w:rsidR="00CF0F39" w:rsidRPr="00574417" w:rsidRDefault="00CF0F39" w:rsidP="00574417">
            <w:pPr>
              <w:jc w:val="both"/>
              <w:rPr>
                <w:b/>
                <w:lang w:val="kk-KZ"/>
              </w:rPr>
            </w:pPr>
            <w:r w:rsidRPr="00574417">
              <w:rPr>
                <w:b/>
                <w:lang w:val="kk-KZ"/>
              </w:rPr>
              <w:t xml:space="preserve">- </w:t>
            </w:r>
            <w:r w:rsidRPr="00574417">
              <w:rPr>
                <w:lang w:val="kk-KZ"/>
              </w:rPr>
              <w:t>малдардың гаметалары мен эмбриондарын қатыру барысында қолданылатын қоректік орталар мен криопротекторларды және оларды қатыру барысындағы өміршеңдігін</w:t>
            </w:r>
            <w:r w:rsidRPr="00574417">
              <w:rPr>
                <w:b/>
                <w:lang w:val="kk-KZ"/>
              </w:rPr>
              <w:t xml:space="preserve"> меңгеруі керек;</w:t>
            </w:r>
          </w:p>
          <w:p w:rsidR="00CF0F39" w:rsidRPr="00574417" w:rsidRDefault="00CF0F39" w:rsidP="00574417">
            <w:pPr>
              <w:shd w:val="clear" w:color="auto" w:fill="FFFFFF"/>
              <w:jc w:val="both"/>
              <w:rPr>
                <w:lang w:val="kk-KZ"/>
              </w:rPr>
            </w:pPr>
            <w:r w:rsidRPr="00574417">
              <w:rPr>
                <w:lang w:val="kk-KZ"/>
              </w:rPr>
              <w:t>- биотехнология</w:t>
            </w:r>
            <w:r w:rsidR="00500694" w:rsidRPr="00574417">
              <w:rPr>
                <w:lang w:val="kk-KZ"/>
              </w:rPr>
              <w:t xml:space="preserve"> әдістердін ауылшаруашылығы малдарында</w:t>
            </w:r>
            <w:r w:rsidR="00624FE0" w:rsidRPr="00574417">
              <w:rPr>
                <w:lang w:val="kk-KZ"/>
              </w:rPr>
              <w:t xml:space="preserve"> қолдануда</w:t>
            </w:r>
            <w:r w:rsidRPr="00574417">
              <w:rPr>
                <w:b/>
                <w:lang w:val="kk-KZ"/>
              </w:rPr>
              <w:t xml:space="preserve"> құзіретті болуы керек.</w:t>
            </w:r>
          </w:p>
        </w:tc>
      </w:tr>
      <w:tr w:rsidR="00CF0F39" w:rsidRPr="00574417" w:rsidTr="004D2C33">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pPr>
            <w:r w:rsidRPr="00574417">
              <w:rPr>
                <w:lang w:val="kk-KZ"/>
              </w:rPr>
              <w:t>Қорытынды бақылау нысаны</w:t>
            </w:r>
          </w:p>
        </w:tc>
        <w:tc>
          <w:tcPr>
            <w:tcW w:w="6909" w:type="dxa"/>
            <w:tcBorders>
              <w:top w:val="single" w:sz="4" w:space="0" w:color="000000"/>
              <w:left w:val="single" w:sz="4" w:space="0" w:color="000000"/>
              <w:bottom w:val="single" w:sz="4" w:space="0" w:color="000000"/>
              <w:right w:val="single" w:sz="4" w:space="0" w:color="000000"/>
            </w:tcBorders>
          </w:tcPr>
          <w:p w:rsidR="00CF0F39" w:rsidRPr="00574417" w:rsidRDefault="00CF0F39" w:rsidP="00574417">
            <w:pPr>
              <w:jc w:val="both"/>
            </w:pPr>
            <w:r w:rsidRPr="00574417">
              <w:rPr>
                <w:lang w:val="kk-KZ"/>
              </w:rPr>
              <w:t>Емтихан</w:t>
            </w:r>
          </w:p>
        </w:tc>
      </w:tr>
      <w:tr w:rsidR="00CF0F39" w:rsidRPr="00574417" w:rsidTr="004D2C33">
        <w:trPr>
          <w:trHeight w:val="277"/>
        </w:trPr>
        <w:tc>
          <w:tcPr>
            <w:tcW w:w="2662"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pPr>
            <w:r w:rsidRPr="00574417">
              <w:rPr>
                <w:lang w:val="kk-KZ"/>
              </w:rPr>
              <w:t xml:space="preserve">Пәннің оқытылу </w:t>
            </w:r>
            <w:r w:rsidRPr="00574417">
              <w:rPr>
                <w:bCs/>
                <w:lang w:val="kk-KZ"/>
              </w:rPr>
              <w:t>мерзімі</w:t>
            </w:r>
          </w:p>
        </w:tc>
        <w:tc>
          <w:tcPr>
            <w:tcW w:w="6909" w:type="dxa"/>
            <w:tcBorders>
              <w:top w:val="single" w:sz="4" w:space="0" w:color="000000"/>
              <w:left w:val="single" w:sz="4" w:space="0" w:color="000000"/>
              <w:bottom w:val="single" w:sz="4" w:space="0" w:color="000000"/>
              <w:right w:val="single" w:sz="4" w:space="0" w:color="000000"/>
            </w:tcBorders>
            <w:hideMark/>
          </w:tcPr>
          <w:p w:rsidR="00CF0F39" w:rsidRPr="00574417" w:rsidRDefault="00CF0F39" w:rsidP="00574417">
            <w:pPr>
              <w:jc w:val="both"/>
              <w:rPr>
                <w:lang w:val="kk-KZ"/>
              </w:rPr>
            </w:pPr>
            <w:r w:rsidRPr="00574417">
              <w:rPr>
                <w:lang w:val="kk-KZ"/>
              </w:rPr>
              <w:t>1 академиялық  кезең  (15 апта)</w:t>
            </w:r>
          </w:p>
        </w:tc>
      </w:tr>
      <w:tr w:rsidR="00CF0F39" w:rsidRPr="00574417" w:rsidTr="004D2C33">
        <w:trPr>
          <w:trHeight w:val="277"/>
        </w:trPr>
        <w:tc>
          <w:tcPr>
            <w:tcW w:w="2662" w:type="dxa"/>
            <w:tcBorders>
              <w:top w:val="single" w:sz="4" w:space="0" w:color="000000"/>
              <w:left w:val="single" w:sz="4" w:space="0" w:color="000000"/>
              <w:bottom w:val="single" w:sz="4" w:space="0" w:color="000000"/>
              <w:right w:val="single" w:sz="4" w:space="0" w:color="000000"/>
            </w:tcBorders>
          </w:tcPr>
          <w:p w:rsidR="00CF0F39" w:rsidRPr="00574417" w:rsidRDefault="00CF0F39" w:rsidP="00574417">
            <w:pPr>
              <w:jc w:val="both"/>
              <w:rPr>
                <w:bCs/>
                <w:lang w:val="kk-KZ"/>
              </w:rPr>
            </w:pPr>
            <w:r w:rsidRPr="00574417">
              <w:rPr>
                <w:bCs/>
                <w:lang w:val="kk-KZ"/>
              </w:rPr>
              <w:t>Әдебиеттер тізімі</w:t>
            </w:r>
          </w:p>
        </w:tc>
        <w:tc>
          <w:tcPr>
            <w:tcW w:w="6909" w:type="dxa"/>
            <w:tcBorders>
              <w:top w:val="single" w:sz="4" w:space="0" w:color="000000"/>
              <w:left w:val="single" w:sz="4" w:space="0" w:color="000000"/>
              <w:bottom w:val="single" w:sz="4" w:space="0" w:color="000000"/>
              <w:right w:val="single" w:sz="4" w:space="0" w:color="000000"/>
            </w:tcBorders>
          </w:tcPr>
          <w:p w:rsidR="00CF0F39" w:rsidRPr="00574417" w:rsidRDefault="00CF0F39" w:rsidP="00835CDA">
            <w:pPr>
              <w:pStyle w:val="ab"/>
              <w:numPr>
                <w:ilvl w:val="0"/>
                <w:numId w:val="21"/>
              </w:numPr>
              <w:autoSpaceDE w:val="0"/>
              <w:autoSpaceDN w:val="0"/>
              <w:adjustRightInd w:val="0"/>
              <w:spacing w:after="0" w:line="240" w:lineRule="auto"/>
              <w:jc w:val="both"/>
              <w:rPr>
                <w:rFonts w:ascii="Times New Roman" w:hAnsi="Times New Roman" w:cs="Times New Roman"/>
                <w:bCs/>
                <w:color w:val="000000"/>
                <w:sz w:val="24"/>
                <w:szCs w:val="24"/>
              </w:rPr>
            </w:pPr>
            <w:r w:rsidRPr="00574417">
              <w:rPr>
                <w:rFonts w:ascii="Times New Roman" w:eastAsia="Calibri" w:hAnsi="Times New Roman" w:cs="Times New Roman"/>
                <w:bCs/>
                <w:color w:val="000000"/>
                <w:sz w:val="24"/>
                <w:szCs w:val="24"/>
                <w:lang w:val="kk-KZ"/>
              </w:rPr>
              <w:t>Жануарлар көбею биотехнологиясы</w:t>
            </w:r>
            <w:r w:rsidRPr="00574417">
              <w:rPr>
                <w:rFonts w:ascii="Times New Roman" w:eastAsia="Calibri" w:hAnsi="Times New Roman" w:cs="Times New Roman"/>
                <w:color w:val="000000"/>
                <w:sz w:val="24"/>
                <w:szCs w:val="24"/>
                <w:lang w:val="kk-KZ"/>
              </w:rPr>
              <w:t>: оқулық / Б.Ә.Бұралхиев, Р.Қадыкен, Л.Қ.Бөпебаева, О.Қазыхан; ҚазҰАУ.- Алматы: Айтұмар, 2020.- 140 б.</w:t>
            </w:r>
            <w:r w:rsidRPr="00574417">
              <w:rPr>
                <w:rFonts w:ascii="Times New Roman" w:eastAsia="Calibri" w:hAnsi="Times New Roman" w:cs="Times New Roman"/>
                <w:bCs/>
                <w:color w:val="000000"/>
                <w:sz w:val="24"/>
                <w:szCs w:val="24"/>
                <w:lang w:val="kk-KZ"/>
              </w:rPr>
              <w:t xml:space="preserve"> </w:t>
            </w:r>
            <w:r w:rsidRPr="00574417">
              <w:rPr>
                <w:rFonts w:ascii="Times New Roman" w:hAnsi="Times New Roman" w:cs="Times New Roman"/>
                <w:bCs/>
                <w:color w:val="000000"/>
                <w:sz w:val="24"/>
                <w:szCs w:val="24"/>
              </w:rPr>
              <w:t xml:space="preserve"> </w:t>
            </w:r>
          </w:p>
          <w:p w:rsidR="00CF0F39" w:rsidRPr="00574417" w:rsidRDefault="00CF0F39" w:rsidP="00835CDA">
            <w:pPr>
              <w:pStyle w:val="ab"/>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574417">
              <w:rPr>
                <w:rFonts w:ascii="Times New Roman" w:hAnsi="Times New Roman" w:cs="Times New Roman"/>
                <w:bCs/>
                <w:color w:val="000000"/>
                <w:sz w:val="24"/>
                <w:szCs w:val="24"/>
              </w:rPr>
              <w:t>Основы биотехнологии</w:t>
            </w:r>
            <w:r w:rsidRPr="00574417">
              <w:rPr>
                <w:rFonts w:ascii="Times New Roman" w:hAnsi="Times New Roman" w:cs="Times New Roman"/>
                <w:color w:val="000000"/>
                <w:sz w:val="24"/>
                <w:szCs w:val="24"/>
              </w:rPr>
              <w:t>: учебник / Б.К. Бияшев, Ж.К. Тулемисова, К.Б. Бияшев.- Алматы: Эверо, 2015.- 192 с.</w:t>
            </w:r>
          </w:p>
          <w:p w:rsidR="00CF0F39" w:rsidRPr="00574417" w:rsidRDefault="00CF0F39" w:rsidP="00835CDA">
            <w:pPr>
              <w:pStyle w:val="ab"/>
              <w:numPr>
                <w:ilvl w:val="0"/>
                <w:numId w:val="21"/>
              </w:num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Биотехнология практикаға</w:t>
            </w:r>
            <w:r w:rsidRPr="00574417">
              <w:rPr>
                <w:rFonts w:ascii="Times New Roman" w:eastAsia="Calibri" w:hAnsi="Times New Roman" w:cs="Times New Roman"/>
                <w:color w:val="000000"/>
                <w:sz w:val="24"/>
                <w:szCs w:val="24"/>
                <w:lang w:val="kk-KZ"/>
              </w:rPr>
              <w:t>: моногр. / Ж.Ө. Өтесінов.- Алматы: New book, 2020.- 168 б.</w:t>
            </w:r>
          </w:p>
          <w:p w:rsidR="00CF0F39" w:rsidRPr="00574417" w:rsidRDefault="00CF0F39" w:rsidP="00835CDA">
            <w:pPr>
              <w:pStyle w:val="ab"/>
              <w:numPr>
                <w:ilvl w:val="0"/>
                <w:numId w:val="21"/>
              </w:num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Молекулалық генетика және биотехнология негіздері</w:t>
            </w:r>
            <w:r w:rsidRPr="00574417">
              <w:rPr>
                <w:rFonts w:ascii="Times New Roman" w:eastAsia="Calibri" w:hAnsi="Times New Roman" w:cs="Times New Roman"/>
                <w:color w:val="000000"/>
                <w:sz w:val="24"/>
                <w:szCs w:val="24"/>
                <w:lang w:val="kk-KZ"/>
              </w:rPr>
              <w:t>: оқу құралы / Б.К. Бегімқұл.- 3-бас.- Алматы: Эпиграф, 2017.- 344 б.</w:t>
            </w:r>
          </w:p>
          <w:p w:rsidR="00CF0F39" w:rsidRPr="00574417" w:rsidRDefault="00CF0F39" w:rsidP="00835CDA">
            <w:pPr>
              <w:pStyle w:val="ab"/>
              <w:numPr>
                <w:ilvl w:val="0"/>
                <w:numId w:val="21"/>
              </w:numPr>
              <w:autoSpaceDE w:val="0"/>
              <w:autoSpaceDN w:val="0"/>
              <w:adjustRightInd w:val="0"/>
              <w:spacing w:after="0" w:line="240" w:lineRule="auto"/>
              <w:jc w:val="both"/>
              <w:rPr>
                <w:rFonts w:ascii="Times New Roman" w:hAnsi="Times New Roman" w:cs="Times New Roman"/>
                <w:color w:val="000000"/>
                <w:sz w:val="24"/>
                <w:szCs w:val="24"/>
                <w:lang w:val="kk-KZ"/>
              </w:rPr>
            </w:pPr>
            <w:r w:rsidRPr="00574417">
              <w:rPr>
                <w:rFonts w:ascii="Times New Roman" w:hAnsi="Times New Roman" w:cs="Times New Roman"/>
                <w:bCs/>
                <w:color w:val="000000"/>
                <w:sz w:val="24"/>
                <w:szCs w:val="24"/>
                <w:lang w:val="kk-KZ"/>
              </w:rPr>
              <w:t>Биотехнология</w:t>
            </w:r>
            <w:r w:rsidRPr="00574417">
              <w:rPr>
                <w:rFonts w:ascii="Times New Roman" w:hAnsi="Times New Roman" w:cs="Times New Roman"/>
                <w:color w:val="000000"/>
                <w:sz w:val="24"/>
                <w:szCs w:val="24"/>
                <w:lang w:val="kk-KZ"/>
              </w:rPr>
              <w:t>: оқу құралы / Ж.Ж. Жатқанбаев.- Алматы: Эпиграф, 2017.- 396 б.</w:t>
            </w:r>
          </w:p>
          <w:p w:rsidR="00CF0F39" w:rsidRPr="00574417" w:rsidRDefault="00CF0F39" w:rsidP="00835CDA">
            <w:pPr>
              <w:pStyle w:val="ab"/>
              <w:numPr>
                <w:ilvl w:val="0"/>
                <w:numId w:val="21"/>
              </w:numPr>
              <w:autoSpaceDE w:val="0"/>
              <w:autoSpaceDN w:val="0"/>
              <w:adjustRightInd w:val="0"/>
              <w:spacing w:after="0" w:line="240" w:lineRule="auto"/>
              <w:jc w:val="both"/>
              <w:rPr>
                <w:rFonts w:ascii="Times New Roman" w:hAnsi="Times New Roman" w:cs="Times New Roman"/>
                <w:color w:val="000000"/>
                <w:sz w:val="24"/>
                <w:szCs w:val="24"/>
                <w:lang w:val="kk-KZ"/>
              </w:rPr>
            </w:pPr>
            <w:r w:rsidRPr="00574417">
              <w:rPr>
                <w:rFonts w:ascii="Times New Roman" w:hAnsi="Times New Roman" w:cs="Times New Roman"/>
                <w:bCs/>
                <w:color w:val="000000"/>
                <w:sz w:val="24"/>
                <w:szCs w:val="24"/>
                <w:lang w:val="kk-KZ"/>
              </w:rPr>
              <w:t>Биотехнология</w:t>
            </w:r>
            <w:r w:rsidRPr="00574417">
              <w:rPr>
                <w:rFonts w:ascii="Times New Roman" w:hAnsi="Times New Roman" w:cs="Times New Roman"/>
                <w:color w:val="000000"/>
                <w:sz w:val="24"/>
                <w:szCs w:val="24"/>
                <w:lang w:val="kk-KZ"/>
              </w:rPr>
              <w:t>: оқу құралы / Қ.Х.Әлмағамбетов, Қ.М.Мұхаметжанов, К.О.Махамбетов, М.Ө.Досмағамбетов.- Алматы: Эверо, 2015.- 316 б.</w:t>
            </w:r>
          </w:p>
          <w:p w:rsidR="00CF0F39" w:rsidRPr="00574417" w:rsidRDefault="00CF0F39" w:rsidP="00835CDA">
            <w:pPr>
              <w:pStyle w:val="ab"/>
              <w:numPr>
                <w:ilvl w:val="0"/>
                <w:numId w:val="21"/>
              </w:numPr>
              <w:autoSpaceDE w:val="0"/>
              <w:autoSpaceDN w:val="0"/>
              <w:adjustRightInd w:val="0"/>
              <w:spacing w:after="0" w:line="240" w:lineRule="auto"/>
              <w:jc w:val="both"/>
              <w:rPr>
                <w:rFonts w:ascii="Times New Roman" w:hAnsi="Times New Roman" w:cs="Times New Roman"/>
                <w:color w:val="000000"/>
                <w:sz w:val="24"/>
                <w:szCs w:val="24"/>
                <w:lang w:val="kk-KZ"/>
              </w:rPr>
            </w:pPr>
            <w:r w:rsidRPr="00574417">
              <w:rPr>
                <w:rFonts w:ascii="Times New Roman" w:hAnsi="Times New Roman" w:cs="Times New Roman"/>
                <w:bCs/>
                <w:color w:val="000000"/>
                <w:sz w:val="24"/>
                <w:szCs w:val="24"/>
                <w:lang w:val="kk-KZ"/>
              </w:rPr>
              <w:t>Ауыл шаруашылық биотехнологиясы</w:t>
            </w:r>
            <w:r w:rsidRPr="00574417">
              <w:rPr>
                <w:rFonts w:ascii="Times New Roman" w:hAnsi="Times New Roman" w:cs="Times New Roman"/>
                <w:color w:val="000000"/>
                <w:sz w:val="24"/>
                <w:szCs w:val="24"/>
                <w:lang w:val="kk-KZ"/>
              </w:rPr>
              <w:t>: оқулық / Х.Ә. Аубакиров.- Алматы: Эверо, 2015.- 581 б.</w:t>
            </w:r>
          </w:p>
          <w:p w:rsidR="00CF0F39" w:rsidRPr="00574417" w:rsidRDefault="00CF0F39" w:rsidP="00835CDA">
            <w:pPr>
              <w:pStyle w:val="ab"/>
              <w:numPr>
                <w:ilvl w:val="0"/>
                <w:numId w:val="21"/>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74417">
              <w:rPr>
                <w:rFonts w:ascii="Times New Roman" w:hAnsi="Times New Roman" w:cs="Times New Roman"/>
                <w:bCs/>
                <w:color w:val="000000"/>
                <w:sz w:val="24"/>
                <w:szCs w:val="24"/>
                <w:lang w:val="kk-KZ"/>
              </w:rPr>
              <w:t>Биотехнологиядағы қазіргі әдістер</w:t>
            </w:r>
            <w:r w:rsidRPr="00574417">
              <w:rPr>
                <w:rFonts w:ascii="Times New Roman" w:hAnsi="Times New Roman" w:cs="Times New Roman"/>
                <w:color w:val="000000"/>
                <w:sz w:val="24"/>
                <w:szCs w:val="24"/>
                <w:lang w:val="kk-KZ"/>
              </w:rPr>
              <w:t>: оқулық / С.С. Кенжебаева; ҚР Білім және ғылым м-трлігі; әл-Фараби атын. ҚазҰУ.- Алматы: Бастау, 2013.- 200 б</w:t>
            </w:r>
            <w:r w:rsidRPr="00574417">
              <w:rPr>
                <w:rFonts w:ascii="Times New Roman" w:eastAsia="Calibri" w:hAnsi="Times New Roman" w:cs="Times New Roman"/>
                <w:bCs/>
                <w:color w:val="000000"/>
                <w:sz w:val="24"/>
                <w:szCs w:val="24"/>
              </w:rPr>
              <w:t xml:space="preserve"> </w:t>
            </w:r>
          </w:p>
          <w:p w:rsidR="00CF0F39" w:rsidRPr="00574417" w:rsidRDefault="00CF0F39" w:rsidP="00835CDA">
            <w:pPr>
              <w:pStyle w:val="ab"/>
              <w:numPr>
                <w:ilvl w:val="0"/>
                <w:numId w:val="2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74417">
              <w:rPr>
                <w:rFonts w:ascii="Times New Roman" w:eastAsia="Calibri" w:hAnsi="Times New Roman" w:cs="Times New Roman"/>
                <w:bCs/>
                <w:color w:val="000000"/>
                <w:sz w:val="24"/>
                <w:szCs w:val="24"/>
              </w:rPr>
              <w:t>Биотехнология животных</w:t>
            </w:r>
            <w:r w:rsidRPr="00574417">
              <w:rPr>
                <w:rFonts w:ascii="Times New Roman" w:eastAsia="Calibri" w:hAnsi="Times New Roman" w:cs="Times New Roman"/>
                <w:color w:val="000000"/>
                <w:sz w:val="24"/>
                <w:szCs w:val="24"/>
              </w:rPr>
              <w:t>: учебно-метод. пособие / О.Т. Сокова.- Алматы: New book, 2020.- 188 с.</w:t>
            </w:r>
          </w:p>
          <w:p w:rsidR="00CF0F39" w:rsidRPr="00574417" w:rsidRDefault="00CF0F39" w:rsidP="00835CDA">
            <w:pPr>
              <w:pStyle w:val="ab"/>
              <w:numPr>
                <w:ilvl w:val="0"/>
                <w:numId w:val="21"/>
              </w:numPr>
              <w:autoSpaceDE w:val="0"/>
              <w:autoSpaceDN w:val="0"/>
              <w:adjustRightInd w:val="0"/>
              <w:spacing w:after="0" w:line="240" w:lineRule="auto"/>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sz w:val="24"/>
                <w:szCs w:val="24"/>
              </w:rPr>
              <w:t>Современные биотехнологии в сельском хозяйстве</w:t>
            </w:r>
            <w:r w:rsidRPr="00574417">
              <w:rPr>
                <w:rFonts w:ascii="Times New Roman" w:eastAsia="Calibri" w:hAnsi="Times New Roman" w:cs="Times New Roman"/>
                <w:sz w:val="24"/>
                <w:szCs w:val="24"/>
              </w:rPr>
              <w:t>: моногр. / О.В.Богатова, Г.В.Карпова, М.Б.Ребезов [и др.].- Алматы: Эпиграф, 2019.- 164 с.</w:t>
            </w:r>
          </w:p>
          <w:p w:rsidR="004E21A7" w:rsidRPr="00574417" w:rsidRDefault="004E21A7" w:rsidP="00835CDA">
            <w:pPr>
              <w:numPr>
                <w:ilvl w:val="0"/>
                <w:numId w:val="21"/>
              </w:numPr>
              <w:contextualSpacing/>
              <w:rPr>
                <w:rFonts w:eastAsia="Calibri"/>
                <w:lang w:val="kk-KZ" w:eastAsia="en-US"/>
              </w:rPr>
            </w:pPr>
            <w:r w:rsidRPr="00574417">
              <w:rPr>
                <w:shd w:val="clear" w:color="auto" w:fill="FFFFFF"/>
              </w:rPr>
              <w:t xml:space="preserve">Эпиграф http://res.epigraph.kz/search/ </w:t>
            </w:r>
          </w:p>
          <w:p w:rsidR="004E21A7" w:rsidRPr="00574417" w:rsidRDefault="004E21A7" w:rsidP="00835CDA">
            <w:pPr>
              <w:numPr>
                <w:ilvl w:val="0"/>
                <w:numId w:val="21"/>
              </w:numPr>
              <w:contextualSpacing/>
              <w:rPr>
                <w:rFonts w:eastAsia="Calibri"/>
                <w:lang w:val="kk-KZ" w:eastAsia="en-US"/>
              </w:rPr>
            </w:pPr>
            <w:r w:rsidRPr="00574417">
              <w:rPr>
                <w:shd w:val="clear" w:color="auto" w:fill="FFFFFF"/>
              </w:rPr>
              <w:t xml:space="preserve">Электронный ресурс ЭБС “IPRbooks” </w:t>
            </w:r>
          </w:p>
          <w:p w:rsidR="004E21A7" w:rsidRPr="00574417" w:rsidRDefault="004E21A7" w:rsidP="00835CDA">
            <w:pPr>
              <w:numPr>
                <w:ilvl w:val="0"/>
                <w:numId w:val="21"/>
              </w:numPr>
              <w:contextualSpacing/>
              <w:rPr>
                <w:rFonts w:eastAsia="Calibri"/>
                <w:color w:val="000000"/>
                <w:lang w:val="kk-KZ"/>
              </w:rPr>
            </w:pPr>
            <w:r w:rsidRPr="00574417">
              <w:rPr>
                <w:shd w:val="clear" w:color="auto" w:fill="FFFFFF"/>
              </w:rPr>
              <w:t>«Юрайт».  http://www.iprbookshop.ru/.</w:t>
            </w:r>
          </w:p>
        </w:tc>
      </w:tr>
    </w:tbl>
    <w:p w:rsidR="00CF0F39" w:rsidRPr="00574417" w:rsidRDefault="00CF0F39" w:rsidP="00574417">
      <w:pPr>
        <w:jc w:val="center"/>
        <w:rPr>
          <w:b/>
          <w:lang w:val="kk-KZ"/>
        </w:rPr>
      </w:pPr>
    </w:p>
    <w:p w:rsidR="00CF0F39" w:rsidRPr="00574417" w:rsidRDefault="00CF0F39" w:rsidP="00574417">
      <w:pPr>
        <w:jc w:val="center"/>
        <w:rPr>
          <w:b/>
          <w:lang w:val="kk-KZ"/>
        </w:rPr>
      </w:pPr>
    </w:p>
    <w:p w:rsidR="00B33592" w:rsidRDefault="00B33592" w:rsidP="00574417">
      <w:pPr>
        <w:jc w:val="center"/>
        <w:rPr>
          <w:b/>
          <w:lang w:val="kk-KZ"/>
        </w:rPr>
      </w:pPr>
    </w:p>
    <w:p w:rsidR="00D8273B" w:rsidRDefault="00D8273B" w:rsidP="00574417">
      <w:pPr>
        <w:jc w:val="center"/>
        <w:rPr>
          <w:b/>
          <w:lang w:val="kk-KZ"/>
        </w:rPr>
      </w:pPr>
    </w:p>
    <w:p w:rsidR="00D8273B" w:rsidRDefault="00D8273B" w:rsidP="00574417">
      <w:pPr>
        <w:jc w:val="center"/>
        <w:rPr>
          <w:b/>
          <w:lang w:val="kk-KZ"/>
        </w:rPr>
      </w:pPr>
    </w:p>
    <w:p w:rsidR="00D8273B" w:rsidRPr="00574417" w:rsidRDefault="00D8273B" w:rsidP="00574417">
      <w:pPr>
        <w:jc w:val="center"/>
        <w:rPr>
          <w:b/>
          <w:lang w:val="kk-KZ"/>
        </w:rPr>
      </w:pPr>
    </w:p>
    <w:p w:rsidR="009E7788" w:rsidRPr="00574417" w:rsidRDefault="009E7788" w:rsidP="00574417">
      <w:pPr>
        <w:jc w:val="center"/>
        <w:rPr>
          <w:b/>
          <w:lang w:val="kk-KZ"/>
        </w:rPr>
      </w:pPr>
      <w:r w:rsidRPr="00574417">
        <w:rPr>
          <w:b/>
          <w:lang w:val="kk-KZ"/>
        </w:rPr>
        <w:t>БІЛІМ БЕРУ БАҒДАРЛАМАСЫ</w:t>
      </w:r>
      <w:r w:rsidRPr="00574417">
        <w:rPr>
          <w:b/>
          <w:bCs/>
          <w:lang w:val="kk-KZ"/>
        </w:rPr>
        <w:t xml:space="preserve">: </w:t>
      </w:r>
      <w:r w:rsidRPr="00574417">
        <w:rPr>
          <w:b/>
          <w:lang w:val="kk-KZ"/>
        </w:rPr>
        <w:t>6B08201 – МАЛ ШАРУАШЫЛЫҒЫ ӨНІМДЕРІН ӨНДІРУ ТЕХНОЛОГИЯСЫ</w:t>
      </w:r>
    </w:p>
    <w:p w:rsidR="009E7788" w:rsidRPr="00574417" w:rsidRDefault="009E7788" w:rsidP="00574417">
      <w:pPr>
        <w:jc w:val="center"/>
        <w:rPr>
          <w:b/>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917"/>
      </w:tblGrid>
      <w:tr w:rsidR="009E7788" w:rsidRPr="00A12FD1" w:rsidTr="009E7788">
        <w:tc>
          <w:tcPr>
            <w:tcW w:w="4928" w:type="dxa"/>
          </w:tcPr>
          <w:p w:rsidR="009E7788" w:rsidRPr="00574417" w:rsidRDefault="009E7788" w:rsidP="00574417">
            <w:pPr>
              <w:jc w:val="right"/>
              <w:rPr>
                <w:b/>
                <w:lang w:val="kk-KZ"/>
              </w:rPr>
            </w:pPr>
          </w:p>
        </w:tc>
        <w:tc>
          <w:tcPr>
            <w:tcW w:w="5103" w:type="dxa"/>
          </w:tcPr>
          <w:p w:rsidR="009E7788" w:rsidRPr="00574417" w:rsidRDefault="009E7788" w:rsidP="00574417">
            <w:pPr>
              <w:rPr>
                <w:b/>
                <w:lang w:val="kk-KZ"/>
              </w:rPr>
            </w:pPr>
            <w:r w:rsidRPr="00574417">
              <w:rPr>
                <w:b/>
                <w:lang w:val="kk-KZ"/>
              </w:rPr>
              <w:t>Берілетін дәреже:</w:t>
            </w:r>
            <w:r w:rsidRPr="00574417">
              <w:rPr>
                <w:lang w:val="kk-KZ"/>
              </w:rPr>
              <w:t xml:space="preserve"> </w:t>
            </w:r>
            <w:r w:rsidRPr="00574417">
              <w:rPr>
                <w:b/>
                <w:lang w:val="kk-KZ"/>
              </w:rPr>
              <w:t xml:space="preserve">«6В08201 - Мал шаруашылығы өнімдерін өндіру технологиясы» білім беру бағдарламасы бойынша ауыл шаруашылығы бакалавры </w:t>
            </w:r>
          </w:p>
          <w:p w:rsidR="009E7788" w:rsidRPr="00574417" w:rsidRDefault="009E7788" w:rsidP="00574417">
            <w:pPr>
              <w:jc w:val="right"/>
              <w:rPr>
                <w:b/>
                <w:lang w:val="kk-KZ"/>
              </w:rPr>
            </w:pPr>
          </w:p>
        </w:tc>
      </w:tr>
    </w:tbl>
    <w:p w:rsidR="009E7788" w:rsidRPr="00574417" w:rsidRDefault="009E7788" w:rsidP="00574417">
      <w:pPr>
        <w:ind w:right="-284"/>
        <w:jc w:val="center"/>
        <w:rPr>
          <w:b/>
        </w:rPr>
      </w:pPr>
      <w:r w:rsidRPr="00574417">
        <w:rPr>
          <w:b/>
          <w:lang w:val="kk-KZ"/>
        </w:rPr>
        <w:t>4</w:t>
      </w:r>
      <w:r w:rsidRPr="00574417">
        <w:rPr>
          <w:b/>
        </w:rPr>
        <w:t xml:space="preserve"> КУРС</w:t>
      </w:r>
    </w:p>
    <w:tbl>
      <w:tblPr>
        <w:tblpPr w:leftFromText="180" w:rightFromText="180" w:vertAnchor="text" w:tblpX="-351" w:tblpY="1"/>
        <w:tblOverlap w:val="neve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
        <w:gridCol w:w="1701"/>
        <w:gridCol w:w="7"/>
        <w:gridCol w:w="6513"/>
        <w:gridCol w:w="8"/>
        <w:gridCol w:w="1417"/>
        <w:gridCol w:w="6"/>
      </w:tblGrid>
      <w:tr w:rsidR="009E7788" w:rsidRPr="00574417" w:rsidTr="009E7788">
        <w:trPr>
          <w:gridAfter w:val="1"/>
          <w:wAfter w:w="6" w:type="dxa"/>
        </w:trPr>
        <w:tc>
          <w:tcPr>
            <w:tcW w:w="817" w:type="dxa"/>
          </w:tcPr>
          <w:p w:rsidR="009E7788" w:rsidRPr="00574417" w:rsidRDefault="009E7788" w:rsidP="00574417">
            <w:pPr>
              <w:jc w:val="center"/>
              <w:rPr>
                <w:b/>
                <w:bCs/>
              </w:rPr>
            </w:pPr>
            <w:r w:rsidRPr="00574417">
              <w:rPr>
                <w:b/>
                <w:bCs/>
              </w:rPr>
              <w:t>Цикл</w:t>
            </w:r>
            <w:r w:rsidRPr="00574417">
              <w:rPr>
                <w:b/>
                <w:bCs/>
                <w:lang w:val="kk-KZ"/>
              </w:rPr>
              <w:t>ы</w:t>
            </w:r>
            <w:r w:rsidRPr="00574417">
              <w:rPr>
                <w:b/>
                <w:bCs/>
              </w:rPr>
              <w:t xml:space="preserve"> </w:t>
            </w:r>
          </w:p>
        </w:tc>
        <w:tc>
          <w:tcPr>
            <w:tcW w:w="1737" w:type="dxa"/>
            <w:gridSpan w:val="3"/>
          </w:tcPr>
          <w:p w:rsidR="009E7788" w:rsidRPr="00574417" w:rsidRDefault="009E7788" w:rsidP="00574417">
            <w:pPr>
              <w:jc w:val="center"/>
              <w:rPr>
                <w:b/>
                <w:bCs/>
              </w:rPr>
            </w:pPr>
            <w:r w:rsidRPr="00574417">
              <w:rPr>
                <w:b/>
                <w:bCs/>
              </w:rPr>
              <w:t xml:space="preserve">Код </w:t>
            </w:r>
          </w:p>
        </w:tc>
        <w:tc>
          <w:tcPr>
            <w:tcW w:w="6521" w:type="dxa"/>
            <w:gridSpan w:val="2"/>
          </w:tcPr>
          <w:p w:rsidR="009E7788" w:rsidRPr="00574417" w:rsidRDefault="009E7788" w:rsidP="00574417">
            <w:pPr>
              <w:jc w:val="center"/>
              <w:rPr>
                <w:b/>
                <w:bCs/>
                <w:lang w:val="kk-KZ"/>
              </w:rPr>
            </w:pPr>
            <w:r w:rsidRPr="00574417">
              <w:rPr>
                <w:b/>
                <w:bCs/>
                <w:lang w:val="kk-KZ"/>
              </w:rPr>
              <w:t>Пәндер</w:t>
            </w:r>
          </w:p>
        </w:tc>
        <w:tc>
          <w:tcPr>
            <w:tcW w:w="1417" w:type="dxa"/>
          </w:tcPr>
          <w:p w:rsidR="009E7788" w:rsidRPr="00574417" w:rsidRDefault="009E7788" w:rsidP="00574417">
            <w:pPr>
              <w:jc w:val="center"/>
              <w:rPr>
                <w:b/>
                <w:bCs/>
              </w:rPr>
            </w:pPr>
            <w:r w:rsidRPr="00574417">
              <w:rPr>
                <w:b/>
                <w:bCs/>
              </w:rPr>
              <w:t>Академ.</w:t>
            </w:r>
          </w:p>
          <w:p w:rsidR="009E7788" w:rsidRPr="00574417" w:rsidRDefault="009E7788" w:rsidP="00574417">
            <w:pPr>
              <w:jc w:val="center"/>
              <w:rPr>
                <w:b/>
                <w:bCs/>
              </w:rPr>
            </w:pPr>
            <w:r w:rsidRPr="00574417">
              <w:rPr>
                <w:b/>
                <w:bCs/>
              </w:rPr>
              <w:t>кред</w:t>
            </w:r>
            <w:r w:rsidRPr="00574417">
              <w:rPr>
                <w:b/>
                <w:bCs/>
                <w:lang w:val="kk-KZ"/>
              </w:rPr>
              <w:t>иттер</w:t>
            </w:r>
            <w:r w:rsidRPr="00574417">
              <w:rPr>
                <w:b/>
                <w:bCs/>
              </w:rPr>
              <w:t xml:space="preserve"> </w:t>
            </w:r>
          </w:p>
        </w:tc>
      </w:tr>
      <w:tr w:rsidR="009E7788" w:rsidRPr="00574417" w:rsidTr="009E7788">
        <w:tc>
          <w:tcPr>
            <w:tcW w:w="10498" w:type="dxa"/>
            <w:gridSpan w:val="8"/>
            <w:shd w:val="clear" w:color="auto" w:fill="C4BC96" w:themeFill="background2" w:themeFillShade="BF"/>
          </w:tcPr>
          <w:p w:rsidR="009E7788" w:rsidRPr="00574417" w:rsidRDefault="009E7788" w:rsidP="00574417">
            <w:pPr>
              <w:tabs>
                <w:tab w:val="left" w:pos="426"/>
              </w:tabs>
              <w:jc w:val="center"/>
              <w:rPr>
                <w:b/>
                <w:bCs/>
              </w:rPr>
            </w:pPr>
            <w:r w:rsidRPr="00574417">
              <w:rPr>
                <w:b/>
                <w:bCs/>
              </w:rPr>
              <w:t xml:space="preserve">7 </w:t>
            </w:r>
            <w:r w:rsidRPr="00574417">
              <w:rPr>
                <w:b/>
                <w:bCs/>
                <w:lang w:val="kk-KZ"/>
              </w:rPr>
              <w:t>ТРИМЕ</w:t>
            </w:r>
            <w:r w:rsidRPr="00574417">
              <w:rPr>
                <w:b/>
                <w:bCs/>
              </w:rPr>
              <w:t>СТР – 31 академи</w:t>
            </w:r>
            <w:r w:rsidRPr="00574417">
              <w:rPr>
                <w:b/>
                <w:bCs/>
                <w:lang w:val="kk-KZ"/>
              </w:rPr>
              <w:t>ялық</w:t>
            </w:r>
            <w:r w:rsidRPr="00574417">
              <w:rPr>
                <w:b/>
                <w:bCs/>
              </w:rPr>
              <w:t xml:space="preserve"> кредит</w:t>
            </w:r>
          </w:p>
        </w:tc>
      </w:tr>
      <w:tr w:rsidR="009E7788" w:rsidRPr="00574417" w:rsidTr="009E7788">
        <w:tc>
          <w:tcPr>
            <w:tcW w:w="10498" w:type="dxa"/>
            <w:gridSpan w:val="8"/>
          </w:tcPr>
          <w:p w:rsidR="009E7788" w:rsidRPr="00574417" w:rsidRDefault="009E7788" w:rsidP="00574417">
            <w:pPr>
              <w:jc w:val="center"/>
            </w:pPr>
            <w:r w:rsidRPr="00574417">
              <w:rPr>
                <w:b/>
              </w:rPr>
              <w:t>Жоғары оқу орны компоненті</w:t>
            </w:r>
            <w:r w:rsidRPr="00574417">
              <w:rPr>
                <w:b/>
                <w:bCs/>
              </w:rPr>
              <w:t xml:space="preserve"> - 31кр.</w:t>
            </w:r>
          </w:p>
        </w:tc>
      </w:tr>
      <w:tr w:rsidR="009E7788" w:rsidRPr="00574417" w:rsidTr="009E7788">
        <w:tc>
          <w:tcPr>
            <w:tcW w:w="846" w:type="dxa"/>
            <w:gridSpan w:val="2"/>
          </w:tcPr>
          <w:p w:rsidR="009E7788" w:rsidRPr="00574417" w:rsidRDefault="009E7788" w:rsidP="00574417">
            <w:pPr>
              <w:rPr>
                <w:lang w:val="kk-KZ"/>
              </w:rPr>
            </w:pPr>
            <w:r w:rsidRPr="00574417">
              <w:rPr>
                <w:lang w:val="kk-KZ"/>
              </w:rPr>
              <w:t>КП</w:t>
            </w:r>
          </w:p>
        </w:tc>
        <w:tc>
          <w:tcPr>
            <w:tcW w:w="1701" w:type="dxa"/>
          </w:tcPr>
          <w:p w:rsidR="009E7788" w:rsidRPr="00574417" w:rsidRDefault="009E7788" w:rsidP="00574417">
            <w:r w:rsidRPr="00574417">
              <w:rPr>
                <w:lang w:val="kk-KZ"/>
              </w:rPr>
              <w:t>IKMSh</w:t>
            </w:r>
            <w:r w:rsidRPr="00574417">
              <w:t xml:space="preserve"> 433</w:t>
            </w:r>
            <w:r w:rsidRPr="00574417">
              <w:rPr>
                <w:lang w:val="en-US"/>
              </w:rPr>
              <w:t>1</w:t>
            </w:r>
          </w:p>
        </w:tc>
        <w:tc>
          <w:tcPr>
            <w:tcW w:w="6520" w:type="dxa"/>
            <w:gridSpan w:val="2"/>
          </w:tcPr>
          <w:p w:rsidR="009E7788" w:rsidRPr="00574417" w:rsidRDefault="009E7788" w:rsidP="00574417">
            <w:r w:rsidRPr="00574417">
              <w:rPr>
                <w:lang w:val="kk-KZ"/>
              </w:rPr>
              <w:t>Ірі қара мал шаруашылығы</w:t>
            </w:r>
          </w:p>
        </w:tc>
        <w:tc>
          <w:tcPr>
            <w:tcW w:w="1431" w:type="dxa"/>
            <w:gridSpan w:val="3"/>
          </w:tcPr>
          <w:p w:rsidR="009E7788" w:rsidRPr="00574417" w:rsidRDefault="009E7788" w:rsidP="00574417">
            <w:pPr>
              <w:jc w:val="center"/>
            </w:pPr>
            <w:r w:rsidRPr="00574417">
              <w:t>7</w:t>
            </w:r>
          </w:p>
        </w:tc>
      </w:tr>
      <w:tr w:rsidR="009E7788" w:rsidRPr="00574417" w:rsidTr="009E7788">
        <w:tc>
          <w:tcPr>
            <w:tcW w:w="846" w:type="dxa"/>
            <w:gridSpan w:val="2"/>
          </w:tcPr>
          <w:p w:rsidR="009E7788" w:rsidRPr="00574417" w:rsidRDefault="009E7788" w:rsidP="00574417">
            <w:pPr>
              <w:rPr>
                <w:lang w:val="kk-KZ"/>
              </w:rPr>
            </w:pPr>
            <w:r w:rsidRPr="00574417">
              <w:rPr>
                <w:lang w:val="kk-KZ"/>
              </w:rPr>
              <w:t>КП</w:t>
            </w:r>
          </w:p>
        </w:tc>
        <w:tc>
          <w:tcPr>
            <w:tcW w:w="1701" w:type="dxa"/>
          </w:tcPr>
          <w:p w:rsidR="009E7788" w:rsidRPr="00574417" w:rsidRDefault="009E7788" w:rsidP="00574417">
            <w:pPr>
              <w:rPr>
                <w:lang w:val="kk-KZ"/>
              </w:rPr>
            </w:pPr>
            <w:r w:rsidRPr="00574417">
              <w:rPr>
                <w:lang w:val="kk-KZ"/>
              </w:rPr>
              <w:t>ZhTSh 433</w:t>
            </w:r>
            <w:r w:rsidRPr="00574417">
              <w:rPr>
                <w:lang w:val="en-US"/>
              </w:rPr>
              <w:t>2</w:t>
            </w:r>
          </w:p>
        </w:tc>
        <w:tc>
          <w:tcPr>
            <w:tcW w:w="6520" w:type="dxa"/>
            <w:gridSpan w:val="2"/>
          </w:tcPr>
          <w:p w:rsidR="009E7788" w:rsidRPr="00574417" w:rsidRDefault="009E7788" w:rsidP="00574417">
            <w:pPr>
              <w:rPr>
                <w:lang w:val="kk-KZ"/>
              </w:rPr>
            </w:pPr>
            <w:r w:rsidRPr="00574417">
              <w:rPr>
                <w:lang w:val="kk-KZ"/>
              </w:rPr>
              <w:t>Жылқы және түйе шаруашылығы</w:t>
            </w:r>
          </w:p>
        </w:tc>
        <w:tc>
          <w:tcPr>
            <w:tcW w:w="1431" w:type="dxa"/>
            <w:gridSpan w:val="3"/>
          </w:tcPr>
          <w:p w:rsidR="009E7788" w:rsidRPr="00574417" w:rsidRDefault="009E7788" w:rsidP="00574417">
            <w:pPr>
              <w:jc w:val="center"/>
              <w:rPr>
                <w:lang w:val="kk-KZ"/>
              </w:rPr>
            </w:pPr>
            <w:r w:rsidRPr="00574417">
              <w:rPr>
                <w:lang w:val="kk-KZ"/>
              </w:rPr>
              <w:t>6</w:t>
            </w:r>
          </w:p>
        </w:tc>
      </w:tr>
      <w:tr w:rsidR="009E7788" w:rsidRPr="00574417" w:rsidTr="009E7788">
        <w:tc>
          <w:tcPr>
            <w:tcW w:w="846" w:type="dxa"/>
            <w:gridSpan w:val="2"/>
          </w:tcPr>
          <w:p w:rsidR="009E7788" w:rsidRPr="00574417" w:rsidRDefault="009E7788" w:rsidP="00574417">
            <w:pPr>
              <w:rPr>
                <w:lang w:val="kk-KZ"/>
              </w:rPr>
            </w:pPr>
            <w:r w:rsidRPr="00574417">
              <w:rPr>
                <w:lang w:val="kk-KZ"/>
              </w:rPr>
              <w:t>КП</w:t>
            </w:r>
          </w:p>
        </w:tc>
        <w:tc>
          <w:tcPr>
            <w:tcW w:w="1701" w:type="dxa"/>
          </w:tcPr>
          <w:p w:rsidR="009E7788" w:rsidRPr="00574417" w:rsidRDefault="009E7788" w:rsidP="00574417">
            <w:pPr>
              <w:rPr>
                <w:lang w:val="kk-KZ"/>
              </w:rPr>
            </w:pPr>
            <w:r w:rsidRPr="00574417">
              <w:rPr>
                <w:lang w:val="kk-KZ"/>
              </w:rPr>
              <w:t>OР 433</w:t>
            </w:r>
            <w:r w:rsidRPr="00574417">
              <w:rPr>
                <w:lang w:val="en-US"/>
              </w:rPr>
              <w:t>1</w:t>
            </w:r>
          </w:p>
        </w:tc>
        <w:tc>
          <w:tcPr>
            <w:tcW w:w="6520" w:type="dxa"/>
            <w:gridSpan w:val="2"/>
          </w:tcPr>
          <w:p w:rsidR="009E7788" w:rsidRPr="00574417" w:rsidRDefault="009E7788" w:rsidP="00574417">
            <w:pPr>
              <w:rPr>
                <w:lang w:val="kk-KZ"/>
              </w:rPr>
            </w:pPr>
            <w:r w:rsidRPr="00574417">
              <w:rPr>
                <w:lang w:val="kk-KZ"/>
              </w:rPr>
              <w:t>Өндірістік практика 3</w:t>
            </w:r>
          </w:p>
        </w:tc>
        <w:tc>
          <w:tcPr>
            <w:tcW w:w="1431" w:type="dxa"/>
            <w:gridSpan w:val="3"/>
          </w:tcPr>
          <w:p w:rsidR="009E7788" w:rsidRPr="00574417" w:rsidRDefault="009E7788" w:rsidP="00574417">
            <w:pPr>
              <w:jc w:val="center"/>
              <w:rPr>
                <w:lang w:val="kk-KZ"/>
              </w:rPr>
            </w:pPr>
            <w:r w:rsidRPr="00574417">
              <w:rPr>
                <w:lang w:val="kk-KZ"/>
              </w:rPr>
              <w:t>6</w:t>
            </w:r>
          </w:p>
        </w:tc>
      </w:tr>
      <w:tr w:rsidR="009E7788" w:rsidRPr="00574417" w:rsidTr="009E7788">
        <w:tc>
          <w:tcPr>
            <w:tcW w:w="846" w:type="dxa"/>
            <w:gridSpan w:val="2"/>
          </w:tcPr>
          <w:p w:rsidR="009E7788" w:rsidRPr="00574417" w:rsidRDefault="009E7788" w:rsidP="00574417">
            <w:pPr>
              <w:rPr>
                <w:lang w:val="kk-KZ"/>
              </w:rPr>
            </w:pPr>
            <w:r w:rsidRPr="00574417">
              <w:rPr>
                <w:lang w:val="kk-KZ"/>
              </w:rPr>
              <w:t>КП</w:t>
            </w:r>
          </w:p>
        </w:tc>
        <w:tc>
          <w:tcPr>
            <w:tcW w:w="1701" w:type="dxa"/>
          </w:tcPr>
          <w:p w:rsidR="009E7788" w:rsidRPr="00574417" w:rsidRDefault="009E7788" w:rsidP="00574417">
            <w:pPr>
              <w:rPr>
                <w:lang w:val="kk-KZ"/>
              </w:rPr>
            </w:pPr>
            <w:r w:rsidRPr="00574417">
              <w:rPr>
                <w:lang w:val="kk-KZ"/>
              </w:rPr>
              <w:t>KESh 433</w:t>
            </w:r>
            <w:r w:rsidRPr="00574417">
              <w:rPr>
                <w:lang w:val="en-US"/>
              </w:rPr>
              <w:t>3</w:t>
            </w:r>
          </w:p>
        </w:tc>
        <w:tc>
          <w:tcPr>
            <w:tcW w:w="6520" w:type="dxa"/>
            <w:gridSpan w:val="2"/>
          </w:tcPr>
          <w:p w:rsidR="009E7788" w:rsidRPr="00574417" w:rsidRDefault="009E7788" w:rsidP="00574417">
            <w:pPr>
              <w:jc w:val="both"/>
              <w:rPr>
                <w:lang w:val="kk-KZ"/>
              </w:rPr>
            </w:pPr>
            <w:r w:rsidRPr="00574417">
              <w:rPr>
                <w:lang w:val="kk-KZ"/>
              </w:rPr>
              <w:t>Қой және ешкі шаруашылығы</w:t>
            </w:r>
          </w:p>
        </w:tc>
        <w:tc>
          <w:tcPr>
            <w:tcW w:w="1431" w:type="dxa"/>
            <w:gridSpan w:val="3"/>
          </w:tcPr>
          <w:p w:rsidR="009E7788" w:rsidRPr="00574417" w:rsidRDefault="009E7788" w:rsidP="00574417">
            <w:pPr>
              <w:jc w:val="center"/>
              <w:rPr>
                <w:lang w:val="kk-KZ"/>
              </w:rPr>
            </w:pPr>
            <w:r w:rsidRPr="00574417">
              <w:rPr>
                <w:lang w:val="kk-KZ"/>
              </w:rPr>
              <w:t>6</w:t>
            </w:r>
          </w:p>
        </w:tc>
      </w:tr>
      <w:tr w:rsidR="009E7788" w:rsidRPr="00574417" w:rsidTr="009E7788">
        <w:tc>
          <w:tcPr>
            <w:tcW w:w="846" w:type="dxa"/>
            <w:gridSpan w:val="2"/>
          </w:tcPr>
          <w:p w:rsidR="009E7788" w:rsidRPr="00574417" w:rsidRDefault="009E7788" w:rsidP="00574417">
            <w:pPr>
              <w:rPr>
                <w:lang w:val="kk-KZ"/>
              </w:rPr>
            </w:pPr>
            <w:r w:rsidRPr="00574417">
              <w:rPr>
                <w:lang w:val="kk-KZ"/>
              </w:rPr>
              <w:t>КП</w:t>
            </w:r>
          </w:p>
        </w:tc>
        <w:tc>
          <w:tcPr>
            <w:tcW w:w="1701" w:type="dxa"/>
          </w:tcPr>
          <w:p w:rsidR="009E7788" w:rsidRPr="00574417" w:rsidRDefault="009E7788" w:rsidP="00574417">
            <w:pPr>
              <w:rPr>
                <w:lang w:val="en-US"/>
              </w:rPr>
            </w:pPr>
            <w:r w:rsidRPr="00574417">
              <w:rPr>
                <w:lang w:val="kk-KZ"/>
              </w:rPr>
              <w:t>KSh</w:t>
            </w:r>
            <w:r w:rsidRPr="00574417">
              <w:rPr>
                <w:lang w:val="en-US"/>
              </w:rPr>
              <w:t xml:space="preserve"> 4335</w:t>
            </w:r>
          </w:p>
        </w:tc>
        <w:tc>
          <w:tcPr>
            <w:tcW w:w="6520" w:type="dxa"/>
            <w:gridSpan w:val="2"/>
          </w:tcPr>
          <w:p w:rsidR="009E7788" w:rsidRPr="00574417" w:rsidRDefault="009E7788" w:rsidP="00574417">
            <w:pPr>
              <w:rPr>
                <w:lang w:val="kk-KZ"/>
              </w:rPr>
            </w:pPr>
            <w:r w:rsidRPr="00574417">
              <w:rPr>
                <w:lang w:val="kk-KZ"/>
              </w:rPr>
              <w:t>Құс шаруашылығы</w:t>
            </w:r>
          </w:p>
        </w:tc>
        <w:tc>
          <w:tcPr>
            <w:tcW w:w="1431" w:type="dxa"/>
            <w:gridSpan w:val="3"/>
          </w:tcPr>
          <w:p w:rsidR="009E7788" w:rsidRPr="00574417" w:rsidRDefault="009E7788" w:rsidP="00574417">
            <w:pPr>
              <w:jc w:val="center"/>
              <w:rPr>
                <w:lang w:val="kk-KZ"/>
              </w:rPr>
            </w:pPr>
            <w:r w:rsidRPr="00574417">
              <w:rPr>
                <w:lang w:val="kk-KZ"/>
              </w:rPr>
              <w:t>6</w:t>
            </w:r>
          </w:p>
        </w:tc>
      </w:tr>
      <w:tr w:rsidR="009E7788" w:rsidRPr="00574417" w:rsidTr="009E7788">
        <w:trPr>
          <w:gridAfter w:val="1"/>
          <w:wAfter w:w="6" w:type="dxa"/>
        </w:trPr>
        <w:tc>
          <w:tcPr>
            <w:tcW w:w="10492" w:type="dxa"/>
            <w:gridSpan w:val="7"/>
            <w:shd w:val="clear" w:color="auto" w:fill="C4BC96" w:themeFill="background2" w:themeFillShade="BF"/>
          </w:tcPr>
          <w:p w:rsidR="009E7788" w:rsidRPr="00574417" w:rsidRDefault="009E7788" w:rsidP="00574417">
            <w:pPr>
              <w:jc w:val="center"/>
              <w:rPr>
                <w:b/>
                <w:lang w:val="kk-KZ"/>
              </w:rPr>
            </w:pPr>
            <w:r w:rsidRPr="00574417">
              <w:rPr>
                <w:b/>
                <w:lang w:val="kk-KZ"/>
              </w:rPr>
              <w:t>8</w:t>
            </w:r>
            <w:r w:rsidRPr="00574417">
              <w:rPr>
                <w:b/>
              </w:rPr>
              <w:t xml:space="preserve"> </w:t>
            </w:r>
            <w:r w:rsidRPr="00574417">
              <w:rPr>
                <w:b/>
                <w:lang w:val="kk-KZ"/>
              </w:rPr>
              <w:t>ТРИ</w:t>
            </w:r>
            <w:r w:rsidRPr="00574417">
              <w:rPr>
                <w:b/>
              </w:rPr>
              <w:t>МЕСТР – 29 академиялық кредит</w:t>
            </w:r>
          </w:p>
        </w:tc>
      </w:tr>
      <w:tr w:rsidR="009E7788" w:rsidRPr="00574417" w:rsidTr="009E7788">
        <w:trPr>
          <w:gridAfter w:val="1"/>
          <w:wAfter w:w="6" w:type="dxa"/>
        </w:trPr>
        <w:tc>
          <w:tcPr>
            <w:tcW w:w="10492" w:type="dxa"/>
            <w:gridSpan w:val="7"/>
          </w:tcPr>
          <w:p w:rsidR="009E7788" w:rsidRPr="00574417" w:rsidRDefault="009E7788" w:rsidP="00574417">
            <w:pPr>
              <w:jc w:val="center"/>
              <w:rPr>
                <w:lang w:val="kk-KZ"/>
              </w:rPr>
            </w:pPr>
            <w:r w:rsidRPr="00574417">
              <w:rPr>
                <w:b/>
              </w:rPr>
              <w:t>Жоғары оқу орны компоненті</w:t>
            </w:r>
            <w:r w:rsidRPr="00574417">
              <w:rPr>
                <w:b/>
                <w:bCs/>
              </w:rPr>
              <w:t xml:space="preserve"> - 29 кр.</w:t>
            </w:r>
          </w:p>
        </w:tc>
      </w:tr>
      <w:tr w:rsidR="009E7788" w:rsidRPr="00574417" w:rsidTr="009E7788">
        <w:trPr>
          <w:gridAfter w:val="1"/>
          <w:wAfter w:w="6" w:type="dxa"/>
        </w:trPr>
        <w:tc>
          <w:tcPr>
            <w:tcW w:w="817" w:type="dxa"/>
          </w:tcPr>
          <w:p w:rsidR="009E7788" w:rsidRPr="00574417" w:rsidRDefault="009E7788" w:rsidP="00574417">
            <w:pPr>
              <w:rPr>
                <w:lang w:val="kk-KZ"/>
              </w:rPr>
            </w:pPr>
            <w:r w:rsidRPr="00574417">
              <w:rPr>
                <w:lang w:val="kk-KZ"/>
              </w:rPr>
              <w:t>КП</w:t>
            </w:r>
          </w:p>
        </w:tc>
        <w:tc>
          <w:tcPr>
            <w:tcW w:w="1737" w:type="dxa"/>
            <w:gridSpan w:val="3"/>
          </w:tcPr>
          <w:p w:rsidR="009E7788" w:rsidRPr="00574417" w:rsidRDefault="009E7788" w:rsidP="00574417">
            <w:pPr>
              <w:rPr>
                <w:lang w:val="en-US"/>
              </w:rPr>
            </w:pPr>
            <w:r w:rsidRPr="00574417">
              <w:rPr>
                <w:lang w:val="en-US"/>
              </w:rPr>
              <w:t>GS 4329</w:t>
            </w:r>
          </w:p>
        </w:tc>
        <w:tc>
          <w:tcPr>
            <w:tcW w:w="6521" w:type="dxa"/>
            <w:gridSpan w:val="2"/>
            <w:vAlign w:val="center"/>
          </w:tcPr>
          <w:p w:rsidR="009E7788" w:rsidRPr="00574417" w:rsidRDefault="009E7788" w:rsidP="00574417">
            <w:pPr>
              <w:ind w:left="20"/>
              <w:rPr>
                <w:lang w:val="kk-KZ"/>
              </w:rPr>
            </w:pPr>
            <w:r w:rsidRPr="00574417">
              <w:rPr>
                <w:lang w:val="kk-KZ"/>
              </w:rPr>
              <w:t>Геномдық селекция</w:t>
            </w:r>
          </w:p>
        </w:tc>
        <w:tc>
          <w:tcPr>
            <w:tcW w:w="1417" w:type="dxa"/>
          </w:tcPr>
          <w:p w:rsidR="009E7788" w:rsidRPr="00574417" w:rsidRDefault="009E7788" w:rsidP="00574417">
            <w:pPr>
              <w:jc w:val="center"/>
            </w:pPr>
            <w:r w:rsidRPr="00574417">
              <w:t>5</w:t>
            </w:r>
          </w:p>
        </w:tc>
      </w:tr>
      <w:tr w:rsidR="009E7788" w:rsidRPr="00574417" w:rsidTr="009E7788">
        <w:trPr>
          <w:gridAfter w:val="1"/>
          <w:wAfter w:w="6" w:type="dxa"/>
        </w:trPr>
        <w:tc>
          <w:tcPr>
            <w:tcW w:w="817" w:type="dxa"/>
          </w:tcPr>
          <w:p w:rsidR="009E7788" w:rsidRPr="00574417" w:rsidRDefault="009E7788" w:rsidP="00574417">
            <w:pPr>
              <w:rPr>
                <w:lang w:val="kk-KZ"/>
              </w:rPr>
            </w:pPr>
            <w:r w:rsidRPr="00574417">
              <w:rPr>
                <w:lang w:val="kk-KZ"/>
              </w:rPr>
              <w:t>КП</w:t>
            </w:r>
          </w:p>
        </w:tc>
        <w:tc>
          <w:tcPr>
            <w:tcW w:w="1737" w:type="dxa"/>
            <w:gridSpan w:val="3"/>
          </w:tcPr>
          <w:p w:rsidR="009E7788" w:rsidRPr="00574417" w:rsidRDefault="009E7788" w:rsidP="00574417">
            <w:pPr>
              <w:rPr>
                <w:lang w:val="en-US"/>
              </w:rPr>
            </w:pPr>
            <w:r w:rsidRPr="00574417">
              <w:rPr>
                <w:lang w:val="en-US"/>
              </w:rPr>
              <w:t>MShI 4330</w:t>
            </w:r>
          </w:p>
        </w:tc>
        <w:tc>
          <w:tcPr>
            <w:tcW w:w="6521" w:type="dxa"/>
            <w:gridSpan w:val="2"/>
          </w:tcPr>
          <w:p w:rsidR="009E7788" w:rsidRPr="00574417" w:rsidRDefault="009E7788" w:rsidP="00574417">
            <w:pPr>
              <w:shd w:val="clear" w:color="auto" w:fill="FFFFFF"/>
              <w:outlineLvl w:val="2"/>
              <w:rPr>
                <w:lang w:val="kk-KZ"/>
              </w:rPr>
            </w:pPr>
            <w:r w:rsidRPr="00574417">
              <w:rPr>
                <w:lang w:val="kk-KZ"/>
              </w:rPr>
              <w:t>Мал шаруашылығындағы инновациялар</w:t>
            </w:r>
          </w:p>
        </w:tc>
        <w:tc>
          <w:tcPr>
            <w:tcW w:w="1417" w:type="dxa"/>
          </w:tcPr>
          <w:p w:rsidR="009E7788" w:rsidRPr="00574417" w:rsidRDefault="009E7788" w:rsidP="00574417">
            <w:pPr>
              <w:jc w:val="center"/>
            </w:pPr>
            <w:r w:rsidRPr="00574417">
              <w:t>5</w:t>
            </w:r>
          </w:p>
        </w:tc>
      </w:tr>
      <w:tr w:rsidR="009E7788" w:rsidRPr="00574417" w:rsidTr="009E7788">
        <w:trPr>
          <w:gridAfter w:val="1"/>
          <w:wAfter w:w="6" w:type="dxa"/>
        </w:trPr>
        <w:tc>
          <w:tcPr>
            <w:tcW w:w="817" w:type="dxa"/>
          </w:tcPr>
          <w:p w:rsidR="009E7788" w:rsidRPr="00574417" w:rsidRDefault="009E7788" w:rsidP="00574417">
            <w:pPr>
              <w:rPr>
                <w:lang w:val="kk-KZ"/>
              </w:rPr>
            </w:pPr>
            <w:r w:rsidRPr="00574417">
              <w:rPr>
                <w:lang w:val="kk-KZ"/>
              </w:rPr>
              <w:t>КП</w:t>
            </w:r>
          </w:p>
        </w:tc>
        <w:tc>
          <w:tcPr>
            <w:tcW w:w="1737" w:type="dxa"/>
            <w:gridSpan w:val="3"/>
          </w:tcPr>
          <w:p w:rsidR="009E7788" w:rsidRPr="00574417" w:rsidRDefault="009E7788" w:rsidP="00574417">
            <w:r w:rsidRPr="00574417">
              <w:rPr>
                <w:lang w:val="kk-KZ"/>
              </w:rPr>
              <w:t>ShSh</w:t>
            </w:r>
            <w:r w:rsidRPr="00574417">
              <w:t xml:space="preserve"> 433</w:t>
            </w:r>
            <w:r w:rsidRPr="00574417">
              <w:rPr>
                <w:lang w:val="en-US"/>
              </w:rPr>
              <w:t>4</w:t>
            </w:r>
          </w:p>
        </w:tc>
        <w:tc>
          <w:tcPr>
            <w:tcW w:w="6521" w:type="dxa"/>
            <w:gridSpan w:val="2"/>
          </w:tcPr>
          <w:p w:rsidR="009E7788" w:rsidRPr="00574417" w:rsidRDefault="009E7788" w:rsidP="00574417">
            <w:pPr>
              <w:rPr>
                <w:lang w:val="kk-KZ"/>
              </w:rPr>
            </w:pPr>
            <w:r w:rsidRPr="00574417">
              <w:rPr>
                <w:lang w:val="kk-KZ"/>
              </w:rPr>
              <w:t>Шошқа шаруашылығы</w:t>
            </w:r>
          </w:p>
        </w:tc>
        <w:tc>
          <w:tcPr>
            <w:tcW w:w="1417" w:type="dxa"/>
          </w:tcPr>
          <w:p w:rsidR="009E7788" w:rsidRPr="00574417" w:rsidRDefault="009E7788" w:rsidP="00574417">
            <w:pPr>
              <w:jc w:val="center"/>
            </w:pPr>
            <w:r w:rsidRPr="00574417">
              <w:t>5</w:t>
            </w:r>
          </w:p>
        </w:tc>
      </w:tr>
      <w:tr w:rsidR="009E7788" w:rsidRPr="00574417" w:rsidTr="009E7788">
        <w:trPr>
          <w:gridAfter w:val="1"/>
          <w:wAfter w:w="6" w:type="dxa"/>
        </w:trPr>
        <w:tc>
          <w:tcPr>
            <w:tcW w:w="817" w:type="dxa"/>
          </w:tcPr>
          <w:p w:rsidR="009E7788" w:rsidRPr="00574417" w:rsidRDefault="009E7788" w:rsidP="00574417">
            <w:pPr>
              <w:rPr>
                <w:lang w:val="kk-KZ"/>
              </w:rPr>
            </w:pPr>
            <w:r w:rsidRPr="00574417">
              <w:rPr>
                <w:lang w:val="kk-KZ"/>
              </w:rPr>
              <w:t>КП</w:t>
            </w:r>
          </w:p>
        </w:tc>
        <w:tc>
          <w:tcPr>
            <w:tcW w:w="1737" w:type="dxa"/>
            <w:gridSpan w:val="3"/>
            <w:vAlign w:val="center"/>
          </w:tcPr>
          <w:p w:rsidR="009E7788" w:rsidRPr="00574417" w:rsidRDefault="009E7788" w:rsidP="00574417">
            <w:r w:rsidRPr="00574417">
              <w:rPr>
                <w:lang w:val="en-US"/>
              </w:rPr>
              <w:t xml:space="preserve">KP </w:t>
            </w:r>
            <w:r w:rsidRPr="00574417">
              <w:t>433</w:t>
            </w:r>
            <w:r w:rsidRPr="00574417">
              <w:rPr>
                <w:lang w:val="en-US"/>
              </w:rPr>
              <w:t>3</w:t>
            </w:r>
          </w:p>
        </w:tc>
        <w:tc>
          <w:tcPr>
            <w:tcW w:w="6521" w:type="dxa"/>
            <w:gridSpan w:val="2"/>
            <w:vAlign w:val="center"/>
          </w:tcPr>
          <w:p w:rsidR="009E7788" w:rsidRPr="00574417" w:rsidRDefault="009E7788" w:rsidP="00574417">
            <w:pPr>
              <w:rPr>
                <w:b/>
              </w:rPr>
            </w:pPr>
            <w:r w:rsidRPr="00574417">
              <w:rPr>
                <w:b/>
              </w:rPr>
              <w:t>Кәсіби практика</w:t>
            </w:r>
          </w:p>
        </w:tc>
        <w:tc>
          <w:tcPr>
            <w:tcW w:w="1417" w:type="dxa"/>
          </w:tcPr>
          <w:p w:rsidR="009E7788" w:rsidRPr="00574417" w:rsidRDefault="009E7788" w:rsidP="00574417">
            <w:pPr>
              <w:jc w:val="center"/>
              <w:rPr>
                <w:lang w:val="kk-KZ"/>
              </w:rPr>
            </w:pPr>
            <w:r w:rsidRPr="00574417">
              <w:t>6</w:t>
            </w:r>
          </w:p>
        </w:tc>
      </w:tr>
      <w:tr w:rsidR="009E7788" w:rsidRPr="00574417" w:rsidTr="009E7788">
        <w:trPr>
          <w:gridAfter w:val="1"/>
          <w:wAfter w:w="6" w:type="dxa"/>
        </w:trPr>
        <w:tc>
          <w:tcPr>
            <w:tcW w:w="817" w:type="dxa"/>
          </w:tcPr>
          <w:p w:rsidR="009E7788" w:rsidRPr="00574417" w:rsidRDefault="009E7788" w:rsidP="00574417">
            <w:pPr>
              <w:rPr>
                <w:lang w:val="kk-KZ"/>
              </w:rPr>
            </w:pPr>
          </w:p>
        </w:tc>
        <w:tc>
          <w:tcPr>
            <w:tcW w:w="1737" w:type="dxa"/>
            <w:gridSpan w:val="3"/>
            <w:vAlign w:val="center"/>
          </w:tcPr>
          <w:p w:rsidR="009E7788" w:rsidRPr="00574417" w:rsidRDefault="009E7788" w:rsidP="00574417">
            <w:pPr>
              <w:rPr>
                <w:lang w:val="en-US"/>
              </w:rPr>
            </w:pPr>
          </w:p>
        </w:tc>
        <w:tc>
          <w:tcPr>
            <w:tcW w:w="6521" w:type="dxa"/>
            <w:gridSpan w:val="2"/>
          </w:tcPr>
          <w:p w:rsidR="009E7788" w:rsidRPr="00574417" w:rsidRDefault="009E7788" w:rsidP="00574417">
            <w:pPr>
              <w:rPr>
                <w:lang w:val="kk-KZ"/>
              </w:rPr>
            </w:pPr>
            <w:r w:rsidRPr="00574417">
              <w:rPr>
                <w:lang w:val="kk-KZ"/>
              </w:rPr>
              <w:t>Қорытынды аттестация</w:t>
            </w:r>
          </w:p>
        </w:tc>
        <w:tc>
          <w:tcPr>
            <w:tcW w:w="1417" w:type="dxa"/>
          </w:tcPr>
          <w:p w:rsidR="009E7788" w:rsidRPr="00574417" w:rsidRDefault="009E7788" w:rsidP="00574417">
            <w:pPr>
              <w:jc w:val="center"/>
              <w:rPr>
                <w:lang w:val="en-US"/>
              </w:rPr>
            </w:pPr>
            <w:r w:rsidRPr="00574417">
              <w:rPr>
                <w:lang w:val="en-US"/>
              </w:rPr>
              <w:t>8</w:t>
            </w:r>
          </w:p>
        </w:tc>
      </w:tr>
    </w:tbl>
    <w:p w:rsidR="009E7788" w:rsidRPr="00574417" w:rsidRDefault="009E7788" w:rsidP="00574417">
      <w:pPr>
        <w:rPr>
          <w:lang w:val="kk-KZ"/>
        </w:rPr>
      </w:pPr>
    </w:p>
    <w:p w:rsidR="009E7788" w:rsidRPr="00574417" w:rsidRDefault="009E7788" w:rsidP="00574417">
      <w:pPr>
        <w:rPr>
          <w:lang w:val="kk-KZ"/>
        </w:rPr>
      </w:pPr>
    </w:p>
    <w:p w:rsidR="009E7788" w:rsidRPr="00574417" w:rsidRDefault="009E7788" w:rsidP="00574417">
      <w:pPr>
        <w:rPr>
          <w:lang w:val="kk-KZ"/>
        </w:rPr>
      </w:pPr>
    </w:p>
    <w:p w:rsidR="009E7788" w:rsidRPr="00574417" w:rsidRDefault="009E7788" w:rsidP="00574417">
      <w:pPr>
        <w:rPr>
          <w:lang w:val="kk-KZ"/>
        </w:rPr>
      </w:pPr>
    </w:p>
    <w:p w:rsidR="00224895" w:rsidRPr="00574417" w:rsidRDefault="00224895" w:rsidP="00574417">
      <w:pPr>
        <w:rPr>
          <w:b/>
          <w:lang w:val="kk-KZ"/>
        </w:rPr>
      </w:pPr>
    </w:p>
    <w:p w:rsidR="00B33592" w:rsidRPr="00574417" w:rsidRDefault="00B33592" w:rsidP="00574417">
      <w:pPr>
        <w:rPr>
          <w:b/>
          <w:lang w:val="kk-KZ"/>
        </w:rPr>
      </w:pPr>
    </w:p>
    <w:p w:rsidR="00B33592" w:rsidRPr="00574417" w:rsidRDefault="00B33592" w:rsidP="00574417">
      <w:pPr>
        <w:rPr>
          <w:b/>
          <w:lang w:val="kk-KZ"/>
        </w:rPr>
      </w:pPr>
    </w:p>
    <w:p w:rsidR="00B33592" w:rsidRPr="00574417" w:rsidRDefault="00B33592" w:rsidP="00574417">
      <w:pPr>
        <w:rPr>
          <w:b/>
          <w:lang w:val="kk-KZ"/>
        </w:rPr>
      </w:pPr>
    </w:p>
    <w:p w:rsidR="00B33592" w:rsidRPr="00574417" w:rsidRDefault="00B33592" w:rsidP="00574417">
      <w:pPr>
        <w:rPr>
          <w:b/>
          <w:lang w:val="kk-KZ"/>
        </w:rPr>
      </w:pPr>
    </w:p>
    <w:p w:rsidR="00224895" w:rsidRPr="00574417" w:rsidRDefault="00224895" w:rsidP="00574417">
      <w:pPr>
        <w:jc w:val="center"/>
        <w:rPr>
          <w:b/>
          <w:lang w:val="kk-KZ"/>
        </w:rPr>
      </w:pPr>
    </w:p>
    <w:p w:rsidR="00224895" w:rsidRPr="00574417" w:rsidRDefault="00224895" w:rsidP="00574417">
      <w:pPr>
        <w:rPr>
          <w:b/>
          <w:lang w:val="kk-KZ"/>
        </w:rPr>
      </w:pPr>
    </w:p>
    <w:p w:rsidR="00224895" w:rsidRPr="00574417" w:rsidRDefault="00224895" w:rsidP="00574417">
      <w:pPr>
        <w:jc w:val="center"/>
        <w:rPr>
          <w:b/>
          <w:lang w:val="kk-KZ"/>
        </w:rPr>
      </w:pPr>
    </w:p>
    <w:p w:rsidR="00224895" w:rsidRPr="00574417" w:rsidRDefault="00224895" w:rsidP="00574417">
      <w:pPr>
        <w:rPr>
          <w:b/>
          <w:lang w:val="kk-KZ"/>
        </w:rPr>
      </w:pPr>
    </w:p>
    <w:p w:rsidR="00264B3C" w:rsidRPr="00574417" w:rsidRDefault="00264B3C" w:rsidP="00574417">
      <w:pPr>
        <w:rPr>
          <w:b/>
          <w:lang w:val="kk-KZ"/>
        </w:rPr>
      </w:pPr>
    </w:p>
    <w:p w:rsidR="00264B3C" w:rsidRPr="00574417" w:rsidRDefault="00264B3C" w:rsidP="00574417">
      <w:pPr>
        <w:rPr>
          <w:b/>
          <w:lang w:val="kk-KZ"/>
        </w:rPr>
      </w:pPr>
    </w:p>
    <w:p w:rsidR="00264B3C" w:rsidRPr="00574417" w:rsidRDefault="00264B3C" w:rsidP="00574417">
      <w:pPr>
        <w:rPr>
          <w:b/>
          <w:lang w:val="kk-KZ"/>
        </w:rPr>
      </w:pPr>
    </w:p>
    <w:p w:rsidR="009B7A6A" w:rsidRDefault="009B7A6A" w:rsidP="00574417">
      <w:pPr>
        <w:rPr>
          <w:b/>
          <w:lang w:val="kk-KZ"/>
        </w:rPr>
      </w:pPr>
    </w:p>
    <w:p w:rsidR="00D8273B" w:rsidRDefault="00D8273B" w:rsidP="00574417">
      <w:pPr>
        <w:rPr>
          <w:b/>
          <w:lang w:val="kk-KZ"/>
        </w:rPr>
      </w:pPr>
    </w:p>
    <w:p w:rsidR="00D8273B" w:rsidRDefault="00D8273B" w:rsidP="00574417">
      <w:pPr>
        <w:rPr>
          <w:b/>
          <w:lang w:val="kk-KZ"/>
        </w:rPr>
      </w:pPr>
    </w:p>
    <w:p w:rsidR="00D8273B" w:rsidRDefault="00D8273B" w:rsidP="00574417">
      <w:pPr>
        <w:rPr>
          <w:b/>
          <w:lang w:val="kk-KZ"/>
        </w:rPr>
      </w:pPr>
    </w:p>
    <w:p w:rsidR="00D8273B" w:rsidRDefault="00D8273B" w:rsidP="00574417">
      <w:pPr>
        <w:rPr>
          <w:b/>
          <w:lang w:val="kk-KZ"/>
        </w:rPr>
      </w:pPr>
    </w:p>
    <w:p w:rsidR="00D8273B" w:rsidRPr="00574417" w:rsidRDefault="00D8273B" w:rsidP="00574417">
      <w:pPr>
        <w:rPr>
          <w:b/>
          <w:lang w:val="kk-KZ"/>
        </w:rPr>
      </w:pPr>
    </w:p>
    <w:p w:rsidR="00CF7CE4" w:rsidRPr="00574417" w:rsidRDefault="00CF7CE4" w:rsidP="00574417">
      <w:pPr>
        <w:rPr>
          <w:b/>
          <w:lang w:val="kk-KZ"/>
        </w:rPr>
      </w:pPr>
    </w:p>
    <w:p w:rsidR="00CF7CE4" w:rsidRPr="00574417" w:rsidRDefault="00CF7CE4" w:rsidP="00574417">
      <w:pPr>
        <w:rPr>
          <w:b/>
          <w:lang w:val="kk-KZ"/>
        </w:rPr>
      </w:pPr>
    </w:p>
    <w:p w:rsidR="00CF7CE4" w:rsidRPr="00574417" w:rsidRDefault="00CF7CE4" w:rsidP="00574417">
      <w:pPr>
        <w:rPr>
          <w:b/>
          <w:lang w:val="kk-KZ"/>
        </w:rPr>
      </w:pPr>
    </w:p>
    <w:p w:rsidR="00CF7CE4" w:rsidRPr="00574417" w:rsidRDefault="00CF7CE4" w:rsidP="00574417">
      <w:pPr>
        <w:rPr>
          <w:b/>
          <w:lang w:val="kk-KZ"/>
        </w:rPr>
      </w:pPr>
    </w:p>
    <w:p w:rsidR="00CF7CE4" w:rsidRPr="00574417" w:rsidRDefault="00CF7CE4" w:rsidP="00574417">
      <w:pPr>
        <w:rPr>
          <w:b/>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9E7788" w:rsidRPr="00A12FD1" w:rsidTr="00255374">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9E7788" w:rsidRPr="00574417" w:rsidRDefault="009E7788" w:rsidP="00574417">
            <w:pPr>
              <w:jc w:val="both"/>
              <w:rPr>
                <w:b/>
                <w:bCs/>
                <w:lang w:val="kk-KZ"/>
              </w:rPr>
            </w:pPr>
            <w:r w:rsidRPr="00574417">
              <w:rPr>
                <w:b/>
                <w:bCs/>
                <w:lang w:val="kk-KZ"/>
              </w:rPr>
              <w:t>Пәннің коды мен атауы</w:t>
            </w:r>
          </w:p>
          <w:p w:rsidR="009E7788" w:rsidRPr="00574417" w:rsidRDefault="009E7788"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9E7788" w:rsidRPr="00574417" w:rsidRDefault="009E7788" w:rsidP="00574417">
            <w:pPr>
              <w:rPr>
                <w:b/>
                <w:lang w:val="kk-KZ"/>
              </w:rPr>
            </w:pPr>
            <w:r w:rsidRPr="00574417">
              <w:rPr>
                <w:b/>
                <w:lang w:val="kk-KZ"/>
              </w:rPr>
              <w:t>IKMSh 4331 Ірі қара мал шаруашылығы</w:t>
            </w:r>
          </w:p>
          <w:p w:rsidR="009E7788" w:rsidRPr="00574417" w:rsidRDefault="009E7788" w:rsidP="00574417">
            <w:pPr>
              <w:rPr>
                <w:lang w:val="kk-KZ"/>
              </w:rPr>
            </w:pPr>
            <w:r w:rsidRPr="00574417">
              <w:rPr>
                <w:b/>
                <w:lang w:val="kk-KZ"/>
              </w:rPr>
              <w:t>Cattle breeding</w:t>
            </w:r>
          </w:p>
        </w:tc>
      </w:tr>
      <w:tr w:rsidR="00060100" w:rsidRPr="00574417" w:rsidTr="00255374">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lang w:val="kk-KZ"/>
              </w:rPr>
            </w:pPr>
            <w:r w:rsidRPr="00574417">
              <w:rPr>
                <w:lang w:val="kk-KZ"/>
              </w:rPr>
              <w:t>Бупебаева Л.К</w:t>
            </w:r>
          </w:p>
          <w:p w:rsidR="00255374" w:rsidRPr="00574417" w:rsidRDefault="00255374" w:rsidP="00574417">
            <w:pPr>
              <w:jc w:val="both"/>
              <w:rPr>
                <w:lang w:val="kk-KZ"/>
              </w:rPr>
            </w:pPr>
          </w:p>
        </w:tc>
      </w:tr>
      <w:tr w:rsidR="00060100" w:rsidRPr="00574417" w:rsidTr="00255374">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255374" w:rsidRPr="00574417" w:rsidRDefault="0048779F" w:rsidP="00574417">
            <w:pPr>
              <w:rPr>
                <w:lang w:val="kk-KZ"/>
              </w:rPr>
            </w:pPr>
            <w:r w:rsidRPr="00574417">
              <w:rPr>
                <w:lang w:val="kk-KZ"/>
              </w:rPr>
              <w:t>К</w:t>
            </w:r>
            <w:r w:rsidR="00255374" w:rsidRPr="00574417">
              <w:rPr>
                <w:lang w:val="kk-KZ"/>
              </w:rPr>
              <w:t>П</w:t>
            </w:r>
            <w:r w:rsidR="00E82001" w:rsidRPr="00574417">
              <w:rPr>
                <w:lang w:val="kk-KZ"/>
              </w:rPr>
              <w:t>/ЖООК</w:t>
            </w:r>
          </w:p>
        </w:tc>
      </w:tr>
      <w:tr w:rsidR="00060100" w:rsidRPr="00574417" w:rsidTr="00255374">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lang w:val="kk-KZ"/>
              </w:rPr>
            </w:pPr>
            <w:r w:rsidRPr="00574417">
              <w:rPr>
                <w:lang w:val="kk-KZ"/>
              </w:rPr>
              <w:t>Бакалавриат</w:t>
            </w:r>
          </w:p>
        </w:tc>
      </w:tr>
      <w:tr w:rsidR="00060100" w:rsidRPr="00574417" w:rsidTr="00255374">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255374" w:rsidRPr="00574417" w:rsidRDefault="00BF36AF" w:rsidP="00574417">
            <w:pPr>
              <w:pStyle w:val="a9"/>
              <w:jc w:val="both"/>
              <w:rPr>
                <w:rFonts w:ascii="Times New Roman" w:hAnsi="Times New Roman"/>
                <w:sz w:val="24"/>
                <w:szCs w:val="24"/>
              </w:rPr>
            </w:pPr>
            <w:r w:rsidRPr="00574417">
              <w:rPr>
                <w:rFonts w:ascii="Times New Roman" w:hAnsi="Times New Roman"/>
                <w:sz w:val="24"/>
                <w:szCs w:val="24"/>
              </w:rPr>
              <w:t>«</w:t>
            </w:r>
            <w:r w:rsidR="00255374" w:rsidRPr="00574417">
              <w:rPr>
                <w:rFonts w:ascii="Times New Roman" w:hAnsi="Times New Roman"/>
                <w:sz w:val="24"/>
                <w:szCs w:val="24"/>
              </w:rPr>
              <w:t>6В08201 - Мал шаруашылығы өнімдерін өндіру технологиясы</w:t>
            </w:r>
            <w:r w:rsidRPr="00574417">
              <w:rPr>
                <w:rFonts w:ascii="Times New Roman" w:hAnsi="Times New Roman"/>
                <w:sz w:val="24"/>
                <w:szCs w:val="24"/>
              </w:rPr>
              <w:t>»</w:t>
            </w:r>
          </w:p>
        </w:tc>
      </w:tr>
      <w:tr w:rsidR="00060100" w:rsidRPr="00574417" w:rsidTr="00255374">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255374" w:rsidRPr="00574417" w:rsidRDefault="0048779F" w:rsidP="00574417">
            <w:pPr>
              <w:rPr>
                <w:lang w:val="kk-KZ"/>
              </w:rPr>
            </w:pPr>
            <w:r w:rsidRPr="00574417">
              <w:rPr>
                <w:lang w:val="kk-KZ"/>
              </w:rPr>
              <w:t>7</w:t>
            </w:r>
          </w:p>
        </w:tc>
      </w:tr>
      <w:tr w:rsidR="00060100" w:rsidRPr="00574417" w:rsidTr="00255374">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rPr>
                <w:lang w:val="kk-KZ"/>
              </w:rPr>
            </w:pPr>
            <w:r w:rsidRPr="00574417">
              <w:rPr>
                <w:lang w:val="kk-KZ"/>
              </w:rPr>
              <w:t>күндізгі</w:t>
            </w:r>
          </w:p>
        </w:tc>
      </w:tr>
      <w:tr w:rsidR="00060100" w:rsidRPr="00574417" w:rsidTr="00255374">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lang w:val="en-US"/>
              </w:rPr>
            </w:pPr>
            <w:r w:rsidRPr="00574417">
              <w:rPr>
                <w:lang w:val="en-US"/>
              </w:rPr>
              <w:t>7</w:t>
            </w:r>
          </w:p>
        </w:tc>
      </w:tr>
      <w:tr w:rsidR="0048779F" w:rsidRPr="00574417" w:rsidTr="00765114">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48779F" w:rsidRPr="00574417" w:rsidRDefault="0048779F"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48779F" w:rsidRPr="00574417" w:rsidRDefault="0048779F" w:rsidP="00574417">
            <w:pPr>
              <w:ind w:left="20"/>
              <w:rPr>
                <w:lang w:val="kk-KZ"/>
              </w:rPr>
            </w:pPr>
            <w:r w:rsidRPr="00574417">
              <w:rPr>
                <w:lang w:val="kk-KZ"/>
              </w:rPr>
              <w:t>Мал өсіру және селекция. Мал азықтандыру</w:t>
            </w:r>
          </w:p>
        </w:tc>
      </w:tr>
      <w:tr w:rsidR="00060100" w:rsidRPr="00574417" w:rsidTr="00255374">
        <w:trPr>
          <w:trHeight w:val="261"/>
        </w:trPr>
        <w:tc>
          <w:tcPr>
            <w:tcW w:w="1390" w:type="pct"/>
            <w:tcBorders>
              <w:top w:val="single" w:sz="4" w:space="0" w:color="000000"/>
              <w:left w:val="single" w:sz="4" w:space="0" w:color="000000"/>
              <w:bottom w:val="single" w:sz="4" w:space="0" w:color="000000"/>
              <w:right w:val="single" w:sz="4" w:space="0" w:color="000000"/>
            </w:tcBorders>
          </w:tcPr>
          <w:p w:rsidR="00BF36AF" w:rsidRPr="00574417" w:rsidRDefault="00BF36AF"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BF36AF" w:rsidRPr="00574417" w:rsidRDefault="00BF36AF" w:rsidP="00574417">
            <w:pPr>
              <w:rPr>
                <w:lang w:val="kk-KZ"/>
              </w:rPr>
            </w:pPr>
            <w:r w:rsidRPr="00574417">
              <w:rPr>
                <w:lang w:val="kk-KZ"/>
              </w:rPr>
              <w:t>Дипломдық жұмыс</w:t>
            </w:r>
            <w:r w:rsidR="005A580B" w:rsidRPr="00574417">
              <w:rPr>
                <w:lang w:val="kk-KZ"/>
              </w:rPr>
              <w:t xml:space="preserve"> (жоба)</w:t>
            </w:r>
          </w:p>
        </w:tc>
      </w:tr>
      <w:tr w:rsidR="00060100" w:rsidRPr="00A12FD1" w:rsidTr="00255374">
        <w:trPr>
          <w:trHeight w:val="252"/>
        </w:trPr>
        <w:tc>
          <w:tcPr>
            <w:tcW w:w="1390" w:type="pct"/>
            <w:tcBorders>
              <w:top w:val="single" w:sz="4" w:space="0" w:color="000000"/>
              <w:left w:val="single" w:sz="4" w:space="0" w:color="000000"/>
              <w:bottom w:val="single" w:sz="4" w:space="0" w:color="000000"/>
              <w:right w:val="single" w:sz="4" w:space="0" w:color="000000"/>
            </w:tcBorders>
          </w:tcPr>
          <w:p w:rsidR="00255374" w:rsidRPr="00574417" w:rsidRDefault="00255374"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255374" w:rsidRPr="00574417" w:rsidRDefault="00255374" w:rsidP="00574417">
            <w:pPr>
              <w:autoSpaceDE w:val="0"/>
              <w:autoSpaceDN w:val="0"/>
              <w:adjustRightInd w:val="0"/>
              <w:jc w:val="both"/>
              <w:rPr>
                <w:rFonts w:eastAsia="Calibri"/>
                <w:lang w:val="kk-KZ"/>
              </w:rPr>
            </w:pPr>
            <w:r w:rsidRPr="00574417">
              <w:rPr>
                <w:rFonts w:eastAsia="Calibri"/>
                <w:lang w:val="kk-KZ"/>
              </w:rPr>
              <w:t xml:space="preserve">Студенттерге </w:t>
            </w:r>
            <w:r w:rsidRPr="00574417">
              <w:rPr>
                <w:lang w:val="kk-KZ"/>
              </w:rPr>
              <w:t>етті ірі қара шаруашылығының маңызы, тарихы, биологиялық және шаруашылық ерекшелектері жіне ет өндіру технологиясы үйрету.</w:t>
            </w:r>
          </w:p>
        </w:tc>
      </w:tr>
      <w:tr w:rsidR="00060100" w:rsidRPr="00574417" w:rsidTr="00255374">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lang w:val="kk-KZ"/>
              </w:rPr>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pStyle w:val="21"/>
              <w:spacing w:after="0" w:line="240" w:lineRule="auto"/>
              <w:jc w:val="both"/>
              <w:rPr>
                <w:rFonts w:ascii="Times New Roman" w:hAnsi="Times New Roman"/>
                <w:sz w:val="24"/>
                <w:szCs w:val="24"/>
                <w:lang w:val="kk-KZ"/>
              </w:rPr>
            </w:pPr>
            <w:r w:rsidRPr="00574417">
              <w:rPr>
                <w:rFonts w:ascii="Times New Roman" w:hAnsi="Times New Roman"/>
                <w:sz w:val="24"/>
                <w:szCs w:val="24"/>
                <w:lang w:val="kk-KZ"/>
              </w:rPr>
              <w:t>Кіріспе. Сүтті және етті ірі қара шаруашылығының маңызы, тарихы, өз еліміздегі, ТМД, Европа, Америка және басқа мемлекеттердегі қазірігі және келешекте дамуы. Ғылыми және алдыңғы қатарлы шаруашылықтар жетістіктерін ірі қара шаруашылығында қолдану тәсілдері. Ірі қара мен тектестерінің (зебу, як, буйвол және т.б.) биологиялық және шаруашылық ерекшелектері әрі олардың экологиялық топтастыруда алатын орны. Ірі қараның дене бітімі (конституциясы), сырт пішіні (экстерьері), ішкі құрылымы (интерьері). Ірі қара өнімдері: сүт және ет өнімділігі. Ірі қара тұқымы. Ірі қара табынын толықтыру. Сүт өндіру технологиясы. Ет өндіру технологиясы. Асылдандыру жұмысы.</w:t>
            </w:r>
          </w:p>
        </w:tc>
      </w:tr>
      <w:tr w:rsidR="00060100" w:rsidRPr="00A12FD1" w:rsidTr="00255374">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bCs/>
                <w:lang w:val="kk-KZ"/>
              </w:rPr>
            </w:pPr>
            <w:r w:rsidRPr="00574417">
              <w:rPr>
                <w:lang w:val="kk-KZ"/>
              </w:rPr>
              <w:t xml:space="preserve">Пәннің </w:t>
            </w:r>
            <w:r w:rsidRPr="00574417">
              <w:rPr>
                <w:bCs/>
                <w:lang w:val="kk-KZ"/>
              </w:rPr>
              <w:t>құзіреттілігі</w:t>
            </w:r>
          </w:p>
          <w:p w:rsidR="00255374" w:rsidRPr="00574417" w:rsidRDefault="00255374"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shd w:val="clear" w:color="auto" w:fill="FFFFFF"/>
              <w:rPr>
                <w:i/>
                <w:lang w:val="kk-KZ" w:eastAsia="en-US"/>
              </w:rPr>
            </w:pPr>
            <w:r w:rsidRPr="00574417">
              <w:rPr>
                <w:i/>
                <w:lang w:val="kk-KZ" w:eastAsia="en-US"/>
              </w:rPr>
              <w:t xml:space="preserve"> Пәнді меңгергеннен кейін бакалавр</w:t>
            </w:r>
            <w:r w:rsidRPr="00574417">
              <w:rPr>
                <w:i/>
                <w:spacing w:val="-4"/>
                <w:lang w:val="kk-KZ" w:eastAsia="en-US"/>
              </w:rPr>
              <w:t>:</w:t>
            </w:r>
          </w:p>
          <w:p w:rsidR="00255374" w:rsidRPr="00574417" w:rsidRDefault="00255374" w:rsidP="00574417">
            <w:pPr>
              <w:jc w:val="both"/>
              <w:rPr>
                <w:lang w:val="kk-KZ"/>
              </w:rPr>
            </w:pPr>
            <w:r w:rsidRPr="00574417">
              <w:rPr>
                <w:lang w:val="kk-KZ"/>
              </w:rPr>
              <w:t xml:space="preserve">Студент ірі қара шаруашыдығы саласының негізгі бағыттарын, ірі қара тұқымдарын және аудандастырылуын, сырт  пішіні мен дене бітімінің ерекшеліктерын және олардың типтерін, өнімділіктерінің негізгі көрсеткіштері мен белгілерін, өсыру әдістерін және селекциялық асылдандыру жұмыстарын, ірі қара шаруашылығында жас малды өсіру технологиясын, сиырларды бос және байлау әдісімен ұстау, отанымыз  бен шет елдердің ірі қара өнімдерін өндірудегі озық тәжірибелерін, өнімділік бағытына байланысты тұқымдардың стандарттарын, өнімді қалыпьастыру және сатуды есепке алу мәселелерін </w:t>
            </w:r>
            <w:r w:rsidRPr="00574417">
              <w:rPr>
                <w:i/>
                <w:lang w:val="kk-KZ"/>
              </w:rPr>
              <w:t>білуі тиіс</w:t>
            </w:r>
            <w:r w:rsidRPr="00574417">
              <w:rPr>
                <w:lang w:val="kk-KZ"/>
              </w:rPr>
              <w:t>.</w:t>
            </w:r>
          </w:p>
          <w:p w:rsidR="00255374" w:rsidRPr="00574417" w:rsidRDefault="00255374" w:rsidP="00574417">
            <w:pPr>
              <w:jc w:val="both"/>
              <w:rPr>
                <w:lang w:val="kk-KZ"/>
              </w:rPr>
            </w:pPr>
            <w:r w:rsidRPr="00574417">
              <w:rPr>
                <w:lang w:val="kk-KZ"/>
              </w:rPr>
              <w:t xml:space="preserve">Ірі қара кәсіпорындарында (асыл тұқымды зауыт пен таурлы сүт ферма) технологиялық параметрлерін есептеуді, ірі қараны сұрыптауды, сауын сиырларын іріктеуді, ІҚМ жасын және қондылығын анықтауды, зоотехникалық есеп жүргізуді, табынның сүт және ет өнімдылыгын жоспарлау мен талдауды, </w:t>
            </w:r>
            <w:r w:rsidRPr="00574417">
              <w:rPr>
                <w:lang w:val="kk-KZ"/>
              </w:rPr>
              <w:lastRenderedPageBreak/>
              <w:t xml:space="preserve">малдың жасы мен жынысына байланысты азықтандыру рационын  құруды, өнімділік қасиеттерін бағалауды, сүт пен ет өндіруді жоспарлауды </w:t>
            </w:r>
            <w:r w:rsidRPr="00574417">
              <w:rPr>
                <w:i/>
                <w:lang w:val="kk-KZ"/>
              </w:rPr>
              <w:t>қабылетті болуы керек</w:t>
            </w:r>
            <w:r w:rsidRPr="00574417">
              <w:rPr>
                <w:lang w:val="kk-KZ"/>
              </w:rPr>
              <w:t>.</w:t>
            </w:r>
          </w:p>
          <w:p w:rsidR="00255374" w:rsidRPr="00574417" w:rsidRDefault="00255374" w:rsidP="00574417">
            <w:pPr>
              <w:jc w:val="both"/>
              <w:rPr>
                <w:lang w:val="kk-KZ"/>
              </w:rPr>
            </w:pPr>
            <w:r w:rsidRPr="00574417">
              <w:rPr>
                <w:lang w:val="kk-KZ"/>
              </w:rPr>
              <w:t xml:space="preserve">Таңбалаудың ыстық және суық тәсілін, сиырларды қолмен және сауын аппаратымен саууды, мал қиын шығаруды, жинауды, сүт пен етті өндіру және өңдеу технологиясын, өнімның сапасын стандарттау және асыл тұқымды ядроны құрып </w:t>
            </w:r>
            <w:r w:rsidRPr="00574417">
              <w:rPr>
                <w:i/>
                <w:lang w:val="kk-KZ"/>
              </w:rPr>
              <w:t>меңгеруі тиіс.</w:t>
            </w:r>
          </w:p>
          <w:p w:rsidR="00255374" w:rsidRPr="00574417" w:rsidRDefault="00255374" w:rsidP="00574417">
            <w:pPr>
              <w:jc w:val="both"/>
              <w:rPr>
                <w:lang w:val="kk-KZ"/>
              </w:rPr>
            </w:pPr>
            <w:r w:rsidRPr="00574417">
              <w:rPr>
                <w:lang w:val="kk-KZ"/>
              </w:rPr>
              <w:t xml:space="preserve">Ірі қара мал шаруашылығы, ірі қара етін мен сүтін өндіру технологиясы сұрақтарында </w:t>
            </w:r>
            <w:r w:rsidRPr="00574417">
              <w:rPr>
                <w:i/>
                <w:lang w:val="kk-KZ"/>
              </w:rPr>
              <w:t>құзырлы болуы.</w:t>
            </w:r>
            <w:r w:rsidRPr="00574417">
              <w:rPr>
                <w:lang w:val="kk-KZ"/>
              </w:rPr>
              <w:t xml:space="preserve">   </w:t>
            </w:r>
          </w:p>
        </w:tc>
      </w:tr>
      <w:tr w:rsidR="00060100" w:rsidRPr="00574417" w:rsidTr="00255374">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255374" w:rsidRPr="00574417" w:rsidRDefault="00255374" w:rsidP="00574417">
            <w:pPr>
              <w:jc w:val="both"/>
            </w:pPr>
            <w:r w:rsidRPr="00574417">
              <w:rPr>
                <w:lang w:val="kk-KZ"/>
              </w:rPr>
              <w:t>Емтихан</w:t>
            </w:r>
          </w:p>
        </w:tc>
      </w:tr>
      <w:tr w:rsidR="00060100" w:rsidRPr="00574417" w:rsidTr="00255374">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255374" w:rsidRPr="00574417" w:rsidRDefault="00255374" w:rsidP="00574417">
            <w:pPr>
              <w:jc w:val="both"/>
              <w:rPr>
                <w:lang w:val="kk-KZ"/>
              </w:rPr>
            </w:pPr>
            <w:r w:rsidRPr="00574417">
              <w:rPr>
                <w:lang w:val="kk-KZ"/>
              </w:rPr>
              <w:t>1 академиялық  кезең  (1</w:t>
            </w:r>
            <w:r w:rsidR="0027655F" w:rsidRPr="00574417">
              <w:rPr>
                <w:lang w:val="kk-KZ"/>
              </w:rPr>
              <w:t>0</w:t>
            </w:r>
            <w:r w:rsidRPr="00574417">
              <w:rPr>
                <w:lang w:val="kk-KZ"/>
              </w:rPr>
              <w:t xml:space="preserve"> апта)</w:t>
            </w:r>
          </w:p>
        </w:tc>
      </w:tr>
      <w:tr w:rsidR="00A20BFC" w:rsidRPr="00574417" w:rsidTr="00255374">
        <w:trPr>
          <w:trHeight w:val="277"/>
        </w:trPr>
        <w:tc>
          <w:tcPr>
            <w:tcW w:w="1390" w:type="pct"/>
            <w:tcBorders>
              <w:top w:val="single" w:sz="4" w:space="0" w:color="000000"/>
              <w:left w:val="single" w:sz="4" w:space="0" w:color="000000"/>
              <w:bottom w:val="single" w:sz="4" w:space="0" w:color="000000"/>
              <w:right w:val="single" w:sz="4" w:space="0" w:color="000000"/>
            </w:tcBorders>
          </w:tcPr>
          <w:p w:rsidR="00A20BFC" w:rsidRPr="00574417" w:rsidRDefault="00A20BFC"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976782" w:rsidRPr="00574417" w:rsidRDefault="00976782" w:rsidP="00835CDA">
            <w:pPr>
              <w:numPr>
                <w:ilvl w:val="0"/>
                <w:numId w:val="14"/>
              </w:numPr>
              <w:ind w:left="174" w:firstLine="0"/>
              <w:contextualSpacing/>
              <w:jc w:val="both"/>
            </w:pPr>
            <w:r w:rsidRPr="00574417">
              <w:rPr>
                <w:bCs/>
              </w:rPr>
              <w:t>Практикум по племенному делу в скотоводстве</w:t>
            </w:r>
            <w:r w:rsidRPr="00574417">
              <w:t> [Текст]: учеб. пособие /В.Г.Кахикало, З.А.Иванова, Т.Л.Лещук [и др.].- СПб.: Лань, 2010.- 288 с.</w:t>
            </w:r>
          </w:p>
          <w:p w:rsidR="00976782" w:rsidRPr="00574417" w:rsidRDefault="00976782" w:rsidP="00835CDA">
            <w:pPr>
              <w:numPr>
                <w:ilvl w:val="0"/>
                <w:numId w:val="14"/>
              </w:numPr>
              <w:ind w:left="174" w:firstLine="0"/>
              <w:contextualSpacing/>
              <w:jc w:val="both"/>
            </w:pPr>
            <w:r w:rsidRPr="00574417">
              <w:rPr>
                <w:bCs/>
              </w:rPr>
              <w:t>Кинеев М.А. Породы и генетический потенциал крупного рогатого скота Казахстана</w:t>
            </w:r>
            <w:r w:rsidRPr="00574417">
              <w:t> [Текст] / М.А. Кинеев; МСХ РК; КазНИИ животноводства и кормопроизводства.- Алматы: Бастау, 2014.- 112 с.</w:t>
            </w:r>
          </w:p>
          <w:p w:rsidR="00976782" w:rsidRPr="00574417" w:rsidRDefault="00976782" w:rsidP="00835CDA">
            <w:pPr>
              <w:numPr>
                <w:ilvl w:val="0"/>
                <w:numId w:val="14"/>
              </w:numPr>
              <w:ind w:left="174" w:firstLine="0"/>
              <w:contextualSpacing/>
              <w:jc w:val="both"/>
            </w:pPr>
            <w:r w:rsidRPr="00574417">
              <w:rPr>
                <w:bCs/>
              </w:rPr>
              <w:t>Жұмаш А.С. Малдың тұқымын асылдандыру, ауруларының алдын алу - мал өнімін арттырудың кепілі (ұсыныстар)</w:t>
            </w:r>
            <w:r w:rsidRPr="00574417">
              <w:rPr>
                <w:lang w:val="en-US"/>
              </w:rPr>
              <w:t> </w:t>
            </w:r>
            <w:r w:rsidRPr="00574417">
              <w:t>[Мәтін]: шаруа қожалық жетекшілері мен фермерлерге арналған / А.С. Жұмаш; ҚР Ауыл шар. м-трілігі; ҚазАгроинновация АҚ; Қазақ ғыл. зерттеу ин-ты.- Алматы: Басп. ж., 2012.- 52 б.</w:t>
            </w:r>
          </w:p>
          <w:p w:rsidR="00976782" w:rsidRPr="00574417" w:rsidRDefault="00976782" w:rsidP="00835CDA">
            <w:pPr>
              <w:numPr>
                <w:ilvl w:val="0"/>
                <w:numId w:val="14"/>
              </w:numPr>
              <w:ind w:left="174" w:firstLine="0"/>
              <w:contextualSpacing/>
              <w:jc w:val="both"/>
            </w:pPr>
            <w:r w:rsidRPr="00574417">
              <w:rPr>
                <w:bCs/>
              </w:rPr>
              <w:t>Костомахин, Н.М. Породы крупного рогатого скота</w:t>
            </w:r>
            <w:r w:rsidRPr="00574417">
              <w:t> [Текст] / Н.М. Костомахин.- М.: Колос, 2011.- 119 с.</w:t>
            </w:r>
          </w:p>
          <w:p w:rsidR="00976782" w:rsidRPr="00574417" w:rsidRDefault="00976782" w:rsidP="00835CDA">
            <w:pPr>
              <w:numPr>
                <w:ilvl w:val="0"/>
                <w:numId w:val="14"/>
              </w:numPr>
              <w:ind w:left="174" w:firstLine="0"/>
              <w:contextualSpacing/>
              <w:jc w:val="both"/>
            </w:pPr>
            <w:r w:rsidRPr="00574417">
              <w:rPr>
                <w:bCs/>
              </w:rPr>
              <w:t>Кинеев, М.А. Настольная книга по молочному скотоводству</w:t>
            </w:r>
            <w:r w:rsidRPr="00574417">
              <w:t> [Текст]: полезные советы владельцу молочного скота /М.А. Кинеев, Б.К. Ерденов; МСХ РК; КазНИИ животноводства и кормопроизводства.- Алматы: Племенной центр "Асыл", 2010.- 64 с.</w:t>
            </w:r>
          </w:p>
          <w:p w:rsidR="00976782" w:rsidRPr="00574417" w:rsidRDefault="00976782" w:rsidP="00835CDA">
            <w:pPr>
              <w:numPr>
                <w:ilvl w:val="0"/>
                <w:numId w:val="14"/>
              </w:numPr>
              <w:ind w:left="174" w:firstLine="0"/>
              <w:contextualSpacing/>
              <w:jc w:val="both"/>
            </w:pPr>
            <w:r w:rsidRPr="00574417">
              <w:rPr>
                <w:bCs/>
              </w:rPr>
              <w:t xml:space="preserve">Узаков, Я.М. Убой скота и производство мясных продуктов по технологии </w:t>
            </w:r>
            <w:r w:rsidRPr="00574417">
              <w:rPr>
                <w:bCs/>
                <w:lang w:val="kk-KZ"/>
              </w:rPr>
              <w:t>«</w:t>
            </w:r>
            <w:r w:rsidRPr="00574417">
              <w:rPr>
                <w:bCs/>
              </w:rPr>
              <w:t>Халяль</w:t>
            </w:r>
            <w:r w:rsidRPr="00574417">
              <w:rPr>
                <w:bCs/>
                <w:lang w:val="kk-KZ"/>
              </w:rPr>
              <w:t>»</w:t>
            </w:r>
            <w:r w:rsidRPr="00574417">
              <w:t> [Текст]: учебник / Я.М. Узаков.- Алматы: Эпиграф, 2016.- 256 с.</w:t>
            </w:r>
          </w:p>
          <w:p w:rsidR="00976782" w:rsidRPr="00574417" w:rsidRDefault="00976782" w:rsidP="00835CDA">
            <w:pPr>
              <w:numPr>
                <w:ilvl w:val="0"/>
                <w:numId w:val="14"/>
              </w:numPr>
              <w:ind w:left="174" w:firstLine="0"/>
              <w:contextualSpacing/>
              <w:jc w:val="both"/>
            </w:pPr>
            <w:r w:rsidRPr="00574417">
              <w:rPr>
                <w:bCs/>
                <w:lang w:val="kk-KZ"/>
              </w:rPr>
              <w:t>Баубеков, С.Ж. Ет өнімдерін өңдеу тәсілдері</w:t>
            </w:r>
            <w:r w:rsidRPr="00574417">
              <w:rPr>
                <w:lang w:val="kk-KZ"/>
              </w:rPr>
              <w:t> [Мәтін]: оқулық /С.Ж. Баубеков, А.У. Тайчибеков.- Алматы: Эверо, 2015.- 228 б.</w:t>
            </w:r>
          </w:p>
          <w:p w:rsidR="00A20BFC" w:rsidRPr="00574417" w:rsidRDefault="00976782" w:rsidP="00835CDA">
            <w:pPr>
              <w:numPr>
                <w:ilvl w:val="0"/>
                <w:numId w:val="14"/>
              </w:numPr>
              <w:ind w:left="174" w:firstLine="0"/>
              <w:contextualSpacing/>
              <w:jc w:val="both"/>
              <w:rPr>
                <w:rFonts w:eastAsia="Calibri"/>
                <w:bCs/>
                <w:lang w:val="kk-KZ"/>
              </w:rPr>
            </w:pPr>
            <w:r w:rsidRPr="00574417">
              <w:rPr>
                <w:lang w:val="kk-KZ"/>
              </w:rPr>
              <w:t xml:space="preserve"> </w:t>
            </w:r>
            <w:r w:rsidRPr="00574417">
              <w:rPr>
                <w:bCs/>
                <w:lang w:val="kk-KZ"/>
              </w:rPr>
              <w:t>Әлібаев, Е. Мал өнімдерін өндіру технологиясы</w:t>
            </w:r>
            <w:r w:rsidRPr="00574417">
              <w:rPr>
                <w:lang w:val="kk-KZ"/>
              </w:rPr>
              <w:t> [Мәтін]: оқулық /Е. Әлібаев, Б. Ермұхан.- Астана: Фолиант, 2010.- 400 б.</w:t>
            </w:r>
          </w:p>
          <w:p w:rsidR="00E07FE6" w:rsidRPr="00574417" w:rsidRDefault="00E07FE6" w:rsidP="00835CDA">
            <w:pPr>
              <w:numPr>
                <w:ilvl w:val="0"/>
                <w:numId w:val="14"/>
              </w:numPr>
              <w:ind w:left="174" w:firstLine="0"/>
              <w:contextualSpacing/>
              <w:rPr>
                <w:rFonts w:eastAsia="Calibri"/>
                <w:lang w:val="kk-KZ" w:eastAsia="en-US"/>
              </w:rPr>
            </w:pPr>
            <w:r w:rsidRPr="00574417">
              <w:rPr>
                <w:shd w:val="clear" w:color="auto" w:fill="FFFFFF"/>
              </w:rPr>
              <w:t xml:space="preserve">Эпиграф http://res.epigraph.kz/search/ </w:t>
            </w:r>
          </w:p>
          <w:p w:rsidR="00E07FE6" w:rsidRPr="00574417" w:rsidRDefault="00E07FE6" w:rsidP="00835CDA">
            <w:pPr>
              <w:numPr>
                <w:ilvl w:val="0"/>
                <w:numId w:val="14"/>
              </w:numPr>
              <w:ind w:left="174" w:firstLine="0"/>
              <w:contextualSpacing/>
              <w:rPr>
                <w:rFonts w:eastAsia="Calibri"/>
                <w:lang w:val="kk-KZ" w:eastAsia="en-US"/>
              </w:rPr>
            </w:pPr>
            <w:r w:rsidRPr="00574417">
              <w:rPr>
                <w:shd w:val="clear" w:color="auto" w:fill="FFFFFF"/>
              </w:rPr>
              <w:t xml:space="preserve">Электронный ресурс ЭБС “IPRbooks” </w:t>
            </w:r>
          </w:p>
          <w:p w:rsidR="00E07FE6" w:rsidRPr="00574417" w:rsidRDefault="00E07FE6" w:rsidP="00835CDA">
            <w:pPr>
              <w:numPr>
                <w:ilvl w:val="0"/>
                <w:numId w:val="14"/>
              </w:numPr>
              <w:ind w:left="174" w:firstLine="0"/>
              <w:contextualSpacing/>
              <w:rPr>
                <w:rFonts w:eastAsia="Calibri"/>
                <w:bCs/>
                <w:lang w:val="kk-KZ"/>
              </w:rPr>
            </w:pPr>
            <w:r w:rsidRPr="00574417">
              <w:rPr>
                <w:shd w:val="clear" w:color="auto" w:fill="FFFFFF"/>
              </w:rPr>
              <w:t>«Юрайт».  http://www.iprbookshop.ru/.</w:t>
            </w:r>
          </w:p>
        </w:tc>
      </w:tr>
    </w:tbl>
    <w:p w:rsidR="00255374" w:rsidRPr="00574417" w:rsidRDefault="00255374" w:rsidP="00574417">
      <w:pPr>
        <w:rPr>
          <w:lang w:val="kk-KZ"/>
        </w:rPr>
      </w:pPr>
    </w:p>
    <w:p w:rsidR="00844920" w:rsidRPr="00574417" w:rsidRDefault="00844920" w:rsidP="00574417">
      <w:pPr>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bCs/>
                <w:lang w:val="kk-KZ"/>
              </w:rPr>
            </w:pPr>
            <w:r w:rsidRPr="00574417">
              <w:rPr>
                <w:b/>
                <w:bCs/>
                <w:lang w:val="kk-KZ"/>
              </w:rPr>
              <w:t>Пәннің коды мен атауы</w:t>
            </w:r>
          </w:p>
          <w:p w:rsidR="00844920" w:rsidRPr="00574417" w:rsidRDefault="00844920"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rPr>
                <w:b/>
                <w:lang w:val="kk-KZ"/>
              </w:rPr>
            </w:pPr>
            <w:r w:rsidRPr="00574417">
              <w:rPr>
                <w:b/>
                <w:lang w:val="kk-KZ"/>
              </w:rPr>
              <w:t>ZhTSh 4332 Жылқы және түйе шаруашылығы</w:t>
            </w:r>
          </w:p>
          <w:p w:rsidR="00844920" w:rsidRPr="00574417" w:rsidRDefault="00844920" w:rsidP="00574417">
            <w:pPr>
              <w:rPr>
                <w:b/>
                <w:lang w:val="kk-KZ"/>
              </w:rPr>
            </w:pPr>
            <w:r w:rsidRPr="00574417">
              <w:rPr>
                <w:b/>
                <w:lang w:val="kk-KZ"/>
              </w:rPr>
              <w:t>Horse and camel breeding</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 xml:space="preserve">Қадыкен Р. </w:t>
            </w:r>
          </w:p>
        </w:tc>
      </w:tr>
      <w:tr w:rsidR="00844920" w:rsidRPr="00574417" w:rsidTr="001E1506">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lastRenderedPageBreak/>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ПП/ЖООК</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Бакалавриат</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6</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күндізгі</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7</w:t>
            </w:r>
          </w:p>
        </w:tc>
      </w:tr>
      <w:tr w:rsidR="00844920" w:rsidRPr="00574417" w:rsidTr="001E1506">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844920" w:rsidRPr="00574417" w:rsidRDefault="00844920" w:rsidP="00574417">
            <w:pPr>
              <w:ind w:left="20"/>
              <w:rPr>
                <w:lang w:val="kk-KZ"/>
              </w:rPr>
            </w:pPr>
            <w:r w:rsidRPr="00574417">
              <w:rPr>
                <w:lang w:val="kk-KZ"/>
              </w:rPr>
              <w:t>Мал өсіру және селекция. Мал азықтандыру</w:t>
            </w:r>
          </w:p>
        </w:tc>
      </w:tr>
      <w:tr w:rsidR="00844920" w:rsidRPr="00574417" w:rsidTr="001E1506">
        <w:trPr>
          <w:trHeight w:val="261"/>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rPr>
                <w:lang w:val="kk-KZ"/>
              </w:rPr>
            </w:pPr>
            <w:r w:rsidRPr="00574417">
              <w:rPr>
                <w:lang w:val="kk-KZ"/>
              </w:rPr>
              <w:t>Дипломдық жұмыс (жоба)</w:t>
            </w:r>
          </w:p>
        </w:tc>
      </w:tr>
      <w:tr w:rsidR="00844920" w:rsidRPr="00A12FD1" w:rsidTr="001E1506">
        <w:trPr>
          <w:trHeight w:val="252"/>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autoSpaceDE w:val="0"/>
              <w:autoSpaceDN w:val="0"/>
              <w:adjustRightInd w:val="0"/>
              <w:jc w:val="both"/>
              <w:rPr>
                <w:rFonts w:eastAsia="Calibri"/>
                <w:lang w:val="kk-KZ"/>
              </w:rPr>
            </w:pPr>
            <w:r w:rsidRPr="00574417">
              <w:rPr>
                <w:lang w:val="kk-KZ"/>
              </w:rPr>
              <w:t>Түйе және жылқы шаруашылығы бойынша халықаралық деңгейдегі бәсекеге қабілетті маман даярлау</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tabs>
                <w:tab w:val="left" w:pos="317"/>
                <w:tab w:val="left" w:pos="459"/>
              </w:tabs>
              <w:ind w:left="34" w:firstLine="318"/>
              <w:jc w:val="both"/>
              <w:rPr>
                <w:lang w:val="kk-KZ"/>
              </w:rPr>
            </w:pPr>
            <w:r w:rsidRPr="00574417">
              <w:rPr>
                <w:lang w:val="kk-KZ"/>
              </w:rPr>
              <w:t>Курс сүтті және етті өнімділік бағытындағы түйелерді өсіру тиімділігін одан әрі арттыру мақсатында ғылыми-зерттеу жұмыстарын ұйымдастыру және жүргізу жолдарын қарастырады, елімізде және шет елдерде өсірілетін әр түрлі өнімділік бағытындағы түйелердің өнімділік, биологиялық, зоотехникалық және физиологиялық ерекшеліктерін қарастырады. ҚР және ТМД-дағы қазіргі жағдайы, саланың жылқы өсірудегі негізгі бағыттары және болашақ дамуы. Жылқының шығу тегі және қолға үйрету. Жылқыларды пайдалану бағытына байланысты сырт пішіні,дене бітімі және биологиялық ерекшеліктері. Жылқы тұқымдары және олардың жіктелуі. Жылқылардың таралу аймағы. Жылқылардың басын көбейту және өсіру технологиясы. Жылқылардың жұмыс сапасы және оларды ауыл шаруашылық өндірісінде пайдалану. Биенің сүт өнімділігі, сүт және қымыз өндіру технологиясы. Жылқы етін өндіру технологиясы. Жылқыларды азықтандыру және күтіп-бағу. Тебінді жылқыларды заманауи өсіру технологиясы. Жылқы өсіру тәсілдері. Зауыттық және жергілікті жылқы тұқымдарын селекциялық-асылдандыру жұмыстары. Жылқы шаруашылығында жүргізілетін Мемлекеттік шаралар. Жылқы өсірудің экономикалық тиімділігі.</w:t>
            </w:r>
          </w:p>
        </w:tc>
      </w:tr>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lang w:val="kk-KZ"/>
              </w:rPr>
              <w:t xml:space="preserve">Пәннің </w:t>
            </w:r>
            <w:r w:rsidRPr="00574417">
              <w:rPr>
                <w:bCs/>
                <w:lang w:val="kk-KZ"/>
              </w:rPr>
              <w:t>құзіреттілігі</w:t>
            </w:r>
          </w:p>
          <w:p w:rsidR="00844920" w:rsidRPr="00574417" w:rsidRDefault="00844920"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b/>
                <w:lang w:val="kk-KZ"/>
              </w:rPr>
              <w:t>Білуге тиіс</w:t>
            </w:r>
            <w:r w:rsidRPr="00574417">
              <w:rPr>
                <w:lang w:val="kk-KZ"/>
              </w:rPr>
              <w:t>: Қазақстанда, ТМД-да қазіргі жағдайда өсірілетін жергілікті және зауыттық жылқы және түйе тұқымдарын, олардың жіктелуін, тұқымаралық типтер аталық із аналық үйя, жылқы және түйе  тұқымдарын аудандастыруды, нарық жағдайында сұранысы жоғары тұқым, типтерін шығару теориясын, жылқы шаруашылығында селекциялық асылдандыру жұмыстарын жүргізуді.</w:t>
            </w:r>
          </w:p>
          <w:p w:rsidR="00844920" w:rsidRPr="00574417" w:rsidRDefault="00844920" w:rsidP="00574417">
            <w:pPr>
              <w:shd w:val="clear" w:color="auto" w:fill="FFFFFF"/>
              <w:jc w:val="both"/>
              <w:rPr>
                <w:lang w:val="kk-KZ"/>
              </w:rPr>
            </w:pPr>
            <w:r w:rsidRPr="00574417">
              <w:rPr>
                <w:b/>
                <w:spacing w:val="3"/>
                <w:lang w:val="kk-KZ"/>
              </w:rPr>
              <w:t>Қ</w:t>
            </w:r>
            <w:r w:rsidRPr="00574417">
              <w:rPr>
                <w:b/>
                <w:lang w:val="kk-KZ"/>
              </w:rPr>
              <w:t>абілетті</w:t>
            </w:r>
            <w:r w:rsidRPr="00574417">
              <w:rPr>
                <w:b/>
                <w:spacing w:val="-3"/>
                <w:lang w:val="kk-KZ"/>
              </w:rPr>
              <w:t xml:space="preserve"> болуы керек:</w:t>
            </w:r>
            <w:r w:rsidRPr="00574417">
              <w:rPr>
                <w:spacing w:val="3"/>
                <w:lang w:val="kk-KZ"/>
              </w:rPr>
              <w:t xml:space="preserve"> тәжірибе жүзінде жылқы және түйе тұқымдарын, типтерін, негізгі бағыттарын, түр-түлғасын, сырт пішінін, жылқы тұқымының құрылымын анықтауды оларды бағалау мен сұрыптауды, зауыттық және жергілікті жылқы және түйе тұқымдарының селекциялық асылдандыру жұмыстарының негіздерін ұйымдастыруды.</w:t>
            </w:r>
          </w:p>
          <w:p w:rsidR="00844920" w:rsidRPr="00574417" w:rsidRDefault="00844920" w:rsidP="00574417">
            <w:pPr>
              <w:shd w:val="clear" w:color="auto" w:fill="FFFFFF"/>
              <w:jc w:val="both"/>
              <w:rPr>
                <w:lang w:val="kk-KZ"/>
              </w:rPr>
            </w:pPr>
            <w:r w:rsidRPr="00574417">
              <w:rPr>
                <w:b/>
                <w:spacing w:val="-2"/>
                <w:lang w:val="kk-KZ"/>
              </w:rPr>
              <w:t>М</w:t>
            </w:r>
            <w:r w:rsidRPr="00574417">
              <w:rPr>
                <w:b/>
                <w:lang w:val="kk-KZ"/>
              </w:rPr>
              <w:t>еңгеруі керек:</w:t>
            </w:r>
            <w:r w:rsidRPr="00574417">
              <w:rPr>
                <w:spacing w:val="-2"/>
                <w:lang w:val="kk-KZ"/>
              </w:rPr>
              <w:t xml:space="preserve"> жаңа жылқы </w:t>
            </w:r>
            <w:r w:rsidRPr="00574417">
              <w:rPr>
                <w:spacing w:val="3"/>
                <w:lang w:val="kk-KZ"/>
              </w:rPr>
              <w:t xml:space="preserve">және түйе </w:t>
            </w:r>
            <w:r w:rsidRPr="00574417">
              <w:rPr>
                <w:spacing w:val="-2"/>
                <w:lang w:val="kk-KZ"/>
              </w:rPr>
              <w:t xml:space="preserve">тұқымдарын, типтерін аталық із, аналық үйя шығару теориясын, зауыттық және жергілікті жылқыларды бонитировкалау тәжірибесін, асылдандыру жұмыстарын жүргізуді, алынған мәліметтерді </w:t>
            </w:r>
            <w:r w:rsidRPr="00574417">
              <w:rPr>
                <w:spacing w:val="-2"/>
                <w:lang w:val="kk-KZ"/>
              </w:rPr>
              <w:lastRenderedPageBreak/>
              <w:t>компьютерге енгізуді</w:t>
            </w:r>
            <w:r w:rsidRPr="00574417">
              <w:rPr>
                <w:spacing w:val="-1"/>
                <w:lang w:val="kk-KZ"/>
              </w:rPr>
              <w:t>.</w:t>
            </w:r>
          </w:p>
          <w:p w:rsidR="00844920" w:rsidRPr="00574417" w:rsidRDefault="00844920" w:rsidP="00574417">
            <w:pPr>
              <w:shd w:val="clear" w:color="auto" w:fill="FFFFFF"/>
              <w:jc w:val="both"/>
              <w:rPr>
                <w:lang w:val="kk-KZ"/>
              </w:rPr>
            </w:pPr>
            <w:r w:rsidRPr="00574417">
              <w:rPr>
                <w:b/>
                <w:lang w:val="kk-KZ"/>
              </w:rPr>
              <w:t>Құзретті болуы керек:</w:t>
            </w:r>
            <w:r w:rsidRPr="00574417">
              <w:rPr>
                <w:lang w:val="kk-KZ"/>
              </w:rPr>
              <w:t xml:space="preserve"> өз бетімен жылқы </w:t>
            </w:r>
            <w:r w:rsidRPr="00574417">
              <w:rPr>
                <w:spacing w:val="3"/>
                <w:lang w:val="kk-KZ"/>
              </w:rPr>
              <w:t xml:space="preserve">және түйе </w:t>
            </w:r>
            <w:r w:rsidRPr="00574417">
              <w:rPr>
                <w:lang w:val="kk-KZ"/>
              </w:rPr>
              <w:t xml:space="preserve">тұқымдарын  және өсіру бағытын, зауыттық және жергілікті жылқыларды бонитировкалау нәтижесімен класын анықтау, өнімді мен спортты жылқы </w:t>
            </w:r>
            <w:r w:rsidRPr="00574417">
              <w:rPr>
                <w:spacing w:val="3"/>
                <w:lang w:val="kk-KZ"/>
              </w:rPr>
              <w:t xml:space="preserve">және түйе </w:t>
            </w:r>
            <w:r w:rsidRPr="00574417">
              <w:rPr>
                <w:lang w:val="kk-KZ"/>
              </w:rPr>
              <w:t>шаруашылығында ғылыми-шаруашылық тәжірибелерді өз бетінше ұйымдастыру және оларды жүргізуде.</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pPr>
            <w:r w:rsidRPr="00574417">
              <w:rPr>
                <w:lang w:val="kk-KZ"/>
              </w:rPr>
              <w:t>Емтихан</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1 академиялық  кезең  (10 апта)</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835CDA">
            <w:pPr>
              <w:pStyle w:val="ab"/>
              <w:numPr>
                <w:ilvl w:val="0"/>
                <w:numId w:val="23"/>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lang w:val="kk-KZ"/>
              </w:rPr>
              <w:t>Әлемдегі негізгі жылқы тұқымдары</w:t>
            </w:r>
            <w:r w:rsidRPr="00574417">
              <w:rPr>
                <w:rFonts w:ascii="Times New Roman" w:eastAsia="Calibri" w:hAnsi="Times New Roman" w:cs="Times New Roman"/>
                <w:sz w:val="24"/>
                <w:szCs w:val="24"/>
                <w:lang w:val="kk-KZ"/>
              </w:rPr>
              <w:t>: оқулық / Б.Р. Әкімбеков, А.Р. Әкімбеков; ҚР Ауыл шар. м-трлігі.- Алматы: Альманах, 2017.- 188 б.</w:t>
            </w:r>
            <w:r w:rsidRPr="00574417">
              <w:rPr>
                <w:rFonts w:ascii="Times New Roman" w:eastAsia="Calibri" w:hAnsi="Times New Roman" w:cs="Times New Roman"/>
                <w:bCs/>
                <w:sz w:val="24"/>
                <w:szCs w:val="24"/>
                <w:lang w:val="kk-KZ"/>
              </w:rPr>
              <w:t xml:space="preserve"> </w:t>
            </w:r>
          </w:p>
          <w:p w:rsidR="00844920" w:rsidRPr="00574417" w:rsidRDefault="00844920" w:rsidP="00835CDA">
            <w:pPr>
              <w:pStyle w:val="31"/>
              <w:numPr>
                <w:ilvl w:val="0"/>
                <w:numId w:val="23"/>
              </w:numPr>
              <w:spacing w:after="0" w:line="240" w:lineRule="auto"/>
              <w:ind w:left="174" w:firstLine="0"/>
              <w:jc w:val="both"/>
              <w:rPr>
                <w:rFonts w:ascii="Times New Roman" w:hAnsi="Times New Roman"/>
                <w:sz w:val="24"/>
                <w:szCs w:val="24"/>
                <w:lang w:val="kk-KZ"/>
              </w:rPr>
            </w:pPr>
            <w:r w:rsidRPr="00574417">
              <w:rPr>
                <w:rFonts w:ascii="Times New Roman" w:eastAsia="Calibri" w:hAnsi="Times New Roman"/>
                <w:bCs/>
                <w:sz w:val="24"/>
                <w:szCs w:val="24"/>
                <w:lang w:val="kk-KZ"/>
              </w:rPr>
              <w:t>Жылқы шаруашылығы</w:t>
            </w:r>
            <w:r w:rsidRPr="00574417">
              <w:rPr>
                <w:rFonts w:ascii="Times New Roman" w:eastAsia="Calibri" w:hAnsi="Times New Roman"/>
                <w:sz w:val="24"/>
                <w:szCs w:val="24"/>
                <w:lang w:val="kk-KZ"/>
              </w:rPr>
              <w:t>: оқу құралы / Қ.Ж. Исхан; ҚР Білім және ғылым м-трлігі.- 2-бас., стероетип.- Алматы: Альманах, 2017.- 207 б.</w:t>
            </w:r>
            <w:r w:rsidRPr="00574417">
              <w:rPr>
                <w:rFonts w:ascii="Times New Roman" w:hAnsi="Times New Roman"/>
                <w:bCs/>
                <w:sz w:val="24"/>
                <w:szCs w:val="24"/>
                <w:lang w:val="kk-KZ"/>
              </w:rPr>
              <w:t xml:space="preserve"> Решение проблем управления и развития агропромышленного комплекса Республики Казахстан (посредством правовых норм и международных институтов)</w:t>
            </w:r>
            <w:r w:rsidRPr="00574417">
              <w:rPr>
                <w:rFonts w:ascii="Times New Roman" w:hAnsi="Times New Roman"/>
                <w:sz w:val="24"/>
                <w:szCs w:val="24"/>
                <w:lang w:val="kk-KZ"/>
              </w:rPr>
              <w:t xml:space="preserve"> Қазақстан Республикасы агроөнеркәсіптік кешенінің басқару мен даму проблемаларын шешу (құқықтық нормалар мен халықаралық институттар арқылы) = Solvinq the problems of the Kazakhstan sqricultural industrial complex manaqement and development: Т.1 / Е.М.Абайдельдинов, М.Ж.Куликпаева, Ж.Т.Искакова [и др.].- науч.-практ. изд.- Алматы: New book, 2020.- 236 с.</w:t>
            </w:r>
          </w:p>
          <w:p w:rsidR="00844920" w:rsidRPr="00574417" w:rsidRDefault="00844920" w:rsidP="00835CDA">
            <w:pPr>
              <w:pStyle w:val="ab"/>
              <w:numPr>
                <w:ilvl w:val="0"/>
                <w:numId w:val="23"/>
              </w:numPr>
              <w:autoSpaceDE w:val="0"/>
              <w:autoSpaceDN w:val="0"/>
              <w:adjustRightInd w:val="0"/>
              <w:spacing w:after="0" w:line="240" w:lineRule="auto"/>
              <w:ind w:left="174" w:firstLine="0"/>
              <w:jc w:val="both"/>
              <w:rPr>
                <w:rFonts w:ascii="Times New Roman" w:eastAsia="Calibri" w:hAnsi="Times New Roman" w:cs="Times New Roman"/>
                <w:bCs/>
                <w:color w:val="000000"/>
                <w:sz w:val="24"/>
                <w:szCs w:val="24"/>
                <w:lang w:val="kk-KZ"/>
              </w:rPr>
            </w:pPr>
            <w:r w:rsidRPr="00574417">
              <w:rPr>
                <w:rFonts w:ascii="Times New Roman" w:eastAsia="Calibri" w:hAnsi="Times New Roman" w:cs="Times New Roman"/>
                <w:bCs/>
                <w:color w:val="000000"/>
                <w:sz w:val="24"/>
                <w:szCs w:val="24"/>
              </w:rPr>
              <w:t>Методология научных исследований</w:t>
            </w:r>
            <w:r w:rsidRPr="00574417">
              <w:rPr>
                <w:rFonts w:ascii="Times New Roman" w:eastAsia="Calibri" w:hAnsi="Times New Roman" w:cs="Times New Roman"/>
                <w:color w:val="000000"/>
                <w:sz w:val="24"/>
                <w:szCs w:val="24"/>
              </w:rPr>
              <w:t>: учеб. пособие / Е.А. Плешкова, А.Р. Камарова, С.Ж. Кыдырбаева.- Алматы: Эпиграф, 2019.- 120 с.</w:t>
            </w:r>
            <w:r w:rsidRPr="00574417">
              <w:rPr>
                <w:rFonts w:ascii="Times New Roman" w:eastAsia="Calibri" w:hAnsi="Times New Roman" w:cs="Times New Roman"/>
                <w:bCs/>
                <w:color w:val="000000"/>
                <w:sz w:val="24"/>
                <w:szCs w:val="24"/>
                <w:lang w:val="kk-KZ"/>
              </w:rPr>
              <w:t xml:space="preserve"> </w:t>
            </w:r>
          </w:p>
          <w:p w:rsidR="00844920" w:rsidRPr="00574417" w:rsidRDefault="00844920" w:rsidP="00574417">
            <w:pPr>
              <w:autoSpaceDE w:val="0"/>
              <w:autoSpaceDN w:val="0"/>
              <w:adjustRightInd w:val="0"/>
              <w:ind w:left="174"/>
              <w:jc w:val="both"/>
              <w:rPr>
                <w:rFonts w:eastAsia="Calibri"/>
                <w:lang w:val="kk-KZ"/>
              </w:rPr>
            </w:pPr>
          </w:p>
          <w:p w:rsidR="00844920" w:rsidRPr="00574417" w:rsidRDefault="00844920" w:rsidP="00835CDA">
            <w:pPr>
              <w:pStyle w:val="ab"/>
              <w:numPr>
                <w:ilvl w:val="0"/>
                <w:numId w:val="2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Коневодство</w:t>
            </w:r>
            <w:r w:rsidRPr="00574417">
              <w:rPr>
                <w:rFonts w:ascii="Times New Roman" w:eastAsia="Calibri" w:hAnsi="Times New Roman" w:cs="Times New Roman"/>
                <w:sz w:val="24"/>
                <w:szCs w:val="24"/>
                <w:lang w:val="kk-KZ"/>
              </w:rPr>
              <w:t> : учебник / Б.Р.Акимбеков, К.И.Дуйсембаев, А.Р.Акимбеков [и др.]; МСХ РК.- Алматы: Альманах, 2017.- 266 с.</w:t>
            </w:r>
          </w:p>
          <w:p w:rsidR="00844920" w:rsidRPr="00574417" w:rsidRDefault="00844920" w:rsidP="00835CDA">
            <w:pPr>
              <w:pStyle w:val="ab"/>
              <w:numPr>
                <w:ilvl w:val="0"/>
                <w:numId w:val="2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Мініс жылқыларының ұшқырлық сапасы (құлындардың туылу мерзіміне байланысты)</w:t>
            </w:r>
            <w:r w:rsidRPr="00574417">
              <w:rPr>
                <w:rFonts w:ascii="Times New Roman" w:eastAsia="Calibri" w:hAnsi="Times New Roman" w:cs="Times New Roman"/>
                <w:sz w:val="24"/>
                <w:szCs w:val="24"/>
                <w:lang w:val="kk-KZ"/>
              </w:rPr>
              <w:t>: моногр. / Қ.Ж. Исхан.- Алматы: Нур-Принт, 2016.- 151 б.</w:t>
            </w:r>
          </w:p>
          <w:p w:rsidR="00844920" w:rsidRPr="00574417" w:rsidRDefault="00844920" w:rsidP="00835CDA">
            <w:pPr>
              <w:pStyle w:val="ab"/>
              <w:numPr>
                <w:ilvl w:val="0"/>
                <w:numId w:val="2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Жылқы шаруашылығы</w:t>
            </w:r>
            <w:r w:rsidRPr="00574417">
              <w:rPr>
                <w:rFonts w:ascii="Times New Roman" w:eastAsia="Calibri" w:hAnsi="Times New Roman" w:cs="Times New Roman"/>
                <w:sz w:val="24"/>
                <w:szCs w:val="24"/>
                <w:lang w:val="kk-KZ" w:eastAsia="en-US"/>
              </w:rPr>
              <w:t>: оқу құралы / К.Ж. Исхан.- Алматы: Нур-Принт, 2009.- 210 б.</w:t>
            </w:r>
          </w:p>
          <w:p w:rsidR="00844920" w:rsidRPr="00574417" w:rsidRDefault="00844920" w:rsidP="00835CDA">
            <w:pPr>
              <w:pStyle w:val="ab"/>
              <w:numPr>
                <w:ilvl w:val="0"/>
                <w:numId w:val="2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Табынды жылқы шаруашылығы технологиясымен жайылымды тиімді пайдалану негіздері</w:t>
            </w:r>
            <w:r w:rsidRPr="00574417">
              <w:rPr>
                <w:rFonts w:ascii="Times New Roman" w:eastAsia="Calibri" w:hAnsi="Times New Roman" w:cs="Times New Roman"/>
                <w:sz w:val="24"/>
                <w:szCs w:val="24"/>
                <w:lang w:val="kk-KZ"/>
              </w:rPr>
              <w:t>: оқу-әдістемелік құрал / М. Нұрышев.- Алматы: Лантар Трейд, 2018.- 203 б.</w:t>
            </w:r>
          </w:p>
          <w:p w:rsidR="00844920" w:rsidRPr="00574417" w:rsidRDefault="00844920" w:rsidP="00835CDA">
            <w:pPr>
              <w:pStyle w:val="ab"/>
              <w:numPr>
                <w:ilvl w:val="0"/>
                <w:numId w:val="23"/>
              </w:numPr>
              <w:autoSpaceDE w:val="0"/>
              <w:autoSpaceDN w:val="0"/>
              <w:adjustRightInd w:val="0"/>
              <w:spacing w:after="0" w:line="240" w:lineRule="auto"/>
              <w:ind w:left="174" w:firstLine="0"/>
              <w:jc w:val="both"/>
              <w:rPr>
                <w:rFonts w:ascii="Times New Roman" w:eastAsia="Calibri" w:hAnsi="Times New Roman" w:cs="Times New Roman"/>
                <w:color w:val="000000"/>
                <w:sz w:val="24"/>
                <w:szCs w:val="24"/>
                <w:lang w:val="kk-KZ"/>
              </w:rPr>
            </w:pPr>
            <w:r w:rsidRPr="00574417">
              <w:rPr>
                <w:rFonts w:ascii="Times New Roman" w:eastAsia="Calibri" w:hAnsi="Times New Roman" w:cs="Times New Roman"/>
                <w:bCs/>
                <w:color w:val="000000"/>
                <w:sz w:val="24"/>
                <w:szCs w:val="24"/>
                <w:lang w:val="kk-KZ"/>
              </w:rPr>
              <w:t>Буаз бие қан сарысуын дайындаудың әдісін жетілдіру және оның биологиялық қасиетін зерттеу</w:t>
            </w:r>
            <w:r w:rsidRPr="00574417">
              <w:rPr>
                <w:rFonts w:ascii="Times New Roman" w:eastAsia="Calibri" w:hAnsi="Times New Roman" w:cs="Times New Roman"/>
                <w:color w:val="000000"/>
                <w:sz w:val="24"/>
                <w:szCs w:val="24"/>
                <w:lang w:val="kk-KZ"/>
              </w:rPr>
              <w:t>: моногр. / А.М. Оразбаева.- Алматы: ССК, 2018.- 144 б.</w:t>
            </w:r>
          </w:p>
          <w:p w:rsidR="00844920" w:rsidRPr="00574417" w:rsidRDefault="00844920" w:rsidP="00835CDA">
            <w:pPr>
              <w:pStyle w:val="ab"/>
              <w:numPr>
                <w:ilvl w:val="0"/>
                <w:numId w:val="23"/>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Мыт и пастереллез лошадей: меры борьбы</w:t>
            </w:r>
            <w:r w:rsidRPr="00574417">
              <w:rPr>
                <w:rFonts w:ascii="Times New Roman" w:eastAsia="Calibri" w:hAnsi="Times New Roman" w:cs="Times New Roman"/>
                <w:sz w:val="24"/>
                <w:szCs w:val="24"/>
              </w:rPr>
              <w:t>: моногр. / Б.Ш. Каратаев.- Алматы: Оператив Принт, 2016.- 182 с.</w:t>
            </w:r>
          </w:p>
          <w:p w:rsidR="00844920" w:rsidRPr="00574417" w:rsidRDefault="00844920" w:rsidP="00835CDA">
            <w:pPr>
              <w:numPr>
                <w:ilvl w:val="0"/>
                <w:numId w:val="23"/>
              </w:numPr>
              <w:ind w:left="174" w:firstLine="0"/>
              <w:contextualSpacing/>
              <w:rPr>
                <w:rFonts w:eastAsia="Calibri"/>
                <w:lang w:val="kk-KZ" w:eastAsia="en-US"/>
              </w:rPr>
            </w:pPr>
            <w:r w:rsidRPr="00574417">
              <w:rPr>
                <w:shd w:val="clear" w:color="auto" w:fill="FFFFFF"/>
              </w:rPr>
              <w:t xml:space="preserve">Эпиграф http://res.epigraph.kz/search/ </w:t>
            </w:r>
          </w:p>
          <w:p w:rsidR="00844920" w:rsidRPr="00574417" w:rsidRDefault="00844920" w:rsidP="00835CDA">
            <w:pPr>
              <w:numPr>
                <w:ilvl w:val="0"/>
                <w:numId w:val="23"/>
              </w:numPr>
              <w:ind w:left="174" w:firstLine="0"/>
              <w:contextualSpacing/>
              <w:rPr>
                <w:rFonts w:eastAsia="Calibri"/>
                <w:lang w:val="kk-KZ" w:eastAsia="en-US"/>
              </w:rPr>
            </w:pPr>
            <w:r w:rsidRPr="00574417">
              <w:rPr>
                <w:shd w:val="clear" w:color="auto" w:fill="FFFFFF"/>
              </w:rPr>
              <w:t xml:space="preserve">Электронный ресурс ЭБС “IPRbooks” </w:t>
            </w:r>
          </w:p>
          <w:p w:rsidR="00844920" w:rsidRPr="00574417" w:rsidRDefault="00844920" w:rsidP="00835CDA">
            <w:pPr>
              <w:numPr>
                <w:ilvl w:val="0"/>
                <w:numId w:val="23"/>
              </w:numPr>
              <w:autoSpaceDE w:val="0"/>
              <w:autoSpaceDN w:val="0"/>
              <w:adjustRightInd w:val="0"/>
              <w:ind w:left="174" w:firstLine="0"/>
              <w:contextualSpacing/>
              <w:jc w:val="both"/>
              <w:rPr>
                <w:rFonts w:eastAsia="Calibri"/>
                <w:lang w:val="kk-KZ"/>
              </w:rPr>
            </w:pPr>
            <w:r w:rsidRPr="00574417">
              <w:rPr>
                <w:shd w:val="clear" w:color="auto" w:fill="FFFFFF"/>
              </w:rPr>
              <w:t>«Юрайт».  http://www.iprbookshop.ru/.</w:t>
            </w:r>
          </w:p>
        </w:tc>
      </w:tr>
    </w:tbl>
    <w:p w:rsidR="00844920" w:rsidRPr="00574417" w:rsidRDefault="00844920" w:rsidP="00574417">
      <w:pPr>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bCs/>
                <w:lang w:val="kk-KZ"/>
              </w:rPr>
            </w:pPr>
            <w:r w:rsidRPr="00574417">
              <w:rPr>
                <w:b/>
                <w:bCs/>
                <w:lang w:val="kk-KZ"/>
              </w:rPr>
              <w:t>Пәннің коды мен атауы</w:t>
            </w:r>
          </w:p>
          <w:p w:rsidR="00844920" w:rsidRPr="00574417" w:rsidRDefault="00844920" w:rsidP="00574417">
            <w:pPr>
              <w:jc w:val="both"/>
              <w:rPr>
                <w:b/>
                <w:lang w:val="kk-KZ"/>
              </w:rPr>
            </w:pPr>
            <w:r w:rsidRPr="00574417">
              <w:rPr>
                <w:b/>
                <w:lang w:val="kk-KZ"/>
              </w:rPr>
              <w:lastRenderedPageBreak/>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b/>
                <w:lang w:val="kk-KZ"/>
              </w:rPr>
            </w:pPr>
            <w:r w:rsidRPr="00574417">
              <w:rPr>
                <w:b/>
                <w:lang w:val="kk-KZ"/>
              </w:rPr>
              <w:lastRenderedPageBreak/>
              <w:t>KESh 4333 Қой және ешкі шаруашылығы</w:t>
            </w:r>
          </w:p>
          <w:p w:rsidR="00844920" w:rsidRPr="00574417" w:rsidRDefault="00844920" w:rsidP="00574417">
            <w:pPr>
              <w:jc w:val="both"/>
              <w:rPr>
                <w:b/>
                <w:lang w:val="kk-KZ"/>
              </w:rPr>
            </w:pPr>
            <w:r w:rsidRPr="00574417">
              <w:rPr>
                <w:b/>
                <w:lang w:val="kk-KZ"/>
              </w:rPr>
              <w:t>Sheep and goat farming</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lastRenderedPageBreak/>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t>Кулатаев Б.Т.</w:t>
            </w:r>
            <w:r w:rsidRPr="00574417">
              <w:rPr>
                <w:lang w:val="kk-KZ"/>
              </w:rPr>
              <w:t>, Қадыкен Р.</w:t>
            </w:r>
          </w:p>
        </w:tc>
      </w:tr>
      <w:tr w:rsidR="00844920" w:rsidRPr="00574417" w:rsidTr="001E1506">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КП/ЖООК</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Бакалавриат</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6</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күндізгі</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7</w:t>
            </w:r>
          </w:p>
        </w:tc>
      </w:tr>
      <w:tr w:rsidR="00844920" w:rsidRPr="00574417" w:rsidTr="001E1506">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844920" w:rsidRPr="00574417" w:rsidRDefault="00844920" w:rsidP="00574417">
            <w:pPr>
              <w:ind w:left="20"/>
              <w:rPr>
                <w:lang w:val="kk-KZ"/>
              </w:rPr>
            </w:pPr>
            <w:r w:rsidRPr="00574417">
              <w:rPr>
                <w:lang w:val="kk-KZ"/>
              </w:rPr>
              <w:t>Мал өсіру және селекция. Мал азықтандыру</w:t>
            </w:r>
          </w:p>
        </w:tc>
      </w:tr>
      <w:tr w:rsidR="00844920" w:rsidRPr="00574417" w:rsidTr="001E1506">
        <w:trPr>
          <w:trHeight w:val="261"/>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rPr>
                <w:lang w:val="kk-KZ"/>
              </w:rPr>
            </w:pPr>
            <w:r w:rsidRPr="00574417">
              <w:rPr>
                <w:lang w:val="kk-KZ"/>
              </w:rPr>
              <w:t>Дипломдық жұмыс (жоба)</w:t>
            </w:r>
          </w:p>
        </w:tc>
      </w:tr>
      <w:tr w:rsidR="00844920" w:rsidRPr="00A12FD1" w:rsidTr="001E1506">
        <w:trPr>
          <w:trHeight w:val="252"/>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 xml:space="preserve">Студенттерге қойлардың экстерьерлік-конституционалдық және интерьерлік ерекшеліктері, олардың өнімділігі (жүн, ет, қаракөл елтірісі, тондық және мехтық тері, сүт және құйрық майы), әртүрлі өнім бағытындағы қой тұқымдары, асылдандыру жұмыстары, қой отарларынын толықтырудың зоотехникалық негіздері мен жүн және еті, қаракөл елтірілерін өндіру технологиясы жайлы толық білім беру болып табылады. </w:t>
            </w:r>
          </w:p>
        </w:tc>
      </w:tr>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Қой шаруашылығы - халықты жоғары құнды азық-түлікпен, ал өнеркәсіпті шикізатпен қамтамасыз ететін мал шаруашылығының жетекші саласы. Қой шаруашылығы өнімінің негізгі түрлері-жүн, қой еті, тон және мехтық қой терісі, қаракөл елтірісі, сондай-ақ сүт пен май. Қойлардың биологиялық және шаруашылық ерекшеліктері, оларды ең аз шығындармен экологиялық таза өнім алу үшін ұтымды пайдалану. Селекциялық-асыл тұқымдық жұмыстың, қойларды азықтандырудың, күтіп-бағудың, қазіргі заманғы жағдайларда қой шаруашылығы өнімдерін қайта өңдеу негіздерімен өндіріс технологиясының негізгі мәселелері</w:t>
            </w:r>
          </w:p>
        </w:tc>
      </w:tr>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lang w:val="kk-KZ"/>
              </w:rPr>
              <w:t xml:space="preserve">Пәннің </w:t>
            </w:r>
            <w:r w:rsidRPr="00574417">
              <w:rPr>
                <w:bCs/>
                <w:lang w:val="kk-KZ"/>
              </w:rPr>
              <w:t>құзіреттілігі</w:t>
            </w:r>
          </w:p>
          <w:p w:rsidR="00844920" w:rsidRPr="00574417" w:rsidRDefault="00844920"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shd w:val="clear" w:color="auto" w:fill="FFFFFF"/>
              <w:jc w:val="center"/>
              <w:rPr>
                <w:b/>
                <w:bCs/>
                <w:spacing w:val="-4"/>
                <w:lang w:val="kk-KZ"/>
              </w:rPr>
            </w:pPr>
            <w:r w:rsidRPr="00574417">
              <w:rPr>
                <w:b/>
                <w:bCs/>
                <w:lang w:val="kk-KZ"/>
              </w:rPr>
              <w:t>Пәнді меңгеру нәтижесінде студент:</w:t>
            </w:r>
          </w:p>
          <w:p w:rsidR="00844920" w:rsidRPr="00574417" w:rsidRDefault="00844920" w:rsidP="00574417">
            <w:pPr>
              <w:pStyle w:val="6"/>
              <w:spacing w:line="240" w:lineRule="auto"/>
              <w:ind w:firstLine="0"/>
              <w:rPr>
                <w:b w:val="0"/>
                <w:color w:val="auto"/>
                <w:spacing w:val="3"/>
                <w:szCs w:val="24"/>
                <w:lang w:val="kk-KZ"/>
              </w:rPr>
            </w:pPr>
            <w:r w:rsidRPr="00574417">
              <w:rPr>
                <w:b w:val="0"/>
                <w:i w:val="0"/>
                <w:color w:val="auto"/>
                <w:szCs w:val="24"/>
                <w:lang w:val="kk-KZ"/>
              </w:rPr>
              <w:t xml:space="preserve">Қой шаруашылығы саласынын негізгі бағыттарын, әртүрлі бағыттағы тұқым мен түрлерін олардын аудандастырылуын, экстерьері мен конституциясынын ерекшеліктерін және олардын типтерін, өнімділіктерінін негізгі көрсеткіштері мен белгілерін, өсіру әдістерін және селекциялық асылдандыру жұмыстарын, жас төлдерді өсіру технологиясын, отанымызбен шетелдердін өнімдерін өндіруге озық тәжірибелерін өнімділік бағытына байланысты тұқымдардын стандарттарын, өнімді қалыптастыру және сатуды есепке алу мәселелерін </w:t>
            </w:r>
            <w:r w:rsidRPr="00574417">
              <w:rPr>
                <w:i w:val="0"/>
                <w:color w:val="auto"/>
                <w:spacing w:val="3"/>
                <w:szCs w:val="24"/>
                <w:lang w:val="kk-KZ"/>
              </w:rPr>
              <w:t>талдауды біледі;</w:t>
            </w:r>
          </w:p>
          <w:p w:rsidR="00844920" w:rsidRPr="00574417" w:rsidRDefault="00844920" w:rsidP="00574417">
            <w:pPr>
              <w:shd w:val="clear" w:color="auto" w:fill="FFFFFF"/>
              <w:jc w:val="both"/>
              <w:rPr>
                <w:spacing w:val="3"/>
                <w:lang w:val="kk-KZ"/>
              </w:rPr>
            </w:pPr>
            <w:r w:rsidRPr="00574417">
              <w:rPr>
                <w:spacing w:val="3"/>
                <w:lang w:val="kk-KZ"/>
              </w:rPr>
              <w:t xml:space="preserve">-әр түрлі ғылыми журналдардың мәтіндерін, соның ішінде, қойлардың экстерьерлік-конституциялық және интерьерлік ерекшеліктері және олардың өнімділігі (жүн, қой еті, қаракөл елтірісі, Үлбір және тондық қой терісі, сүт және май), өнімділіктің әртүрлі бағытындағы қойлардың тұқымдары, асылдандыру жұмысы, өсімін молайтудың зоотехникалық негіздері және жүн, қой еті мен қаракөл елтірісін өндіру технологиясы туралы жүргізілетін ғылыми зерттеулер тақырыбы бойынша ғылыми шолулар, аннотациялар, </w:t>
            </w:r>
            <w:r w:rsidRPr="00574417">
              <w:rPr>
                <w:spacing w:val="3"/>
                <w:lang w:val="kk-KZ"/>
              </w:rPr>
              <w:lastRenderedPageBreak/>
              <w:t xml:space="preserve">рефераттар мәтіндерін </w:t>
            </w:r>
            <w:r w:rsidRPr="00574417">
              <w:rPr>
                <w:b/>
                <w:spacing w:val="3"/>
                <w:lang w:val="kk-KZ"/>
              </w:rPr>
              <w:t>түсінеді;</w:t>
            </w:r>
          </w:p>
          <w:p w:rsidR="00844920" w:rsidRPr="00574417" w:rsidRDefault="00844920" w:rsidP="00574417">
            <w:pPr>
              <w:pStyle w:val="71"/>
              <w:spacing w:line="240" w:lineRule="auto"/>
              <w:ind w:firstLine="0"/>
              <w:rPr>
                <w:b/>
                <w:color w:val="auto"/>
                <w:spacing w:val="3"/>
                <w:szCs w:val="24"/>
                <w:lang w:val="kk-KZ"/>
              </w:rPr>
            </w:pPr>
            <w:r w:rsidRPr="00574417">
              <w:rPr>
                <w:color w:val="auto"/>
                <w:spacing w:val="3"/>
                <w:szCs w:val="24"/>
                <w:lang w:val="kk-KZ"/>
              </w:rPr>
              <w:t>-</w:t>
            </w:r>
            <w:r w:rsidRPr="00574417">
              <w:rPr>
                <w:rFonts w:eastAsia="Batang"/>
                <w:szCs w:val="24"/>
                <w:lang w:val="kk-KZ"/>
              </w:rPr>
              <w:t xml:space="preserve"> </w:t>
            </w:r>
            <w:r w:rsidRPr="00574417">
              <w:rPr>
                <w:rFonts w:eastAsia="Batang"/>
                <w:bCs w:val="0"/>
                <w:szCs w:val="24"/>
                <w:lang w:val="kk-KZ"/>
              </w:rPr>
              <w:t xml:space="preserve">білу </w:t>
            </w:r>
            <w:r w:rsidRPr="00574417">
              <w:rPr>
                <w:bCs w:val="0"/>
                <w:kern w:val="28"/>
                <w:szCs w:val="24"/>
                <w:lang w:val="kk-KZ"/>
              </w:rPr>
              <w:t>қ</w:t>
            </w:r>
            <w:r w:rsidRPr="00574417">
              <w:rPr>
                <w:rFonts w:eastAsia="Batang"/>
                <w:bCs w:val="0"/>
                <w:szCs w:val="24"/>
                <w:lang w:val="kk-KZ"/>
              </w:rPr>
              <w:t>ажет</w:t>
            </w:r>
            <w:r w:rsidRPr="00574417">
              <w:rPr>
                <w:szCs w:val="24"/>
                <w:lang w:val="kk-KZ"/>
              </w:rPr>
              <w:t xml:space="preserve"> жоғарғы сапалы өнімдерін өндіру технологияларын құрастыруды және өндіріске енгізуді селекциялық жұмысқа қойылатын технологиялық талаптарды сақтауды қамтамасыз ете отырып жасай алуы; тұқым мен түрлерін стандарттау мақсатында сұрыптау мен жұп тандауды; қазіргі уақытта бар тұқымдардын асыл тұқымдық және өнімділік қасиеттерін арттыру және жана жоғары өнімді тұқымдарын, сүлелерін, аталық іздерін шығаруды; асыл тұқымдық және шаруашылықтық алатын орындарына баға беруді, не себептен бонитировка жүргізетінін, ұрпағынын сапасы бойынша бағаланатындығын, тандамалы малдарды сұрыптауды, тиімді азықтандыру мен күтіп-бағуды ұйымдастыру, отарларын толықтыру мен төл өсірудін ілгерілмелі тәсілдерін өндіруді селекциялық асылдандыру жұмыстарынын және жылдық жоспарларын жасауды және онын орындалауын ұйымдастыру, қол жеткізген нәтижелерге генетика-математикалық талдаулар жасау, асыл тұқымдық есеп пен белгіленген есептілікті жүргізе алуы тиіс; тұрақты азықтық базаны қалыптастыруға қатынасуы, қораларын салу мен технологиялық жабдықтарды пайдалану барысында зоогигиеналық талаптарды сақтауды бақылап тұруы </w:t>
            </w:r>
            <w:r w:rsidRPr="00574417">
              <w:rPr>
                <w:color w:val="auto"/>
                <w:spacing w:val="3"/>
                <w:szCs w:val="24"/>
                <w:lang w:val="kk-KZ"/>
              </w:rPr>
              <w:t xml:space="preserve">дағдыларын </w:t>
            </w:r>
            <w:r w:rsidRPr="00574417">
              <w:rPr>
                <w:b/>
                <w:color w:val="auto"/>
                <w:spacing w:val="3"/>
                <w:szCs w:val="24"/>
                <w:lang w:val="kk-KZ"/>
              </w:rPr>
              <w:t>қолдана алады;</w:t>
            </w:r>
          </w:p>
          <w:p w:rsidR="00844920" w:rsidRPr="00574417" w:rsidRDefault="00844920" w:rsidP="00574417">
            <w:pPr>
              <w:pStyle w:val="71"/>
              <w:spacing w:line="240" w:lineRule="auto"/>
              <w:ind w:firstLine="0"/>
              <w:rPr>
                <w:color w:val="auto"/>
                <w:spacing w:val="3"/>
                <w:szCs w:val="24"/>
                <w:lang w:val="kk-KZ"/>
              </w:rPr>
            </w:pPr>
            <w:r w:rsidRPr="00574417">
              <w:rPr>
                <w:color w:val="auto"/>
                <w:spacing w:val="3"/>
                <w:szCs w:val="24"/>
                <w:lang w:val="kk-KZ"/>
              </w:rPr>
              <w:t>-</w:t>
            </w:r>
            <w:r w:rsidRPr="00574417">
              <w:rPr>
                <w:rFonts w:eastAsia="Batang"/>
                <w:color w:val="auto"/>
                <w:szCs w:val="24"/>
                <w:lang w:val="kk-KZ"/>
              </w:rPr>
              <w:t>Студент игеруі</w:t>
            </w:r>
            <w:r w:rsidRPr="00574417">
              <w:rPr>
                <w:color w:val="auto"/>
                <w:szCs w:val="24"/>
                <w:lang w:val="kk-KZ"/>
              </w:rPr>
              <w:t xml:space="preserve"> қой қырқу мен түбітті тарау технологиясынын әдістерін, жүнді класқа бөлуді, қой терілерін сылу және консервілеу ережелерін, қаракөл шикізаттарын жіктеу мен стандарттауды, қой, ешкі  төлдету және қой мен ешкі   ұрықтандыру тәсілдерін ұйымдастыруын, өзін-өзі дамытуға, өзін-өзі тәрбиелеуге, шығармашылық әлеуетін пайдалану; саласында заманауи зерттеу және ақпараттық-коммуникациялық технологиялар әдістерін ғылыми-зерттеу жұмыстарын дербес жүзеге асыруда</w:t>
            </w:r>
            <w:r w:rsidRPr="00574417">
              <w:rPr>
                <w:color w:val="auto"/>
                <w:spacing w:val="3"/>
                <w:szCs w:val="24"/>
                <w:lang w:val="kk-KZ"/>
              </w:rPr>
              <w:t xml:space="preserve"> </w:t>
            </w:r>
            <w:r w:rsidRPr="00574417">
              <w:rPr>
                <w:b/>
                <w:color w:val="auto"/>
                <w:szCs w:val="24"/>
                <w:lang w:val="kk-KZ"/>
              </w:rPr>
              <w:t>құзыретті.</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pPr>
            <w:r w:rsidRPr="00574417">
              <w:rPr>
                <w:lang w:val="kk-KZ"/>
              </w:rPr>
              <w:t>Емтихан</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1 академиялық  кезең  (10 апта)</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835CDA">
            <w:pPr>
              <w:pStyle w:val="ab"/>
              <w:numPr>
                <w:ilvl w:val="0"/>
                <w:numId w:val="17"/>
              </w:numPr>
              <w:autoSpaceDE w:val="0"/>
              <w:autoSpaceDN w:val="0"/>
              <w:adjustRightInd w:val="0"/>
              <w:spacing w:after="0" w:line="240" w:lineRule="auto"/>
              <w:jc w:val="both"/>
              <w:rPr>
                <w:rFonts w:ascii="Times New Roman" w:eastAsia="Calibri" w:hAnsi="Times New Roman" w:cs="Times New Roman"/>
                <w:bCs/>
                <w:sz w:val="24"/>
                <w:szCs w:val="24"/>
                <w:lang w:val="kk-KZ" w:eastAsia="en-US"/>
              </w:rPr>
            </w:pPr>
            <w:r w:rsidRPr="00574417">
              <w:rPr>
                <w:rFonts w:ascii="Times New Roman" w:eastAsia="Calibri" w:hAnsi="Times New Roman" w:cs="Times New Roman"/>
                <w:bCs/>
                <w:sz w:val="24"/>
                <w:szCs w:val="24"/>
                <w:lang w:val="kk-KZ" w:eastAsia="en-US"/>
              </w:rPr>
              <w:t>Қой шаруашылығы</w:t>
            </w:r>
            <w:r w:rsidRPr="00574417">
              <w:rPr>
                <w:rFonts w:ascii="Times New Roman" w:eastAsia="Calibri" w:hAnsi="Times New Roman" w:cs="Times New Roman"/>
                <w:sz w:val="24"/>
                <w:szCs w:val="24"/>
                <w:lang w:val="kk-KZ" w:eastAsia="en-US"/>
              </w:rPr>
              <w:t> : 1-бөлім: оқулық / Б.М.Махатов, К.С.Сабденов, Н.Н.Шаугимбаев, Б.Т.Кулатаев.- Алматы: Эверо, 2015.- 428 б.</w:t>
            </w:r>
            <w:r w:rsidRPr="00574417">
              <w:rPr>
                <w:rFonts w:ascii="Times New Roman" w:eastAsia="Calibri" w:hAnsi="Times New Roman" w:cs="Times New Roman"/>
                <w:bCs/>
                <w:sz w:val="24"/>
                <w:szCs w:val="24"/>
                <w:lang w:eastAsia="en-US"/>
              </w:rPr>
              <w:t xml:space="preserve"> </w:t>
            </w:r>
          </w:p>
          <w:p w:rsidR="00844920" w:rsidRPr="00574417" w:rsidRDefault="00844920" w:rsidP="00835CDA">
            <w:pPr>
              <w:pStyle w:val="ab"/>
              <w:numPr>
                <w:ilvl w:val="0"/>
                <w:numId w:val="17"/>
              </w:numPr>
              <w:autoSpaceDE w:val="0"/>
              <w:autoSpaceDN w:val="0"/>
              <w:adjustRightInd w:val="0"/>
              <w:spacing w:after="0" w:line="240" w:lineRule="auto"/>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eastAsia="en-US"/>
              </w:rPr>
              <w:t>Овцеводство</w:t>
            </w:r>
            <w:r w:rsidRPr="00574417">
              <w:rPr>
                <w:rFonts w:ascii="Times New Roman" w:eastAsia="Calibri" w:hAnsi="Times New Roman" w:cs="Times New Roman"/>
                <w:sz w:val="24"/>
                <w:szCs w:val="24"/>
                <w:lang w:eastAsia="en-US"/>
              </w:rPr>
              <w:t> : учебник / Х.А. Аубакиров, А.А. Тлепов; МОНРК.- Алматы: Отан, 2015.- 219 с.</w:t>
            </w:r>
          </w:p>
          <w:p w:rsidR="00844920" w:rsidRPr="00574417" w:rsidRDefault="00844920" w:rsidP="00835CDA">
            <w:pPr>
              <w:pStyle w:val="ab"/>
              <w:numPr>
                <w:ilvl w:val="0"/>
                <w:numId w:val="17"/>
              </w:numPr>
              <w:autoSpaceDE w:val="0"/>
              <w:autoSpaceDN w:val="0"/>
              <w:adjustRightInd w:val="0"/>
              <w:spacing w:after="0" w:line="240" w:lineRule="auto"/>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eastAsia="en-US"/>
              </w:rPr>
              <w:t>"Бонитировка сельскохозяйственных животных"</w:t>
            </w:r>
            <w:r w:rsidRPr="00574417">
              <w:rPr>
                <w:rFonts w:ascii="Times New Roman" w:eastAsia="Calibri" w:hAnsi="Times New Roman" w:cs="Times New Roman"/>
                <w:sz w:val="24"/>
                <w:szCs w:val="24"/>
                <w:lang w:eastAsia="en-US"/>
              </w:rPr>
              <w:t> : электронный учебник / К.С. Сабденов, Б.Т. Кулатаев, М.К. Байбатшанов.- Алматы: Эверо, 2015.- 220 с.</w:t>
            </w:r>
          </w:p>
          <w:p w:rsidR="00844920" w:rsidRPr="00574417" w:rsidRDefault="00844920" w:rsidP="00835CDA">
            <w:pPr>
              <w:pStyle w:val="ab"/>
              <w:numPr>
                <w:ilvl w:val="0"/>
                <w:numId w:val="17"/>
              </w:numPr>
              <w:autoSpaceDE w:val="0"/>
              <w:autoSpaceDN w:val="0"/>
              <w:adjustRightInd w:val="0"/>
              <w:spacing w:after="0" w:line="240" w:lineRule="auto"/>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Қой және ешкі өнімдерін өндіру технологиясы</w:t>
            </w:r>
            <w:r w:rsidRPr="00574417">
              <w:rPr>
                <w:rFonts w:ascii="Times New Roman" w:eastAsia="Calibri" w:hAnsi="Times New Roman" w:cs="Times New Roman"/>
                <w:sz w:val="24"/>
                <w:szCs w:val="24"/>
                <w:lang w:val="kk-KZ" w:eastAsia="en-US"/>
              </w:rPr>
              <w:t>: 2-том: оқулық / Қ.С.Сәбденов, С.Арынғазиев, Б.Т.Құлатаев [ж.т.б.].- Алматы: Эверо, 2015.- 288 б.</w:t>
            </w:r>
          </w:p>
          <w:p w:rsidR="00844920" w:rsidRPr="00574417" w:rsidRDefault="00844920" w:rsidP="00835CDA">
            <w:pPr>
              <w:pStyle w:val="ab"/>
              <w:numPr>
                <w:ilvl w:val="0"/>
                <w:numId w:val="17"/>
              </w:numPr>
              <w:autoSpaceDE w:val="0"/>
              <w:autoSpaceDN w:val="0"/>
              <w:adjustRightInd w:val="0"/>
              <w:spacing w:after="0" w:line="240" w:lineRule="auto"/>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Қой және ешкі өнімдерін өндіру технологиясы</w:t>
            </w:r>
            <w:r w:rsidRPr="00574417">
              <w:rPr>
                <w:rFonts w:ascii="Times New Roman" w:eastAsia="Calibri" w:hAnsi="Times New Roman" w:cs="Times New Roman"/>
                <w:sz w:val="24"/>
                <w:szCs w:val="24"/>
                <w:lang w:val="kk-KZ" w:eastAsia="en-US"/>
              </w:rPr>
              <w:t>: 1-том: оқулық / Қ.С.Сәбденов, С.Арынғазиев, Б.Т.Құлатаев [ж.т.б.].- Алматы: Эверо, 2015.- 288 б.</w:t>
            </w:r>
          </w:p>
          <w:p w:rsidR="00844920" w:rsidRPr="00574417" w:rsidRDefault="00844920" w:rsidP="00835CDA">
            <w:pPr>
              <w:pStyle w:val="ab"/>
              <w:numPr>
                <w:ilvl w:val="0"/>
                <w:numId w:val="17"/>
              </w:numPr>
              <w:autoSpaceDE w:val="0"/>
              <w:autoSpaceDN w:val="0"/>
              <w:adjustRightInd w:val="0"/>
              <w:spacing w:after="0" w:line="240" w:lineRule="auto"/>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Қой бедеулігін балау, емдеу, алдын алу және қолдан ұрықтандыру</w:t>
            </w:r>
            <w:r w:rsidRPr="00574417">
              <w:rPr>
                <w:rFonts w:ascii="Times New Roman" w:eastAsia="Calibri" w:hAnsi="Times New Roman" w:cs="Times New Roman"/>
                <w:sz w:val="24"/>
                <w:szCs w:val="24"/>
                <w:lang w:val="kk-KZ" w:eastAsia="en-US"/>
              </w:rPr>
              <w:t xml:space="preserve">: оқу құралы / О.Т.Туребеков, М.Н.Джуланов, Б.Құлатаев [ж.т.б.]; ҚазҰАУ.- Алматы: Айтұмар, 2016.- 144 </w:t>
            </w:r>
            <w:r w:rsidRPr="00574417">
              <w:rPr>
                <w:rFonts w:ascii="Times New Roman" w:eastAsia="Calibri" w:hAnsi="Times New Roman" w:cs="Times New Roman"/>
                <w:sz w:val="24"/>
                <w:szCs w:val="24"/>
                <w:lang w:val="kk-KZ" w:eastAsia="en-US"/>
              </w:rPr>
              <w:lastRenderedPageBreak/>
              <w:t>б.</w:t>
            </w:r>
          </w:p>
          <w:p w:rsidR="00844920" w:rsidRPr="00574417" w:rsidRDefault="00844920" w:rsidP="00835CDA">
            <w:pPr>
              <w:pStyle w:val="ab"/>
              <w:numPr>
                <w:ilvl w:val="0"/>
                <w:numId w:val="17"/>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Каракулеводство с основами смушковедения</w:t>
            </w:r>
            <w:r w:rsidRPr="00574417">
              <w:rPr>
                <w:rFonts w:ascii="Times New Roman" w:eastAsia="Calibri" w:hAnsi="Times New Roman" w:cs="Times New Roman"/>
                <w:sz w:val="24"/>
                <w:szCs w:val="24"/>
              </w:rPr>
              <w:t>: учебник для вузов / А.М. Омбаев, Ю.А. Юлдашбаев, Т.К. Кансеитов.- СПб.: Лань, 2017.- 264 с.</w:t>
            </w:r>
          </w:p>
          <w:p w:rsidR="00844920" w:rsidRPr="00574417" w:rsidRDefault="00844920" w:rsidP="00835CDA">
            <w:pPr>
              <w:pStyle w:val="ab"/>
              <w:numPr>
                <w:ilvl w:val="0"/>
                <w:numId w:val="17"/>
              </w:numPr>
              <w:autoSpaceDE w:val="0"/>
              <w:autoSpaceDN w:val="0"/>
              <w:adjustRightInd w:val="0"/>
              <w:spacing w:after="0" w:line="240" w:lineRule="auto"/>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eastAsia="en-US"/>
              </w:rPr>
              <w:t>Технология производства шерсти, баранины</w:t>
            </w:r>
            <w:r w:rsidRPr="00574417">
              <w:rPr>
                <w:rFonts w:ascii="Times New Roman" w:eastAsia="Calibri" w:hAnsi="Times New Roman" w:cs="Times New Roman"/>
                <w:sz w:val="24"/>
                <w:szCs w:val="24"/>
                <w:lang w:eastAsia="en-US"/>
              </w:rPr>
              <w:t>: учебное пособие / Б.Т. Кулатаев; Казахский национальный аграрный университет.- Алматы: Айтумар, 2014.- 318</w:t>
            </w:r>
          </w:p>
          <w:p w:rsidR="00844920" w:rsidRPr="00574417" w:rsidRDefault="00844920" w:rsidP="00835CDA">
            <w:pPr>
              <w:pStyle w:val="ab"/>
              <w:numPr>
                <w:ilvl w:val="0"/>
                <w:numId w:val="17"/>
              </w:numPr>
              <w:autoSpaceDE w:val="0"/>
              <w:autoSpaceDN w:val="0"/>
              <w:adjustRightInd w:val="0"/>
              <w:spacing w:after="0" w:line="240" w:lineRule="auto"/>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Қой және ешкі өнімдерін өндіру технологиясы</w:t>
            </w:r>
            <w:r w:rsidRPr="00574417">
              <w:rPr>
                <w:rFonts w:ascii="Times New Roman" w:eastAsia="Calibri" w:hAnsi="Times New Roman" w:cs="Times New Roman"/>
                <w:sz w:val="24"/>
                <w:szCs w:val="24"/>
                <w:lang w:val="kk-KZ" w:eastAsia="en-US"/>
              </w:rPr>
              <w:t>. Т.1: оқулық / Қ.С. Сәбденов, Б.Т. Құлатаев, М.К. Байбатшанов; ҚР Білім және ғылым м-трлігі.- Алматы: Нур-Принт, 2012.- 402б.</w:t>
            </w:r>
          </w:p>
          <w:p w:rsidR="00844920" w:rsidRPr="00574417" w:rsidRDefault="00844920" w:rsidP="00835CDA">
            <w:pPr>
              <w:numPr>
                <w:ilvl w:val="0"/>
                <w:numId w:val="17"/>
              </w:numPr>
              <w:contextualSpacing/>
              <w:rPr>
                <w:rFonts w:eastAsia="Calibri"/>
                <w:lang w:val="kk-KZ" w:eastAsia="en-US"/>
              </w:rPr>
            </w:pPr>
            <w:r w:rsidRPr="00574417">
              <w:rPr>
                <w:shd w:val="clear" w:color="auto" w:fill="FFFFFF"/>
              </w:rPr>
              <w:t xml:space="preserve">Эпиграф http://res.epigraph.kz/search/ </w:t>
            </w:r>
          </w:p>
          <w:p w:rsidR="00844920" w:rsidRPr="00574417" w:rsidRDefault="00844920" w:rsidP="00835CDA">
            <w:pPr>
              <w:numPr>
                <w:ilvl w:val="0"/>
                <w:numId w:val="17"/>
              </w:numPr>
              <w:contextualSpacing/>
              <w:rPr>
                <w:rFonts w:eastAsia="Calibri"/>
                <w:lang w:val="kk-KZ" w:eastAsia="en-US"/>
              </w:rPr>
            </w:pPr>
            <w:r w:rsidRPr="00574417">
              <w:rPr>
                <w:shd w:val="clear" w:color="auto" w:fill="FFFFFF"/>
              </w:rPr>
              <w:t xml:space="preserve">Электронный ресурс ЭБС “IPRbooks” </w:t>
            </w:r>
          </w:p>
          <w:p w:rsidR="00844920" w:rsidRPr="00574417" w:rsidRDefault="00844920" w:rsidP="00835CDA">
            <w:pPr>
              <w:numPr>
                <w:ilvl w:val="0"/>
                <w:numId w:val="17"/>
              </w:numPr>
              <w:contextualSpacing/>
              <w:rPr>
                <w:rFonts w:eastAsia="Calibri"/>
                <w:lang w:val="kk-KZ" w:eastAsia="en-US"/>
              </w:rPr>
            </w:pPr>
            <w:r w:rsidRPr="00574417">
              <w:rPr>
                <w:shd w:val="clear" w:color="auto" w:fill="FFFFFF"/>
              </w:rPr>
              <w:t>«Юрайт».  http://www.iprbookshop.ru/.</w:t>
            </w:r>
          </w:p>
        </w:tc>
      </w:tr>
    </w:tbl>
    <w:p w:rsidR="00844920" w:rsidRPr="00574417" w:rsidRDefault="00844920" w:rsidP="00574417">
      <w:pPr>
        <w:rPr>
          <w:lang w:val="kk-KZ"/>
        </w:rPr>
      </w:pPr>
    </w:p>
    <w:p w:rsidR="00844920" w:rsidRPr="00574417" w:rsidRDefault="00844920" w:rsidP="00574417">
      <w:pPr>
        <w:rPr>
          <w:lang w:val="kk-KZ"/>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bCs/>
                <w:lang w:val="kk-KZ"/>
              </w:rPr>
            </w:pPr>
            <w:r w:rsidRPr="00574417">
              <w:rPr>
                <w:b/>
                <w:bCs/>
                <w:lang w:val="kk-KZ"/>
              </w:rPr>
              <w:t>Пәннің коды мен атауы</w:t>
            </w:r>
          </w:p>
          <w:p w:rsidR="00844920" w:rsidRPr="00574417" w:rsidRDefault="00844920"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shd w:val="clear" w:color="auto" w:fill="auto"/>
          </w:tcPr>
          <w:p w:rsidR="00844920" w:rsidRPr="00574417" w:rsidRDefault="00844920" w:rsidP="00574417">
            <w:pPr>
              <w:rPr>
                <w:b/>
                <w:lang w:val="kk-KZ"/>
              </w:rPr>
            </w:pPr>
            <w:r w:rsidRPr="00574417">
              <w:rPr>
                <w:b/>
                <w:lang w:val="kk-KZ"/>
              </w:rPr>
              <w:t>KSh 4335 Құс шаруашылығы</w:t>
            </w:r>
          </w:p>
          <w:p w:rsidR="00844920" w:rsidRPr="00574417" w:rsidRDefault="00844920" w:rsidP="00574417">
            <w:pPr>
              <w:rPr>
                <w:b/>
                <w:lang w:val="kk-KZ"/>
              </w:rPr>
            </w:pPr>
            <w:r w:rsidRPr="00574417">
              <w:rPr>
                <w:b/>
                <w:lang w:val="kk-KZ"/>
              </w:rPr>
              <w:t>Poultry farming</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pPr>
            <w:r w:rsidRPr="00574417">
              <w:t>Альпейсов Ш.А., Кусаинова Ж.А.</w:t>
            </w:r>
          </w:p>
        </w:tc>
      </w:tr>
      <w:tr w:rsidR="00844920" w:rsidRPr="00574417" w:rsidTr="001E1506">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КП/ЖООК</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Бакалавриат</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6</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күндізгі</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tabs>
                <w:tab w:val="center" w:pos="3347"/>
              </w:tabs>
              <w:jc w:val="both"/>
              <w:rPr>
                <w:lang w:val="en-US"/>
              </w:rPr>
            </w:pPr>
            <w:r w:rsidRPr="00574417">
              <w:rPr>
                <w:lang w:val="en-US"/>
              </w:rPr>
              <w:t>7</w:t>
            </w:r>
            <w:r w:rsidRPr="00574417">
              <w:rPr>
                <w:lang w:val="en-US"/>
              </w:rPr>
              <w:tab/>
            </w:r>
          </w:p>
        </w:tc>
      </w:tr>
      <w:tr w:rsidR="00844920" w:rsidRPr="00574417" w:rsidTr="001E1506">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844920" w:rsidRPr="00574417" w:rsidRDefault="00844920" w:rsidP="00574417">
            <w:pPr>
              <w:ind w:left="20"/>
              <w:rPr>
                <w:lang w:val="kk-KZ"/>
              </w:rPr>
            </w:pPr>
            <w:r w:rsidRPr="00574417">
              <w:rPr>
                <w:lang w:val="kk-KZ"/>
              </w:rPr>
              <w:t>Мал өсіру және селекция. Мал азықтандыру</w:t>
            </w:r>
          </w:p>
        </w:tc>
      </w:tr>
      <w:tr w:rsidR="00844920" w:rsidRPr="00574417" w:rsidTr="001E1506">
        <w:trPr>
          <w:trHeight w:val="261"/>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rPr>
                <w:lang w:val="kk-KZ"/>
              </w:rPr>
            </w:pPr>
            <w:r w:rsidRPr="00574417">
              <w:rPr>
                <w:lang w:val="kk-KZ"/>
              </w:rPr>
              <w:t>Дипломдық жұмыс (жоба)</w:t>
            </w:r>
          </w:p>
        </w:tc>
      </w:tr>
      <w:tr w:rsidR="00844920" w:rsidRPr="00A12FD1" w:rsidTr="001E1506">
        <w:trPr>
          <w:trHeight w:val="252"/>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autoSpaceDE w:val="0"/>
              <w:autoSpaceDN w:val="0"/>
              <w:adjustRightInd w:val="0"/>
              <w:jc w:val="both"/>
              <w:rPr>
                <w:rFonts w:eastAsia="Calibri"/>
                <w:lang w:val="kk-KZ"/>
              </w:rPr>
            </w:pPr>
            <w:r w:rsidRPr="00574417">
              <w:rPr>
                <w:rFonts w:eastAsia="Calibri"/>
                <w:lang w:val="kk-KZ"/>
              </w:rPr>
              <w:t>Студенттерге</w:t>
            </w:r>
            <w:r w:rsidRPr="00574417">
              <w:rPr>
                <w:bCs/>
                <w:noProof/>
                <w:lang w:val="kk-KZ"/>
              </w:rPr>
              <w:t xml:space="preserve"> </w:t>
            </w:r>
            <w:r w:rsidRPr="00574417">
              <w:rPr>
                <w:lang w:val="kk-KZ"/>
              </w:rPr>
              <w:t>құс шаруашылығы саласындағы теориялық білім мен практикалық дағдыларды беру, құс өнімдерін өндірудің заманауи технологияларын игеру, құстарды ұстауға және шоғырланған жемшөп дайындауға арналған технологиялық жабдықтармен таныстыру.</w:t>
            </w:r>
          </w:p>
        </w:tc>
      </w:tr>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pStyle w:val="21"/>
              <w:spacing w:after="0" w:line="240" w:lineRule="auto"/>
              <w:ind w:firstLine="742"/>
              <w:jc w:val="both"/>
              <w:rPr>
                <w:rFonts w:ascii="Times New Roman" w:hAnsi="Times New Roman"/>
                <w:sz w:val="24"/>
                <w:szCs w:val="24"/>
                <w:lang w:val="kk-KZ"/>
              </w:rPr>
            </w:pPr>
            <w:r w:rsidRPr="00574417">
              <w:rPr>
                <w:rFonts w:ascii="Times New Roman" w:eastAsia="Batang" w:hAnsi="Times New Roman"/>
                <w:bCs/>
                <w:sz w:val="24"/>
                <w:szCs w:val="24"/>
                <w:lang w:val="kk-KZ"/>
              </w:rPr>
              <w:t>Пәннiң маңызы мен мақсаты. Қазiргi кезде құс шаруашылығының жағдайы  мен құс етi, жұмыртқа  өндiрудi  арттырудың келешегi. үйрек, қаз, күрке тауық, құс тұқымдарының, аталық iздердiң, кросстардың    шығуы, тегi. Асылдандыру жұмысы, генетикалық жетiстiктерiн пайдалану, құстарды  қолдан ұрықтандыру. Тауық, үйрек, күрке тауық, қаздарды азықтандыру ерекшелiктерi. Құс етi мен  жұмыртқасын өндiру  технологиясы. Тағамдық және инкубациялық жұмыртқаларды, күрке тауық, қаз етiн өндiру технологиясы. Құстарды сою және  қауырсын-мамық шикiзатын өңдеу, шұжық кулинарлық заттар  жасау технологиясы. Құс етiнiң консервiсi мен жартылай  өңделген  өнiмi. Жұмыртқаны өңдеу  және  оның ұнын алу, азықтық ұнтақ, қауырсын-мамық шикiзатын өңдеу технологиясы.</w:t>
            </w:r>
          </w:p>
        </w:tc>
      </w:tr>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lang w:val="kk-KZ"/>
              </w:rPr>
              <w:t xml:space="preserve">Пәннің </w:t>
            </w:r>
            <w:r w:rsidRPr="00574417">
              <w:rPr>
                <w:bCs/>
                <w:lang w:val="kk-KZ"/>
              </w:rPr>
              <w:t>құзіреттілігі</w:t>
            </w:r>
          </w:p>
          <w:p w:rsidR="00844920" w:rsidRPr="00574417" w:rsidRDefault="00844920"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shd w:val="clear" w:color="auto" w:fill="FFFFFF"/>
              <w:rPr>
                <w:i/>
                <w:lang w:val="kk-KZ" w:eastAsia="en-US"/>
              </w:rPr>
            </w:pPr>
            <w:r w:rsidRPr="00574417">
              <w:rPr>
                <w:i/>
                <w:lang w:val="kk-KZ" w:eastAsia="en-US"/>
              </w:rPr>
              <w:lastRenderedPageBreak/>
              <w:t xml:space="preserve">       Пәнді меңгергеннен кейін бакалавр</w:t>
            </w:r>
            <w:r w:rsidRPr="00574417">
              <w:rPr>
                <w:i/>
                <w:spacing w:val="-4"/>
                <w:lang w:val="kk-KZ" w:eastAsia="en-US"/>
              </w:rPr>
              <w:t>:</w:t>
            </w:r>
          </w:p>
          <w:p w:rsidR="00844920" w:rsidRPr="00574417" w:rsidRDefault="00844920" w:rsidP="00574417">
            <w:pPr>
              <w:jc w:val="both"/>
              <w:rPr>
                <w:lang w:val="kk-KZ" w:eastAsia="en-US"/>
              </w:rPr>
            </w:pPr>
            <w:r w:rsidRPr="00574417">
              <w:rPr>
                <w:lang w:val="kk-KZ"/>
              </w:rPr>
              <w:lastRenderedPageBreak/>
              <w:t xml:space="preserve"> </w:t>
            </w:r>
            <w:r w:rsidRPr="00574417">
              <w:rPr>
                <w:lang w:val="kk-KZ" w:eastAsia="en-US"/>
              </w:rPr>
              <w:t xml:space="preserve">- </w:t>
            </w:r>
            <w:r w:rsidRPr="00574417">
              <w:rPr>
                <w:i/>
                <w:lang w:val="kk-KZ" w:eastAsia="en-US"/>
              </w:rPr>
              <w:t>білуге тиіс:</w:t>
            </w:r>
            <w:r w:rsidRPr="00574417">
              <w:rPr>
                <w:lang w:val="kk-KZ" w:eastAsia="en-US"/>
              </w:rPr>
              <w:t xml:space="preserve"> құс шаруашылығының негізгі бағыттарын, етті, жұмыртқа бағыттағы және қос бағыттағы тұқымдарды, құстардың экстерьерлік және дене бітімінің ерекшеліктерін, селекциялық белгілерді және өнім көрсеткіштерін, толықтырушы топтағы жас құстардың өсіру технологиясын және құс етін өндіру технологиясын.</w:t>
            </w:r>
          </w:p>
          <w:p w:rsidR="00844920" w:rsidRPr="00574417" w:rsidRDefault="00844920" w:rsidP="00574417">
            <w:pPr>
              <w:jc w:val="both"/>
              <w:rPr>
                <w:lang w:val="kk-KZ" w:eastAsia="en-US"/>
              </w:rPr>
            </w:pPr>
            <w:r w:rsidRPr="00574417">
              <w:rPr>
                <w:lang w:val="kk-KZ" w:eastAsia="en-US"/>
              </w:rPr>
              <w:t xml:space="preserve">- </w:t>
            </w:r>
            <w:r w:rsidRPr="00574417">
              <w:rPr>
                <w:i/>
                <w:lang w:val="kk-KZ" w:eastAsia="en-US"/>
              </w:rPr>
              <w:t>қабілетті болу керек</w:t>
            </w:r>
            <w:r w:rsidRPr="00574417">
              <w:rPr>
                <w:lang w:val="kk-KZ" w:eastAsia="en-US"/>
              </w:rPr>
              <w:t>: құс шаруашылығының өнімдерін өндіру үшін рационалды технологиясын құрастыру және еңгізуге, сапалы өнім алу үшін технологиялық талаптарды сақтауды қамтамасыз етуге, стандартты құс тобын құру үшін малдардың іріктеу және таңдау бағыттарын жүзеге асыруды, асыл тұқымды және сапалы өнім беретін тұқымддарды жетілдіру және жаңа тұқымды шығару, асыл тұқымды және шаруашылық бағалауды ұйымдастыру,  ұрпақтарын тексеру, жақсыларын таңдап алу, стандартқа сай емес құстарды топтан шығару, азықтандыруды дұрыс ұйымдастыру, өсірудің қарқындылы технологиясын енгізу, олардың орындалуын қадағалау, биометриялық өңдеуді жүргізу.</w:t>
            </w:r>
          </w:p>
          <w:p w:rsidR="00844920" w:rsidRPr="00574417" w:rsidRDefault="00844920" w:rsidP="00574417">
            <w:pPr>
              <w:jc w:val="both"/>
              <w:rPr>
                <w:lang w:val="kk-KZ" w:eastAsia="en-US"/>
              </w:rPr>
            </w:pPr>
            <w:r w:rsidRPr="00574417">
              <w:rPr>
                <w:lang w:val="kk-KZ" w:eastAsia="en-US"/>
              </w:rPr>
              <w:t xml:space="preserve">- </w:t>
            </w:r>
            <w:r w:rsidRPr="00574417">
              <w:rPr>
                <w:i/>
                <w:lang w:val="kk-KZ" w:eastAsia="en-US"/>
              </w:rPr>
              <w:t>меңгеру керек</w:t>
            </w:r>
            <w:r w:rsidRPr="00574417">
              <w:rPr>
                <w:lang w:val="kk-KZ" w:eastAsia="en-US"/>
              </w:rPr>
              <w:t>: жас және сақа  құстарды өсірудің технологиясын, инкубациядан жұмыртқа алу, етін өндіру, құстарды өсіру және азықтандыруды. Пәнді оқыған кезде лектор ұсынған материалдармен жекеше жұмыс істеуді меңгеру керек.</w:t>
            </w:r>
          </w:p>
          <w:p w:rsidR="00844920" w:rsidRPr="00574417" w:rsidRDefault="00844920" w:rsidP="00574417">
            <w:pPr>
              <w:jc w:val="both"/>
              <w:rPr>
                <w:lang w:val="kk-KZ" w:eastAsia="en-US"/>
              </w:rPr>
            </w:pPr>
            <w:r w:rsidRPr="00574417">
              <w:rPr>
                <w:lang w:val="kk-KZ" w:eastAsia="en-US"/>
              </w:rPr>
              <w:t xml:space="preserve">- құс шаруашылығының саласы бойынша </w:t>
            </w:r>
            <w:r w:rsidRPr="00574417">
              <w:rPr>
                <w:i/>
                <w:lang w:val="kk-KZ" w:eastAsia="en-US"/>
              </w:rPr>
              <w:t>құзретті болуы керек</w:t>
            </w:r>
            <w:r w:rsidRPr="00574417">
              <w:rPr>
                <w:lang w:val="kk-KZ" w:eastAsia="en-US"/>
              </w:rPr>
              <w:t>:  Құс шаруашылығында сапалы өнім алу үшін жергілікті және шет елдегі құстарды өсіру және азықтандыруды зерттеу, сонымен бірге құс өнімінен жартылай фабрикаттар, жұмыртқа ұнтағын алуды білу керек.</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pPr>
            <w:r w:rsidRPr="00574417">
              <w:rPr>
                <w:lang w:val="kk-KZ"/>
              </w:rPr>
              <w:t>Емтихан</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1 академиялық  кезең  (10 апта)</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835CDA">
            <w:pPr>
              <w:pStyle w:val="ab"/>
              <w:numPr>
                <w:ilvl w:val="0"/>
                <w:numId w:val="16"/>
              </w:numPr>
              <w:autoSpaceDE w:val="0"/>
              <w:autoSpaceDN w:val="0"/>
              <w:adjustRightInd w:val="0"/>
              <w:spacing w:after="0" w:line="240" w:lineRule="auto"/>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color w:val="000000"/>
                <w:sz w:val="24"/>
                <w:szCs w:val="24"/>
              </w:rPr>
              <w:t>Технология производства продуктов птицеводства</w:t>
            </w:r>
            <w:r w:rsidRPr="00574417">
              <w:rPr>
                <w:rFonts w:ascii="Times New Roman" w:eastAsia="Calibri" w:hAnsi="Times New Roman" w:cs="Times New Roman"/>
                <w:color w:val="000000"/>
                <w:sz w:val="24"/>
                <w:szCs w:val="24"/>
              </w:rPr>
              <w:t>: учеб. пособие / Ш.А. Альпейсов, М.Б. Сагинбаева.- Алматы: Альманахъ, 2020.- 160 с.</w:t>
            </w:r>
            <w:r w:rsidRPr="00574417">
              <w:rPr>
                <w:rFonts w:ascii="Times New Roman" w:eastAsia="Calibri" w:hAnsi="Times New Roman" w:cs="Times New Roman"/>
                <w:bCs/>
                <w:sz w:val="24"/>
                <w:szCs w:val="24"/>
                <w:lang w:val="kk-KZ"/>
              </w:rPr>
              <w:t xml:space="preserve"> </w:t>
            </w:r>
          </w:p>
          <w:p w:rsidR="00844920" w:rsidRPr="00574417" w:rsidRDefault="00844920" w:rsidP="00835CDA">
            <w:pPr>
              <w:pStyle w:val="ab"/>
              <w:numPr>
                <w:ilvl w:val="0"/>
                <w:numId w:val="16"/>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Құс шаруашылығы</w:t>
            </w:r>
            <w:r w:rsidRPr="00574417">
              <w:rPr>
                <w:rFonts w:ascii="Times New Roman" w:eastAsia="Calibri" w:hAnsi="Times New Roman" w:cs="Times New Roman"/>
                <w:sz w:val="24"/>
                <w:szCs w:val="24"/>
                <w:lang w:val="kk-KZ"/>
              </w:rPr>
              <w:t>: оқу құралы / Ш.Ә. Әлпейісов, А.Б. Таңатаров; ҚазҰАУ.- Алматы: Нур-Принт, 2019.- 140 б.</w:t>
            </w:r>
          </w:p>
          <w:p w:rsidR="00844920" w:rsidRPr="00574417" w:rsidRDefault="00844920" w:rsidP="00835CDA">
            <w:pPr>
              <w:pStyle w:val="ab"/>
              <w:numPr>
                <w:ilvl w:val="0"/>
                <w:numId w:val="16"/>
              </w:numPr>
              <w:autoSpaceDE w:val="0"/>
              <w:autoSpaceDN w:val="0"/>
              <w:adjustRightInd w:val="0"/>
              <w:spacing w:after="0" w:line="240" w:lineRule="auto"/>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Қазақстан құстары</w:t>
            </w:r>
            <w:r w:rsidRPr="00574417">
              <w:rPr>
                <w:rFonts w:ascii="Times New Roman" w:eastAsia="Calibri" w:hAnsi="Times New Roman" w:cs="Times New Roman"/>
                <w:sz w:val="24"/>
                <w:szCs w:val="24"/>
                <w:lang w:val="kk-KZ" w:eastAsia="en-US"/>
              </w:rPr>
              <w:t>: оқулық / К.Қ. Қайроллаев, Т.Н. Алматы: Айтұмар, 2015.- 232 б.</w:t>
            </w:r>
          </w:p>
          <w:p w:rsidR="00844920" w:rsidRPr="00574417" w:rsidRDefault="00844920" w:rsidP="00835CDA">
            <w:pPr>
              <w:pStyle w:val="ab"/>
              <w:numPr>
                <w:ilvl w:val="0"/>
                <w:numId w:val="16"/>
              </w:numPr>
              <w:autoSpaceDE w:val="0"/>
              <w:autoSpaceDN w:val="0"/>
              <w:adjustRightInd w:val="0"/>
              <w:spacing w:after="0" w:line="240" w:lineRule="auto"/>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eastAsia="en-US"/>
              </w:rPr>
              <w:t>Инкубация яиц сельскохозяйственной птицы</w:t>
            </w:r>
            <w:r w:rsidRPr="00574417">
              <w:rPr>
                <w:rFonts w:ascii="Times New Roman" w:eastAsia="Calibri" w:hAnsi="Times New Roman" w:cs="Times New Roman"/>
                <w:sz w:val="24"/>
                <w:szCs w:val="24"/>
                <w:lang w:eastAsia="en-US"/>
              </w:rPr>
              <w:t> : учеб. пособие / Б.Ф. Бессарабов, А.А. Крыканов, А.Л. Киселев.- СПб.: Лань, 2015.- 160 с.</w:t>
            </w:r>
          </w:p>
          <w:p w:rsidR="00844920" w:rsidRPr="00574417" w:rsidRDefault="00844920" w:rsidP="00835CDA">
            <w:pPr>
              <w:pStyle w:val="ab"/>
              <w:numPr>
                <w:ilvl w:val="0"/>
                <w:numId w:val="16"/>
              </w:numPr>
              <w:autoSpaceDE w:val="0"/>
              <w:autoSpaceDN w:val="0"/>
              <w:adjustRightInd w:val="0"/>
              <w:spacing w:after="0" w:line="240" w:lineRule="auto"/>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lang w:eastAsia="en-US"/>
              </w:rPr>
              <w:t>Птицеводство, технология производства продуктов птицеводства</w:t>
            </w:r>
            <w:r w:rsidRPr="00574417">
              <w:rPr>
                <w:rFonts w:ascii="Times New Roman" w:eastAsia="Calibri" w:hAnsi="Times New Roman" w:cs="Times New Roman"/>
                <w:sz w:val="24"/>
                <w:szCs w:val="24"/>
                <w:lang w:eastAsia="en-US"/>
              </w:rPr>
              <w:t>: учеб. пособие / Ж.Ж. Уахитов, Т.К. Бексеитов, Т.Ш. Асанбаев.- Алматы: Эпиграф, 2015.- 292 с.</w:t>
            </w:r>
            <w:r w:rsidRPr="00574417">
              <w:rPr>
                <w:rFonts w:ascii="Times New Roman" w:eastAsia="Calibri" w:hAnsi="Times New Roman" w:cs="Times New Roman"/>
                <w:bCs/>
                <w:sz w:val="24"/>
                <w:szCs w:val="24"/>
                <w:lang w:val="kk-KZ"/>
              </w:rPr>
              <w:t xml:space="preserve"> </w:t>
            </w:r>
          </w:p>
          <w:p w:rsidR="00844920" w:rsidRPr="00574417" w:rsidRDefault="00844920" w:rsidP="00835CDA">
            <w:pPr>
              <w:pStyle w:val="ab"/>
              <w:numPr>
                <w:ilvl w:val="0"/>
                <w:numId w:val="16"/>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Құс морфологиясы</w:t>
            </w:r>
            <w:r w:rsidRPr="00574417">
              <w:rPr>
                <w:rFonts w:ascii="Times New Roman" w:eastAsia="Calibri" w:hAnsi="Times New Roman" w:cs="Times New Roman"/>
                <w:sz w:val="24"/>
                <w:szCs w:val="24"/>
                <w:lang w:val="kk-KZ"/>
              </w:rPr>
              <w:t>: оқу құралы / К. Жаңабеков, С.С. Алданазаров, Г.К. Жаңабекова; ҚазҰАУ.- Алматы: Айтұмар, 2013.- 365 б.</w:t>
            </w:r>
          </w:p>
          <w:p w:rsidR="00844920" w:rsidRPr="00574417" w:rsidRDefault="00844920" w:rsidP="00835CDA">
            <w:pPr>
              <w:pStyle w:val="ab"/>
              <w:numPr>
                <w:ilvl w:val="0"/>
                <w:numId w:val="16"/>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Бөдене өсіру технологиясы</w:t>
            </w:r>
            <w:r w:rsidRPr="00574417">
              <w:rPr>
                <w:rFonts w:ascii="Times New Roman" w:eastAsia="Calibri" w:hAnsi="Times New Roman" w:cs="Times New Roman"/>
                <w:sz w:val="24"/>
                <w:szCs w:val="24"/>
                <w:lang w:val="kk-KZ"/>
              </w:rPr>
              <w:t>: оқулық / М.К. Байбатшанов, Ж.Ж. Жұмашев, С.С. Алданазаров.- Алматы: Нур-Принт, 2011.- 65 б.</w:t>
            </w:r>
          </w:p>
          <w:p w:rsidR="00844920" w:rsidRPr="00574417" w:rsidRDefault="00844920" w:rsidP="00835CDA">
            <w:pPr>
              <w:pStyle w:val="ab"/>
              <w:numPr>
                <w:ilvl w:val="0"/>
                <w:numId w:val="16"/>
              </w:numPr>
              <w:autoSpaceDE w:val="0"/>
              <w:autoSpaceDN w:val="0"/>
              <w:adjustRightInd w:val="0"/>
              <w:spacing w:after="0" w:line="240" w:lineRule="auto"/>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Технология продуктов из мяса птицы</w:t>
            </w:r>
            <w:r w:rsidRPr="00574417">
              <w:rPr>
                <w:rFonts w:ascii="Times New Roman" w:eastAsia="Calibri" w:hAnsi="Times New Roman" w:cs="Times New Roman"/>
                <w:sz w:val="24"/>
                <w:szCs w:val="24"/>
              </w:rPr>
              <w:t xml:space="preserve"> / Н.С. Митрофанов.- М.: КолосС, 2011.- 325 с. </w:t>
            </w:r>
          </w:p>
          <w:p w:rsidR="00844920" w:rsidRPr="00574417" w:rsidRDefault="00844920" w:rsidP="00835CDA">
            <w:pPr>
              <w:pStyle w:val="ab"/>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lang w:val="kk-KZ"/>
              </w:rPr>
            </w:pPr>
            <w:r w:rsidRPr="00574417">
              <w:rPr>
                <w:rFonts w:ascii="Times New Roman" w:eastAsia="Calibri" w:hAnsi="Times New Roman" w:cs="Times New Roman"/>
                <w:sz w:val="24"/>
                <w:szCs w:val="24"/>
                <w:lang w:val="kk-KZ"/>
              </w:rPr>
              <w:lastRenderedPageBreak/>
              <w:t>Рекомендации по применению пробиотических препаратов в птицеводстве.- Алматы: Альманах, 2019.-23 с.</w:t>
            </w:r>
          </w:p>
          <w:p w:rsidR="00844920" w:rsidRPr="00574417" w:rsidRDefault="00844920" w:rsidP="00835CDA">
            <w:pPr>
              <w:numPr>
                <w:ilvl w:val="0"/>
                <w:numId w:val="16"/>
              </w:numPr>
              <w:contextualSpacing/>
              <w:rPr>
                <w:rFonts w:eastAsia="Calibri"/>
                <w:lang w:val="kk-KZ" w:eastAsia="en-US"/>
              </w:rPr>
            </w:pPr>
            <w:r w:rsidRPr="00574417">
              <w:rPr>
                <w:shd w:val="clear" w:color="auto" w:fill="FFFFFF"/>
              </w:rPr>
              <w:t xml:space="preserve">Эпиграф http://res.epigraph.kz/search/ </w:t>
            </w:r>
          </w:p>
          <w:p w:rsidR="00844920" w:rsidRPr="00574417" w:rsidRDefault="00844920" w:rsidP="00835CDA">
            <w:pPr>
              <w:numPr>
                <w:ilvl w:val="0"/>
                <w:numId w:val="16"/>
              </w:numPr>
              <w:contextualSpacing/>
              <w:rPr>
                <w:rFonts w:eastAsia="Calibri"/>
                <w:lang w:val="kk-KZ" w:eastAsia="en-US"/>
              </w:rPr>
            </w:pPr>
            <w:r w:rsidRPr="00574417">
              <w:rPr>
                <w:shd w:val="clear" w:color="auto" w:fill="FFFFFF"/>
              </w:rPr>
              <w:t xml:space="preserve">Электронный ресурс ЭБС “IPRbooks” </w:t>
            </w:r>
          </w:p>
          <w:p w:rsidR="00844920" w:rsidRPr="00574417" w:rsidRDefault="00844920" w:rsidP="00835CDA">
            <w:pPr>
              <w:numPr>
                <w:ilvl w:val="0"/>
                <w:numId w:val="16"/>
              </w:numPr>
              <w:contextualSpacing/>
              <w:rPr>
                <w:rFonts w:eastAsia="Calibri"/>
                <w:bCs/>
                <w:color w:val="000000"/>
                <w:lang w:val="kk-KZ"/>
              </w:rPr>
            </w:pPr>
            <w:r w:rsidRPr="00574417">
              <w:rPr>
                <w:shd w:val="clear" w:color="auto" w:fill="FFFFFF"/>
              </w:rPr>
              <w:t>«Юрайт».  http://www.iprbookshop.ru/.</w:t>
            </w:r>
          </w:p>
        </w:tc>
      </w:tr>
    </w:tbl>
    <w:p w:rsidR="00844920" w:rsidRPr="00574417" w:rsidRDefault="00844920" w:rsidP="00574417"/>
    <w:p w:rsidR="00844920" w:rsidRPr="00574417" w:rsidRDefault="00844920" w:rsidP="0057441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bCs/>
                <w:lang w:val="kk-KZ"/>
              </w:rPr>
            </w:pPr>
            <w:r w:rsidRPr="00574417">
              <w:rPr>
                <w:b/>
                <w:bCs/>
                <w:lang w:val="kk-KZ"/>
              </w:rPr>
              <w:t>Пәннің коды мен атауы</w:t>
            </w:r>
          </w:p>
          <w:p w:rsidR="00844920" w:rsidRPr="00574417" w:rsidRDefault="00844920"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vAlign w:val="center"/>
          </w:tcPr>
          <w:p w:rsidR="00844920" w:rsidRPr="00574417" w:rsidRDefault="00844920" w:rsidP="00574417">
            <w:pPr>
              <w:ind w:left="20"/>
              <w:rPr>
                <w:b/>
                <w:lang w:val="kk-KZ"/>
              </w:rPr>
            </w:pPr>
            <w:r w:rsidRPr="00574417">
              <w:rPr>
                <w:b/>
                <w:lang w:val="en-US"/>
              </w:rPr>
              <w:t>GS 4329</w:t>
            </w:r>
            <w:r w:rsidRPr="00871638">
              <w:rPr>
                <w:b/>
                <w:lang w:val="en-US"/>
              </w:rPr>
              <w:t xml:space="preserve"> </w:t>
            </w:r>
            <w:r w:rsidRPr="00574417">
              <w:rPr>
                <w:b/>
                <w:lang w:val="kk-KZ"/>
              </w:rPr>
              <w:t>Геномдық селекция</w:t>
            </w:r>
          </w:p>
          <w:p w:rsidR="00844920" w:rsidRPr="00574417" w:rsidRDefault="00844920" w:rsidP="00574417">
            <w:pPr>
              <w:ind w:left="20"/>
              <w:rPr>
                <w:b/>
                <w:lang w:val="kk-KZ"/>
              </w:rPr>
            </w:pPr>
            <w:r w:rsidRPr="00574417">
              <w:rPr>
                <w:b/>
                <w:lang w:val="kk-KZ"/>
              </w:rPr>
              <w:t>Genomic selection</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Баймәжі Е.Б.</w:t>
            </w:r>
          </w:p>
        </w:tc>
      </w:tr>
      <w:tr w:rsidR="00844920" w:rsidRPr="00574417" w:rsidTr="001E1506">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КП/ЖООК</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Бакалавриат</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5</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күндізгі</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en-US"/>
              </w:rPr>
            </w:pPr>
            <w:r w:rsidRPr="00574417">
              <w:rPr>
                <w:lang w:val="en-US"/>
              </w:rPr>
              <w:t>8</w:t>
            </w:r>
          </w:p>
        </w:tc>
      </w:tr>
      <w:tr w:rsidR="00844920" w:rsidRPr="00574417" w:rsidTr="001E1506">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844920" w:rsidRPr="00574417" w:rsidRDefault="00844920" w:rsidP="00574417">
            <w:pPr>
              <w:ind w:left="20"/>
              <w:rPr>
                <w:lang w:val="kk-KZ"/>
              </w:rPr>
            </w:pPr>
            <w:r w:rsidRPr="00574417">
              <w:rPr>
                <w:lang w:val="kk-KZ"/>
              </w:rPr>
              <w:t>Мал өсіру және селекция. Мал азықтандыру</w:t>
            </w:r>
          </w:p>
        </w:tc>
      </w:tr>
      <w:tr w:rsidR="00844920" w:rsidRPr="00574417" w:rsidTr="001E1506">
        <w:trPr>
          <w:trHeight w:val="261"/>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rPr>
                <w:lang w:val="kk-KZ"/>
              </w:rPr>
            </w:pPr>
            <w:r w:rsidRPr="00574417">
              <w:rPr>
                <w:lang w:val="kk-KZ"/>
              </w:rPr>
              <w:t>Дипломдық жұмыс (жоба)</w:t>
            </w:r>
          </w:p>
        </w:tc>
      </w:tr>
      <w:tr w:rsidR="00844920" w:rsidRPr="00A12FD1" w:rsidTr="001E1506">
        <w:trPr>
          <w:trHeight w:val="252"/>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6B6FF0" w:rsidP="00574417">
            <w:pPr>
              <w:jc w:val="both"/>
              <w:rPr>
                <w:lang w:val="kk-KZ"/>
              </w:rPr>
            </w:pPr>
            <w:r w:rsidRPr="00574417">
              <w:rPr>
                <w:lang w:val="kk-KZ"/>
              </w:rPr>
              <w:t>ауылшаруашылық жануарларының генетикалық құрылымын тұрақтандыру принциптерін түсіну үшін популяциялық генетиканың теориялық негіздерін пайдалану дағдыларын үйрену және популяцияны генетикалық бағалау әдістерін әзірлеу болып табылады. Ауыл шаруашылығы жануарларын селекциялауда популяциялық генетиканың заманауи әдістерін қолдану популяцияның генетикалық тұрақтылығы мен эволюциясының факторлары мен шарттарын қарастыруға және қазіргі популяциялардың, соның ішінде ауыл шаруашылығы жануарларының генетикалық процестерінің ерекшеліктерін бағалауға көзқарасты негіздеуге мүмкіндік береді.</w:t>
            </w:r>
          </w:p>
        </w:tc>
      </w:tr>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6B6FF0" w:rsidP="00574417">
            <w:pPr>
              <w:ind w:firstLine="459"/>
              <w:jc w:val="both"/>
              <w:rPr>
                <w:lang w:val="kk-KZ"/>
              </w:rPr>
            </w:pPr>
            <w:r w:rsidRPr="00574417">
              <w:rPr>
                <w:lang w:val="kk-KZ"/>
              </w:rPr>
              <w:t>Геномдық селекцияның теориялық негіздері. Геномдық селекция – малдың асыл тұқымдық құндылығын бағалаудың жаңа жүйесі. Ауыл шаруашылығы малдарының генетикалық әлеуетін жақсартудың жағдайы және болашағы. Геномдық селекциялаудың негіздері. Генетикалық карталау және гендік диагностика. Геномдық кітапханаларды құру және пайдалану принциптері. Ауыл шаруашылығы малдары селекциясындағы геномдық технологиялар. Ауыл шаруашылығы малдары селекциясының гендік маркері. Әртүрлі мал түрлерінің геномдарын зерттеудегі гендік карталардың рөлі. Ауылшаруашылығы малдары геномдарын ұйымдастыру. Ауыл шаруашылығы малдарының гендік картасының қазіргі жағдайының сипаттамасы, Ауылшаруашылығы малдарының гендік картасының салыстырмалы сипаттамасы.</w:t>
            </w:r>
          </w:p>
        </w:tc>
      </w:tr>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lang w:val="kk-KZ"/>
              </w:rPr>
              <w:t xml:space="preserve">Пәннің </w:t>
            </w:r>
            <w:r w:rsidRPr="00574417">
              <w:rPr>
                <w:bCs/>
                <w:lang w:val="kk-KZ"/>
              </w:rPr>
              <w:t>құзіреттілігі</w:t>
            </w:r>
          </w:p>
          <w:p w:rsidR="00844920" w:rsidRPr="00574417" w:rsidRDefault="00844920"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center"/>
              <w:rPr>
                <w:lang w:val="kk-KZ" w:eastAsia="en-US"/>
              </w:rPr>
            </w:pPr>
            <w:r w:rsidRPr="00574417">
              <w:rPr>
                <w:lang w:val="kk-KZ"/>
              </w:rPr>
              <w:t>Модульді меңгергеннен кейін бакалавр:</w:t>
            </w:r>
          </w:p>
          <w:p w:rsidR="00990CBA" w:rsidRPr="00574417" w:rsidRDefault="00844920" w:rsidP="00574417">
            <w:pPr>
              <w:jc w:val="both"/>
              <w:rPr>
                <w:lang w:val="kk-KZ"/>
              </w:rPr>
            </w:pPr>
            <w:r w:rsidRPr="00574417">
              <w:rPr>
                <w:lang w:val="kk-KZ"/>
              </w:rPr>
              <w:t xml:space="preserve">- білуге тиіс: </w:t>
            </w:r>
            <w:r w:rsidR="00990CBA" w:rsidRPr="00574417">
              <w:rPr>
                <w:lang w:val="kk-KZ"/>
              </w:rPr>
              <w:t xml:space="preserve">ауылшаруашылығы малдары организміне қоршаған орта, әлеуметтік, генетикалық және экономикалық </w:t>
            </w:r>
            <w:r w:rsidR="00990CBA" w:rsidRPr="00574417">
              <w:rPr>
                <w:lang w:val="kk-KZ"/>
              </w:rPr>
              <w:lastRenderedPageBreak/>
              <w:t>факторлардың әсер ету ерекшеліктерін</w:t>
            </w:r>
          </w:p>
          <w:p w:rsidR="00990CBA" w:rsidRPr="00574417" w:rsidRDefault="00990CBA" w:rsidP="00574417">
            <w:pPr>
              <w:jc w:val="both"/>
              <w:rPr>
                <w:lang w:val="kk-KZ"/>
              </w:rPr>
            </w:pPr>
            <w:r w:rsidRPr="00574417">
              <w:rPr>
                <w:lang w:val="kk-KZ"/>
              </w:rPr>
              <w:t xml:space="preserve">    - қабілетті болуы тиіс: ғылыми-зерттеу бағдарламасына сәйкес зоотехния саласында ғылыми-экономикалық, (өндірістік) және физиологиялық тәжірибелер жүргізуге қажетті материалдық-техникалық және еңбек ресурстарын анықтауды;</w:t>
            </w:r>
          </w:p>
          <w:p w:rsidR="00990CBA" w:rsidRPr="00574417" w:rsidRDefault="00990CBA" w:rsidP="00574417">
            <w:pPr>
              <w:jc w:val="both"/>
              <w:rPr>
                <w:lang w:val="kk-KZ"/>
              </w:rPr>
            </w:pPr>
            <w:r w:rsidRPr="00574417">
              <w:rPr>
                <w:lang w:val="kk-KZ"/>
              </w:rPr>
              <w:t>- меңгеру керек: зоотехнияда өндірістік сынақтардың нәтижелерін өңдеу кезінде математикалық статистика әдістерін, жалпы және арнайы бағдарламалық қамтамасыз етуді қолдану дағдылары</w:t>
            </w:r>
          </w:p>
          <w:p w:rsidR="00844920" w:rsidRPr="00574417" w:rsidRDefault="00990CBA" w:rsidP="00574417">
            <w:pPr>
              <w:jc w:val="both"/>
              <w:rPr>
                <w:lang w:val="kk-KZ"/>
              </w:rPr>
            </w:pPr>
            <w:r w:rsidRPr="00574417">
              <w:rPr>
                <w:lang w:val="kk-KZ"/>
              </w:rPr>
              <w:t>- құзіретті болуы керек: ауыл шаруашылығы малдарын селекциялаудағы геномдық технология мәселелері бойынша.</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pPr>
            <w:r w:rsidRPr="00574417">
              <w:rPr>
                <w:lang w:val="kk-KZ"/>
              </w:rPr>
              <w:t>Емтихан</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1 академиялық  кезең  (10 апта)</w:t>
            </w:r>
          </w:p>
        </w:tc>
      </w:tr>
      <w:tr w:rsidR="003C262E"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tcPr>
          <w:p w:rsidR="003C262E" w:rsidRPr="00574417" w:rsidRDefault="003C262E"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3C262E" w:rsidRPr="00574417" w:rsidRDefault="003C262E" w:rsidP="00574417">
            <w:pPr>
              <w:ind w:left="-29"/>
              <w:contextualSpacing/>
              <w:jc w:val="both"/>
              <w:rPr>
                <w:rFonts w:eastAsia="Calibri"/>
                <w:b/>
                <w:bCs/>
              </w:rPr>
            </w:pPr>
            <w:r w:rsidRPr="00574417">
              <w:rPr>
                <w:b/>
              </w:rPr>
              <w:t xml:space="preserve">Основная литература: </w:t>
            </w:r>
          </w:p>
          <w:p w:rsidR="003C262E" w:rsidRPr="00574417" w:rsidRDefault="003C262E" w:rsidP="00574417">
            <w:pPr>
              <w:ind w:left="-29"/>
              <w:contextualSpacing/>
              <w:jc w:val="both"/>
            </w:pPr>
            <w:r w:rsidRPr="00574417">
              <w:t xml:space="preserve">1. Кахикало, В. Г. Биологические и генетические закономерности индивидуального роста и развития животных : учебное пособие для вузов / 2-е изд.,стер. — Санкт-Петербург : Лань, 2022. — 132 с. — ISBN 978-5-507-44159- 4. — Текст : электронный // Лань : электронно-библиотечная система. — URL: https://e.lanbook.com/book/215741 (дата обращения: 14.06.2022). — Режим доступа: для авториз. пользователей. </w:t>
            </w:r>
          </w:p>
          <w:p w:rsidR="003C262E" w:rsidRPr="00574417" w:rsidRDefault="003C262E" w:rsidP="00574417">
            <w:pPr>
              <w:ind w:left="-29"/>
              <w:contextualSpacing/>
              <w:jc w:val="both"/>
            </w:pPr>
            <w:r w:rsidRPr="00574417">
              <w:t xml:space="preserve">2. Туников, Г. М. Биологические основы продуктивности крупного рогатого скота : учебное пособие / 2-е изд., доп. — Санкт-Петербург : Лань, 2022. — 336 с. — ISBN 978-5-8114-2820-5. — Текст : электронный // Лань : электроннобиблиотечная система. — URL: https://e.lanbook.com/book/212630 (дата обращения: 14.06.2022). — Режим доступа: для авториз. пользователей. </w:t>
            </w:r>
          </w:p>
          <w:p w:rsidR="003C262E" w:rsidRPr="00574417" w:rsidRDefault="003C262E" w:rsidP="00574417">
            <w:pPr>
              <w:ind w:left="-29"/>
              <w:contextualSpacing/>
              <w:jc w:val="both"/>
              <w:rPr>
                <w:b/>
              </w:rPr>
            </w:pPr>
            <w:r w:rsidRPr="00574417">
              <w:rPr>
                <w:b/>
              </w:rPr>
              <w:t xml:space="preserve">Дополнительная литература: </w:t>
            </w:r>
          </w:p>
          <w:p w:rsidR="003C262E" w:rsidRPr="00574417" w:rsidRDefault="003C262E" w:rsidP="00574417">
            <w:pPr>
              <w:ind w:left="-29"/>
              <w:contextualSpacing/>
              <w:jc w:val="both"/>
            </w:pPr>
            <w:r w:rsidRPr="00574417">
              <w:t xml:space="preserve">3. Генетика популяций [Электронный ресурс] : метод. пособие / И.И. Кочиш, А. В. Бакай, Г.Г. Скрипниченко и д р .; МГАВМ и Б – МВА им. К.И. Скрябина.- М., 2018, 55 с.-Текст: электронный.- URL: http://portal.mgavm.ru/course/view.php?id=896=896" \l "section-1" (дата обращения: 14.06.2022). - Режим доступа: для авториз.пользователей. </w:t>
            </w:r>
          </w:p>
          <w:p w:rsidR="003C262E" w:rsidRPr="00574417" w:rsidRDefault="003C262E" w:rsidP="00574417">
            <w:pPr>
              <w:ind w:left="-29"/>
              <w:contextualSpacing/>
              <w:jc w:val="both"/>
            </w:pPr>
            <w:r w:rsidRPr="00574417">
              <w:t xml:space="preserve">4. Карманова, Е. П. Практикум по генетике : учебное пособие для вузов / Е. П. Карманова, А. Е. Болгов, В. И. Митютько. — 3-е изд., стер. — Санкт-Петербург : Лань, 2022. — 228 с. — ISBN 978-5-8114-9773-7. — Текст : электронный // Лань : электронно-библиотечная система. — URL: https://e.lanbook.com/book/200846 (дата обращения: 14.06.2022). — Режим доступа: для авториз. пользователей. </w:t>
            </w:r>
          </w:p>
          <w:p w:rsidR="003C262E" w:rsidRPr="00574417" w:rsidRDefault="003C262E" w:rsidP="00574417">
            <w:pPr>
              <w:ind w:left="-29"/>
              <w:contextualSpacing/>
              <w:jc w:val="both"/>
              <w:rPr>
                <w:rFonts w:eastAsia="Calibri"/>
                <w:bCs/>
              </w:rPr>
            </w:pPr>
            <w:r w:rsidRPr="00574417">
              <w:t xml:space="preserve">5. Сборник задач по генетике: учеб.-метод. пособие для вузов/ А. В. Бакай, Ф.Р. Бакай, Г.В. Мкртчян и др.; МГАВМиБ - МВА им. К.И. Скрябина. - М.: МГАВМиБ - МВА им. К.И. Скрябина, 2018. - 150 с. - Библиогр. в конце кн. - ISBN 978-5-86341-442-3. Текст: непосредственный. 4. Скрипниченко, Г.Г. Главный комплекс гистосовместимости [Электронный ресурс] : учеб.- метод. пособие / Г.Г. Скрипниченко; МГАВМиБ-МВА им.К.И. Скрябина, 2018. – 35 с.- Текст:электронный.- URL: </w:t>
            </w:r>
            <w:r w:rsidRPr="00574417">
              <w:lastRenderedPageBreak/>
              <w:t>http://portal.mgavm.ru/course/view.php?id=897" \t "_blank" (дата обращения: 14.06.2022). – Режим доступа: для авториз.пользователей</w:t>
            </w:r>
          </w:p>
        </w:tc>
      </w:tr>
      <w:tr w:rsidR="00B33E3C" w:rsidRPr="00A12FD1"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lastRenderedPageBreak/>
              <w:t>Пәннің коды мен атауы</w:t>
            </w:r>
          </w:p>
          <w:p w:rsidR="00B33E3C" w:rsidRPr="00574417" w:rsidRDefault="00B33E3C" w:rsidP="00574417">
            <w:pPr>
              <w:jc w:val="both"/>
              <w:rPr>
                <w:bCs/>
                <w:lang w:val="kk-KZ"/>
              </w:rPr>
            </w:pPr>
            <w:r w:rsidRPr="00574417">
              <w:rPr>
                <w:bCs/>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B33E3C" w:rsidRPr="00D8273B" w:rsidRDefault="00B33E3C" w:rsidP="00574417">
            <w:pPr>
              <w:shd w:val="clear" w:color="auto" w:fill="FFFFFF"/>
              <w:outlineLvl w:val="2"/>
              <w:rPr>
                <w:b/>
                <w:lang w:val="kk-KZ"/>
              </w:rPr>
            </w:pPr>
            <w:r w:rsidRPr="00D8273B">
              <w:rPr>
                <w:b/>
                <w:lang w:val="en-US"/>
              </w:rPr>
              <w:t>MShI 4330</w:t>
            </w:r>
            <w:r w:rsidRPr="00871638">
              <w:rPr>
                <w:b/>
                <w:lang w:val="en-US"/>
              </w:rPr>
              <w:t xml:space="preserve"> </w:t>
            </w:r>
            <w:r w:rsidRPr="00D8273B">
              <w:rPr>
                <w:b/>
                <w:lang w:val="kk-KZ"/>
              </w:rPr>
              <w:t>Мал шаруашылығындағы инновациялар</w:t>
            </w:r>
          </w:p>
          <w:p w:rsidR="00B33E3C" w:rsidRPr="00D8273B" w:rsidRDefault="00B33E3C" w:rsidP="00574417">
            <w:pPr>
              <w:shd w:val="clear" w:color="auto" w:fill="FFFFFF"/>
              <w:outlineLvl w:val="2"/>
              <w:rPr>
                <w:b/>
                <w:lang w:val="kk-KZ"/>
              </w:rPr>
            </w:pPr>
            <w:r w:rsidRPr="00D8273B">
              <w:rPr>
                <w:b/>
                <w:lang w:val="kk-KZ"/>
              </w:rPr>
              <w:t>Innovation in Livestock</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jc w:val="both"/>
            </w:pPr>
            <w:r w:rsidRPr="00574417">
              <w:t>Баймәжі Е.Б.</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jc w:val="both"/>
            </w:pPr>
            <w:r w:rsidRPr="00574417">
              <w:t>КП/ЖООК</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jc w:val="both"/>
            </w:pPr>
            <w:r w:rsidRPr="00574417">
              <w:t>Бакалавриат</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pPr>
            <w:r w:rsidRPr="00574417">
              <w:t>«6В08201 - Мал шаруашылығы өнімдерін өндіру технологиясы»</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jc w:val="both"/>
            </w:pPr>
            <w:r w:rsidRPr="00574417">
              <w:t>5</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jc w:val="both"/>
            </w:pPr>
            <w:r w:rsidRPr="00574417">
              <w:t>күндізгі</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jc w:val="both"/>
            </w:pPr>
            <w:r w:rsidRPr="00574417">
              <w:t>8</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jc w:val="both"/>
            </w:pPr>
            <w:r w:rsidRPr="00574417">
              <w:t>Мал өсіру және селекция. Мал азықтандыру</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jc w:val="both"/>
            </w:pPr>
            <w:r w:rsidRPr="00574417">
              <w:t>Дипломдық жұмыс (жоба)</w:t>
            </w:r>
          </w:p>
        </w:tc>
      </w:tr>
      <w:tr w:rsidR="00B33E3C" w:rsidRPr="00A12FD1"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8563C9" w:rsidP="00574417">
            <w:pPr>
              <w:ind w:left="-29"/>
              <w:contextualSpacing/>
              <w:jc w:val="both"/>
              <w:rPr>
                <w:lang w:val="kk-KZ"/>
              </w:rPr>
            </w:pPr>
            <w:r w:rsidRPr="00574417">
              <w:rPr>
                <w:lang w:val="kk-KZ"/>
              </w:rPr>
              <w:t>студенттерде мал шаруашылығындағы инновациялық технологиялар туралы білімдерін және оларды практикалық жұмыс жағдайында пайдалана білуді қалыптастыру.</w:t>
            </w:r>
          </w:p>
        </w:tc>
      </w:tr>
      <w:tr w:rsidR="00B33E3C" w:rsidRPr="00A12FD1"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8563C9" w:rsidP="00574417">
            <w:pPr>
              <w:ind w:left="-29"/>
              <w:contextualSpacing/>
              <w:jc w:val="both"/>
              <w:rPr>
                <w:lang w:val="kk-KZ"/>
              </w:rPr>
            </w:pPr>
            <w:r w:rsidRPr="00574417">
              <w:rPr>
                <w:lang w:val="kk-KZ"/>
              </w:rPr>
              <w:t>Мал шаруашылығындағы инновациялық технологиялардың маңызы. Сүт өндірісіндегі инновациялық технологияларды жетілдіру. Мал шаруашылығының әртүрлі салаларында инновациялық технологияларды қолдану. Жануарларды ұстаудың әртүрлі жүйелері мен әдістерінде жаңа технологияларды қолдану. Жас ауылшаруашылық малдарын өсірудің әртүрлі әдістерінде инновациялық технологияларды қолдану. Инновациялық технологияларды қолдану арқылы ауыл шаруашылығы малдарын көбейту ерекшеліктері.</w:t>
            </w:r>
          </w:p>
        </w:tc>
      </w:tr>
      <w:tr w:rsidR="00B33E3C" w:rsidRPr="00A12FD1"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Пәннің құзіреттілігі</w:t>
            </w:r>
          </w:p>
          <w:p w:rsidR="00B33E3C" w:rsidRPr="00574417" w:rsidRDefault="00B33E3C" w:rsidP="00574417">
            <w:pPr>
              <w:jc w:val="both"/>
              <w:rPr>
                <w:bCs/>
                <w:lang w:val="kk-KZ"/>
              </w:rPr>
            </w:pP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jc w:val="both"/>
              <w:rPr>
                <w:lang w:val="kk-KZ"/>
              </w:rPr>
            </w:pPr>
            <w:r w:rsidRPr="00574417">
              <w:rPr>
                <w:lang w:val="kk-KZ"/>
              </w:rPr>
              <w:t>Модульді меңгергеннен кейін бакалавр:</w:t>
            </w:r>
          </w:p>
          <w:p w:rsidR="00B33E3C" w:rsidRPr="00574417" w:rsidRDefault="00B33E3C" w:rsidP="00574417">
            <w:pPr>
              <w:ind w:left="-29"/>
              <w:contextualSpacing/>
              <w:jc w:val="both"/>
              <w:rPr>
                <w:lang w:val="kk-KZ"/>
              </w:rPr>
            </w:pPr>
            <w:r w:rsidRPr="00574417">
              <w:rPr>
                <w:lang w:val="kk-KZ"/>
              </w:rPr>
              <w:t xml:space="preserve">- білуге тиіс: </w:t>
            </w:r>
            <w:r w:rsidR="00C219D6" w:rsidRPr="00574417">
              <w:rPr>
                <w:lang w:val="kk-KZ"/>
              </w:rPr>
              <w:t>мал шаруашылығындағы инновациялық технологиялар бойынша мемлекеттік және коммерциялық біріктірілген немесе жекелеген құрылымдар мен қызметтердің тәжірибесі туралы;</w:t>
            </w:r>
          </w:p>
          <w:p w:rsidR="00B33E3C" w:rsidRPr="00574417" w:rsidRDefault="00B33E3C" w:rsidP="00574417">
            <w:pPr>
              <w:ind w:left="-29"/>
              <w:contextualSpacing/>
              <w:jc w:val="both"/>
              <w:rPr>
                <w:lang w:val="kk-KZ"/>
              </w:rPr>
            </w:pPr>
            <w:r w:rsidRPr="00574417">
              <w:rPr>
                <w:lang w:val="kk-KZ"/>
              </w:rPr>
              <w:t xml:space="preserve">    - қабілетті болуы тиіс: </w:t>
            </w:r>
            <w:r w:rsidR="00C219D6" w:rsidRPr="00574417">
              <w:rPr>
                <w:lang w:val="kk-KZ"/>
              </w:rPr>
              <w:t>мал өсіру, азықтандыру, күтіп-бағу мәселелері және мал шаруашылығы өнімдерін өндіру технологиясы бойынша кеңестер беру;</w:t>
            </w:r>
          </w:p>
          <w:p w:rsidR="00B33E3C" w:rsidRPr="00574417" w:rsidRDefault="00B33E3C" w:rsidP="00574417">
            <w:pPr>
              <w:ind w:left="-29"/>
              <w:contextualSpacing/>
              <w:jc w:val="both"/>
              <w:rPr>
                <w:lang w:val="kk-KZ"/>
              </w:rPr>
            </w:pPr>
            <w:r w:rsidRPr="00574417">
              <w:rPr>
                <w:lang w:val="kk-KZ"/>
              </w:rPr>
              <w:t xml:space="preserve">- меңгеру керек: </w:t>
            </w:r>
            <w:r w:rsidR="00C219D6" w:rsidRPr="00574417">
              <w:rPr>
                <w:lang w:val="kk-KZ"/>
              </w:rPr>
              <w:t>мал шаруашылығында машиналар мен жабдықтарға қызмет көрсетудің технологиялық процестерін ұйымдастырудың заманауи әдістерін.</w:t>
            </w:r>
          </w:p>
          <w:p w:rsidR="00B33E3C" w:rsidRPr="00574417" w:rsidRDefault="00B33E3C" w:rsidP="00574417">
            <w:pPr>
              <w:ind w:left="-29"/>
              <w:contextualSpacing/>
              <w:jc w:val="both"/>
              <w:rPr>
                <w:lang w:val="kk-KZ"/>
              </w:rPr>
            </w:pPr>
            <w:r w:rsidRPr="00574417">
              <w:rPr>
                <w:lang w:val="kk-KZ"/>
              </w:rPr>
              <w:t xml:space="preserve">- құзіретті болуы керек: </w:t>
            </w:r>
            <w:r w:rsidR="00C219D6" w:rsidRPr="00574417">
              <w:rPr>
                <w:lang w:val="kk-KZ"/>
              </w:rPr>
              <w:t>өзінің кәсіби және жеке даму мәселелерін жоспарлау және шешу қабілеті</w:t>
            </w:r>
            <w:r w:rsidRPr="00574417">
              <w:rPr>
                <w:lang w:val="kk-KZ"/>
              </w:rPr>
              <w:t>.</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jc w:val="both"/>
            </w:pPr>
            <w:r w:rsidRPr="00574417">
              <w:t>Емтихан</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Пәннің оқытылу мерзімі</w:t>
            </w:r>
          </w:p>
        </w:tc>
        <w:tc>
          <w:tcPr>
            <w:tcW w:w="361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ind w:left="-29"/>
              <w:contextualSpacing/>
              <w:jc w:val="both"/>
            </w:pPr>
            <w:r w:rsidRPr="00574417">
              <w:t>1 академиялық  кезең  (10 апта)</w:t>
            </w:r>
          </w:p>
        </w:tc>
      </w:tr>
      <w:tr w:rsidR="00B33E3C" w:rsidRPr="00574417" w:rsidTr="00B33E3C">
        <w:trPr>
          <w:trHeight w:val="277"/>
        </w:trPr>
        <w:tc>
          <w:tcPr>
            <w:tcW w:w="1390" w:type="pct"/>
            <w:tcBorders>
              <w:top w:val="single" w:sz="4" w:space="0" w:color="000000"/>
              <w:left w:val="single" w:sz="4" w:space="0" w:color="000000"/>
              <w:bottom w:val="single" w:sz="4" w:space="0" w:color="000000"/>
              <w:right w:val="single" w:sz="4" w:space="0" w:color="000000"/>
            </w:tcBorders>
          </w:tcPr>
          <w:p w:rsidR="00B33E3C" w:rsidRPr="00574417" w:rsidRDefault="00B33E3C"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9019BB" w:rsidRPr="00574417" w:rsidRDefault="009019BB" w:rsidP="00835CDA">
            <w:pPr>
              <w:pStyle w:val="ab"/>
              <w:numPr>
                <w:ilvl w:val="3"/>
                <w:numId w:val="29"/>
              </w:numPr>
              <w:spacing w:after="0" w:line="240" w:lineRule="auto"/>
              <w:ind w:left="255" w:firstLine="0"/>
              <w:jc w:val="both"/>
              <w:rPr>
                <w:rFonts w:ascii="Times New Roman" w:hAnsi="Times New Roman" w:cs="Times New Roman"/>
                <w:sz w:val="24"/>
                <w:szCs w:val="24"/>
              </w:rPr>
            </w:pPr>
            <w:r w:rsidRPr="00574417">
              <w:rPr>
                <w:rFonts w:ascii="Times New Roman" w:hAnsi="Times New Roman" w:cs="Times New Roman"/>
                <w:sz w:val="24"/>
                <w:szCs w:val="24"/>
              </w:rPr>
              <w:t>Афанасьева О.Г., Повышение конкурентоспособности - важный фактор обеспечения устойчивого развития молочного скотоводства в с.-х. организациях./ Афанасьева О.Г. Инфа-М, 2014.-118с.</w:t>
            </w:r>
          </w:p>
          <w:p w:rsidR="009019BB" w:rsidRPr="00574417" w:rsidRDefault="009019BB" w:rsidP="00835CDA">
            <w:pPr>
              <w:pStyle w:val="ab"/>
              <w:numPr>
                <w:ilvl w:val="3"/>
                <w:numId w:val="29"/>
              </w:numPr>
              <w:spacing w:after="0" w:line="240" w:lineRule="auto"/>
              <w:ind w:left="255" w:firstLine="0"/>
              <w:jc w:val="both"/>
              <w:rPr>
                <w:rFonts w:ascii="Times New Roman" w:hAnsi="Times New Roman" w:cs="Times New Roman"/>
                <w:sz w:val="24"/>
                <w:szCs w:val="24"/>
              </w:rPr>
            </w:pPr>
            <w:r w:rsidRPr="00574417">
              <w:rPr>
                <w:rFonts w:ascii="Times New Roman" w:hAnsi="Times New Roman" w:cs="Times New Roman"/>
                <w:sz w:val="24"/>
                <w:szCs w:val="24"/>
              </w:rPr>
              <w:t xml:space="preserve">Ганша В.И. Производственный контроль молочной продукции. / Ганша В.И., Борисова Л.А., Морозова В.В. Инфа </w:t>
            </w:r>
            <w:r w:rsidRPr="00574417">
              <w:rPr>
                <w:rFonts w:ascii="Times New Roman" w:hAnsi="Times New Roman" w:cs="Times New Roman"/>
                <w:sz w:val="24"/>
                <w:szCs w:val="24"/>
              </w:rPr>
              <w:lastRenderedPageBreak/>
              <w:t>– М. 2014.-248 с.</w:t>
            </w:r>
          </w:p>
          <w:p w:rsidR="009019BB" w:rsidRPr="00574417" w:rsidRDefault="009019BB" w:rsidP="00835CDA">
            <w:pPr>
              <w:pStyle w:val="ab"/>
              <w:numPr>
                <w:ilvl w:val="3"/>
                <w:numId w:val="29"/>
              </w:numPr>
              <w:spacing w:after="0" w:line="240" w:lineRule="auto"/>
              <w:ind w:left="255" w:firstLine="0"/>
              <w:jc w:val="both"/>
              <w:rPr>
                <w:rFonts w:ascii="Times New Roman" w:hAnsi="Times New Roman" w:cs="Times New Roman"/>
                <w:sz w:val="24"/>
                <w:szCs w:val="24"/>
              </w:rPr>
            </w:pPr>
            <w:r w:rsidRPr="00574417">
              <w:rPr>
                <w:rFonts w:ascii="Times New Roman" w:hAnsi="Times New Roman" w:cs="Times New Roman"/>
                <w:sz w:val="24"/>
                <w:szCs w:val="24"/>
              </w:rPr>
              <w:t>Правила в области племенного животноводства «Виды организаций, осуществляющих деятельность в области племенного животноводства». – М.: ФГБНУ «Росинформагротех», 2014. – 68 с</w:t>
            </w:r>
          </w:p>
          <w:p w:rsidR="00B33E3C" w:rsidRPr="00574417" w:rsidRDefault="009019BB" w:rsidP="00574417">
            <w:pPr>
              <w:ind w:left="-29"/>
              <w:contextualSpacing/>
              <w:jc w:val="both"/>
              <w:rPr>
                <w:b/>
              </w:rPr>
            </w:pPr>
            <w:r w:rsidRPr="00574417">
              <w:t>Кахикало, В. Г. Биологические и генетические закономерности индивидуального роста и развития животных : учебное пособие для вузов / В. Г. Кахикало, Н. Г. Фенченко. — 2-е изд.,стер. — Санкт-Петербург : Лань, 2022. — 132 с. — ISBN 978-5-507-44159- 4. — Текст : электронный // Лань : электронно-библиотечная система. — URL: https://e.lanbook.com/book/215741 (дата обращения: 14.06.2022). — Режим доступа: для авториз. пользователей.</w:t>
            </w:r>
          </w:p>
        </w:tc>
      </w:tr>
    </w:tbl>
    <w:p w:rsidR="00844920" w:rsidRPr="00574417" w:rsidRDefault="00844920" w:rsidP="00574417"/>
    <w:p w:rsidR="00844920" w:rsidRPr="00574417" w:rsidRDefault="00844920" w:rsidP="0057441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6910"/>
      </w:tblGrid>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bCs/>
                <w:lang w:val="kk-KZ"/>
              </w:rPr>
            </w:pPr>
            <w:r w:rsidRPr="00574417">
              <w:rPr>
                <w:b/>
                <w:bCs/>
                <w:lang w:val="kk-KZ"/>
              </w:rPr>
              <w:t>Пәннің коды мен атауы</w:t>
            </w:r>
          </w:p>
          <w:p w:rsidR="00844920" w:rsidRPr="00574417" w:rsidRDefault="00844920" w:rsidP="00574417">
            <w:pPr>
              <w:jc w:val="both"/>
              <w:rPr>
                <w:b/>
                <w:lang w:val="kk-KZ"/>
              </w:rPr>
            </w:pPr>
            <w:r w:rsidRPr="00574417">
              <w:rPr>
                <w:b/>
                <w:lang w:val="kk-KZ"/>
              </w:rPr>
              <w:t>(Қазақша, ағылшынша)</w:t>
            </w:r>
          </w:p>
        </w:tc>
        <w:tc>
          <w:tcPr>
            <w:tcW w:w="3610" w:type="pct"/>
            <w:tcBorders>
              <w:top w:val="single" w:sz="4" w:space="0" w:color="000000"/>
              <w:left w:val="single" w:sz="4" w:space="0" w:color="000000"/>
              <w:bottom w:val="single" w:sz="4" w:space="0" w:color="000000"/>
              <w:right w:val="single" w:sz="4" w:space="0" w:color="000000"/>
            </w:tcBorders>
          </w:tcPr>
          <w:p w:rsidR="00234F42" w:rsidRPr="00574417" w:rsidRDefault="00844920" w:rsidP="00574417">
            <w:pPr>
              <w:rPr>
                <w:b/>
                <w:lang w:val="kk-KZ"/>
              </w:rPr>
            </w:pPr>
            <w:r w:rsidRPr="00574417">
              <w:rPr>
                <w:b/>
                <w:lang w:val="kk-KZ"/>
              </w:rPr>
              <w:t>ShSh 433</w:t>
            </w:r>
            <w:r w:rsidR="00234F42" w:rsidRPr="00574417">
              <w:rPr>
                <w:b/>
                <w:lang w:val="kk-KZ"/>
              </w:rPr>
              <w:t>4</w:t>
            </w:r>
            <w:r w:rsidRPr="00574417">
              <w:rPr>
                <w:b/>
                <w:lang w:val="kk-KZ"/>
              </w:rPr>
              <w:t xml:space="preserve"> Шошқа шаруашылығы</w:t>
            </w:r>
          </w:p>
          <w:p w:rsidR="00844920" w:rsidRPr="00574417" w:rsidRDefault="00844920" w:rsidP="00574417">
            <w:pPr>
              <w:rPr>
                <w:b/>
                <w:lang w:val="kk-KZ"/>
              </w:rPr>
            </w:pPr>
            <w:r w:rsidRPr="00574417">
              <w:rPr>
                <w:b/>
                <w:lang w:val="kk-KZ"/>
              </w:rPr>
              <w:t>Pig farming</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Пәннің ПОҚ</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234F42" w:rsidP="00574417">
            <w:pPr>
              <w:rPr>
                <w:lang w:val="kk-KZ"/>
              </w:rPr>
            </w:pPr>
            <w:r w:rsidRPr="00574417">
              <w:rPr>
                <w:lang w:val="kk-KZ"/>
              </w:rPr>
              <w:t>Буралхиев Б.А.</w:t>
            </w:r>
          </w:p>
        </w:tc>
      </w:tr>
      <w:tr w:rsidR="00844920" w:rsidRPr="00574417" w:rsidTr="001E1506">
        <w:trPr>
          <w:trHeight w:val="470"/>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Пән циклі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КП/ЖООК</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bCs/>
                <w:lang w:val="kk-KZ"/>
              </w:rPr>
              <w:t>Оқу деңгейі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Бакалавриат</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bCs/>
                <w:lang w:val="kk-KZ"/>
              </w:rPr>
              <w:t>Білім беру бағдарламасы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pStyle w:val="a9"/>
              <w:jc w:val="both"/>
              <w:rPr>
                <w:rFonts w:ascii="Times New Roman" w:hAnsi="Times New Roman"/>
                <w:sz w:val="24"/>
                <w:szCs w:val="24"/>
              </w:rPr>
            </w:pPr>
            <w:r w:rsidRPr="00574417">
              <w:rPr>
                <w:rFonts w:ascii="Times New Roman" w:hAnsi="Times New Roman"/>
                <w:sz w:val="24"/>
                <w:szCs w:val="24"/>
              </w:rPr>
              <w:t>«6В08201 - Мал шаруашылығы өнімдерін өндіру технологиясы»</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rPr>
            </w:pPr>
            <w:r w:rsidRPr="00574417">
              <w:rPr>
                <w:bCs/>
                <w:lang w:val="kk-KZ"/>
              </w:rPr>
              <w:t>Академиялық кредит</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234F42" w:rsidP="00574417">
            <w:pPr>
              <w:rPr>
                <w:lang w:val="kk-KZ"/>
              </w:rPr>
            </w:pPr>
            <w:r w:rsidRPr="00574417">
              <w:rPr>
                <w:lang w:val="kk-KZ"/>
              </w:rPr>
              <w:t>5</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rPr>
            </w:pPr>
            <w:r w:rsidRPr="00574417">
              <w:rPr>
                <w:bCs/>
                <w:lang w:val="kk-KZ"/>
              </w:rPr>
              <w:t>Оқыту формасы</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rPr>
                <w:lang w:val="kk-KZ"/>
              </w:rPr>
            </w:pPr>
            <w:r w:rsidRPr="00574417">
              <w:rPr>
                <w:lang w:val="kk-KZ"/>
              </w:rPr>
              <w:t>күндізгі</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bCs/>
                <w:lang w:val="kk-KZ"/>
              </w:rPr>
              <w:t>Семестр/триместр</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234F42" w:rsidP="00574417">
            <w:pPr>
              <w:jc w:val="both"/>
              <w:rPr>
                <w:lang w:val="en-US"/>
              </w:rPr>
            </w:pPr>
            <w:r w:rsidRPr="00574417">
              <w:rPr>
                <w:lang w:val="en-US"/>
              </w:rPr>
              <w:t>8</w:t>
            </w:r>
          </w:p>
        </w:tc>
      </w:tr>
      <w:tr w:rsidR="00844920" w:rsidRPr="00574417" w:rsidTr="001E1506">
        <w:trPr>
          <w:trHeight w:val="299"/>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
                <w:lang w:val="kk-KZ"/>
              </w:rPr>
            </w:pPr>
            <w:r w:rsidRPr="00574417">
              <w:rPr>
                <w:lang w:val="kk-KZ"/>
              </w:rPr>
              <w:t>Пәннің пререквизиттері</w:t>
            </w:r>
          </w:p>
        </w:tc>
        <w:tc>
          <w:tcPr>
            <w:tcW w:w="3610" w:type="pct"/>
            <w:tcBorders>
              <w:top w:val="single" w:sz="4" w:space="0" w:color="000000"/>
              <w:left w:val="single" w:sz="4" w:space="0" w:color="000000"/>
              <w:bottom w:val="single" w:sz="4" w:space="0" w:color="000000"/>
              <w:right w:val="single" w:sz="4" w:space="0" w:color="000000"/>
            </w:tcBorders>
            <w:vAlign w:val="center"/>
            <w:hideMark/>
          </w:tcPr>
          <w:p w:rsidR="00844920" w:rsidRPr="00574417" w:rsidRDefault="00844920" w:rsidP="00574417">
            <w:pPr>
              <w:ind w:left="20"/>
              <w:rPr>
                <w:lang w:val="kk-KZ"/>
              </w:rPr>
            </w:pPr>
            <w:r w:rsidRPr="00574417">
              <w:rPr>
                <w:lang w:val="kk-KZ"/>
              </w:rPr>
              <w:t>Мал өсіру және селекция. Мал азықтандыру</w:t>
            </w:r>
          </w:p>
        </w:tc>
      </w:tr>
      <w:tr w:rsidR="00844920" w:rsidRPr="00574417" w:rsidTr="001E1506">
        <w:trPr>
          <w:trHeight w:val="261"/>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Пәннің постреквизиттері</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rPr>
                <w:lang w:val="kk-KZ"/>
              </w:rPr>
            </w:pPr>
            <w:r w:rsidRPr="00574417">
              <w:rPr>
                <w:lang w:val="kk-KZ"/>
              </w:rPr>
              <w:t>Дипломдық жұмыс (жоба)</w:t>
            </w:r>
          </w:p>
        </w:tc>
      </w:tr>
      <w:tr w:rsidR="00844920" w:rsidRPr="00A12FD1" w:rsidTr="001E1506">
        <w:trPr>
          <w:trHeight w:val="252"/>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Пәнді оқу мақсаты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lang w:val="kk-KZ"/>
              </w:rPr>
            </w:pPr>
            <w:r w:rsidRPr="00574417">
              <w:rPr>
                <w:lang w:val="kk-KZ"/>
              </w:rPr>
              <w:t>Студенттерге шошқалардың тұқымдарын және шошқа шаруашылығындағы асылдандыру жұмыстарын үйрету</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bCs/>
                <w:lang w:val="kk-KZ"/>
              </w:rPr>
              <w:t>Пән мазмұны</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ind w:firstLine="601"/>
              <w:jc w:val="both"/>
              <w:rPr>
                <w:lang w:val="kk-KZ"/>
              </w:rPr>
            </w:pPr>
            <w:r w:rsidRPr="00574417">
              <w:rPr>
                <w:lang w:val="kk-KZ"/>
              </w:rPr>
              <w:t xml:space="preserve">Шошқаның биологиялық және шаруашылық ерекшеліктері. Шошқалардың тұқымдары, шошқа шаруашылығындағы асылдандыру жұмыстары. Қазақстанда шығарылған шошқа тұқымдары. Асылдандыру жұмыстары, шошқаның ас қорыту жүйесінің ерекшеліктері. Торайларды енесінен бөлу және толықтырғыш топтарды өсіріп-бағу ерекшеліктері. Мегежіндерді төлдетуге дайындау. Торайларды өсірудің технологиялық параметрлері, жемге ерте үйретудің маңызы. Шошқаны бордақылау кешендерінің жұмысының негізгі принциптері. Шошқаны бордақылаудың теориялық негізі.  Шошқаны бордақылау сапасына әртүрлі факторлардың тигізетін әсері. Бордақылаудың түрлері: ет және бекондық бордақылау және қондылық деңгейі. </w:t>
            </w:r>
          </w:p>
          <w:p w:rsidR="00844920" w:rsidRPr="00574417" w:rsidRDefault="00844920" w:rsidP="00574417">
            <w:pPr>
              <w:ind w:firstLine="459"/>
              <w:jc w:val="both"/>
              <w:rPr>
                <w:lang w:val="kk-KZ"/>
              </w:rPr>
            </w:pPr>
            <w:r w:rsidRPr="00574417">
              <w:rPr>
                <w:lang w:val="kk-KZ"/>
              </w:rPr>
              <w:t xml:space="preserve">Бордақылаудың технологиялық көрсеткіші (малдың басы, станоктар көлемі, азықтандыру және микроклимат деңгейі). </w:t>
            </w:r>
            <w:r w:rsidRPr="00574417">
              <w:t>Бордақылау жоспары және өндірілген өнімді сату.</w:t>
            </w:r>
          </w:p>
        </w:tc>
      </w:tr>
      <w:tr w:rsidR="00844920" w:rsidRPr="00A12FD1"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bCs/>
                <w:lang w:val="kk-KZ"/>
              </w:rPr>
            </w:pPr>
            <w:r w:rsidRPr="00574417">
              <w:rPr>
                <w:lang w:val="kk-KZ"/>
              </w:rPr>
              <w:t xml:space="preserve">Пәннің </w:t>
            </w:r>
            <w:r w:rsidRPr="00574417">
              <w:rPr>
                <w:bCs/>
                <w:lang w:val="kk-KZ"/>
              </w:rPr>
              <w:t>құзіреттілігі</w:t>
            </w:r>
          </w:p>
          <w:p w:rsidR="00844920" w:rsidRPr="00574417" w:rsidRDefault="00844920" w:rsidP="00574417">
            <w:pPr>
              <w:jc w:val="both"/>
              <w:rPr>
                <w:lang w:val="kk-KZ"/>
              </w:rPr>
            </w:pP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center"/>
              <w:rPr>
                <w:lang w:val="kk-KZ" w:eastAsia="en-US"/>
              </w:rPr>
            </w:pPr>
            <w:r w:rsidRPr="00574417">
              <w:rPr>
                <w:lang w:val="kk-KZ"/>
              </w:rPr>
              <w:t>Модульді меңгергеннен кейін бакалавр:</w:t>
            </w:r>
          </w:p>
          <w:p w:rsidR="00844920" w:rsidRPr="00574417" w:rsidRDefault="00844920" w:rsidP="00574417">
            <w:pPr>
              <w:jc w:val="both"/>
              <w:rPr>
                <w:lang w:val="kk-KZ"/>
              </w:rPr>
            </w:pPr>
            <w:r w:rsidRPr="00574417">
              <w:rPr>
                <w:lang w:val="kk-KZ"/>
              </w:rPr>
              <w:t xml:space="preserve">- білуге тиіс: бакалавр пәнді оқу кезінде шошқа шаруашылығын </w:t>
            </w:r>
            <w:r w:rsidRPr="00574417">
              <w:rPr>
                <w:lang w:val="kk-KZ"/>
              </w:rPr>
              <w:lastRenderedPageBreak/>
              <w:t>біздің және шет мемлекеттердегі жағдайымен, торайлардың биологиялық және шаруашылық ерекшеліктерімен танысу, оларды экологиялық таза өнім өндіру үшін аз шығын жұмсай отырып тиімді пайдалану.</w:t>
            </w:r>
          </w:p>
          <w:p w:rsidR="00844920" w:rsidRPr="00574417" w:rsidRDefault="00844920" w:rsidP="00574417">
            <w:pPr>
              <w:jc w:val="both"/>
              <w:rPr>
                <w:lang w:val="kk-KZ"/>
              </w:rPr>
            </w:pPr>
            <w:r w:rsidRPr="00574417">
              <w:rPr>
                <w:lang w:val="kk-KZ"/>
              </w:rPr>
              <w:t xml:space="preserve">- қабілетті болуы тиіс: бакалавр өз бетімен торайларды бөліп оларды іріктеп, жас торайларды кондициялау арқылы бөлу. Әр аптада тірілей салмақ көрсеткішін сол тұқымның стандартымен салыстырып отыруы қажет. </w:t>
            </w:r>
          </w:p>
          <w:p w:rsidR="00844920" w:rsidRPr="00574417" w:rsidRDefault="00844920" w:rsidP="00574417">
            <w:pPr>
              <w:jc w:val="both"/>
              <w:rPr>
                <w:lang w:val="kk-KZ"/>
              </w:rPr>
            </w:pPr>
            <w:r w:rsidRPr="00574417">
              <w:rPr>
                <w:lang w:val="kk-KZ"/>
              </w:rPr>
              <w:t>- меңгеру керек: бакалавр өз бетімен торайларға компьютердің көмегімен құрама жемнің құрылымын сақтай отырып, рецептісін жасай білу, оларға қосылатын азықтық ингридиенттерді және әртүрлі қоспалардың химиялық құрылымын анықтай отырып толық құнды құрама жем құрамын жасай білу керек.</w:t>
            </w:r>
          </w:p>
          <w:p w:rsidR="00844920" w:rsidRPr="00574417" w:rsidRDefault="00844920" w:rsidP="00574417">
            <w:pPr>
              <w:jc w:val="both"/>
              <w:rPr>
                <w:lang w:val="kk-KZ"/>
              </w:rPr>
            </w:pPr>
            <w:r w:rsidRPr="00574417">
              <w:rPr>
                <w:lang w:val="kk-KZ"/>
              </w:rPr>
              <w:t>- құзіретті болуы керек: зоотехниялық жүйелердің сұрақтарын шешу, әдіс-тәсілдерін меңгеру, оқылған дәріс пен зертханалық сабақтарда тәжірибе дағдысын толығырақ компьютер арқылы шешу. Жоспарланған сабақтардың көп бөлігін өз бетімен меңгеру керек. Ғылыми жұмыстарды ұйымдастыру және математикалық моделдеу әдісімен шешу.</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pPr>
            <w:r w:rsidRPr="00574417">
              <w:rPr>
                <w:lang w:val="kk-KZ"/>
              </w:rPr>
              <w:lastRenderedPageBreak/>
              <w:t>Қорытынды бақылау нысаны</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pPr>
            <w:r w:rsidRPr="00574417">
              <w:rPr>
                <w:lang w:val="kk-KZ"/>
              </w:rPr>
              <w:t>Емтихан</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pPr>
            <w:r w:rsidRPr="00574417">
              <w:rPr>
                <w:lang w:val="kk-KZ"/>
              </w:rPr>
              <w:t xml:space="preserve">Пәннің оқытылу </w:t>
            </w:r>
            <w:r w:rsidRPr="00574417">
              <w:rPr>
                <w:bCs/>
                <w:lang w:val="kk-KZ"/>
              </w:rPr>
              <w:t>мерзімі</w:t>
            </w:r>
          </w:p>
        </w:tc>
        <w:tc>
          <w:tcPr>
            <w:tcW w:w="3610" w:type="pct"/>
            <w:tcBorders>
              <w:top w:val="single" w:sz="4" w:space="0" w:color="000000"/>
              <w:left w:val="single" w:sz="4" w:space="0" w:color="000000"/>
              <w:bottom w:val="single" w:sz="4" w:space="0" w:color="000000"/>
              <w:right w:val="single" w:sz="4" w:space="0" w:color="000000"/>
            </w:tcBorders>
            <w:hideMark/>
          </w:tcPr>
          <w:p w:rsidR="00844920" w:rsidRPr="00574417" w:rsidRDefault="00844920" w:rsidP="00574417">
            <w:pPr>
              <w:jc w:val="both"/>
              <w:rPr>
                <w:lang w:val="kk-KZ"/>
              </w:rPr>
            </w:pPr>
            <w:r w:rsidRPr="00574417">
              <w:rPr>
                <w:lang w:val="kk-KZ"/>
              </w:rPr>
              <w:t>1 академиялық  кезең  (10 апта)</w:t>
            </w:r>
          </w:p>
        </w:tc>
      </w:tr>
      <w:tr w:rsidR="00844920" w:rsidRPr="00574417" w:rsidTr="001E1506">
        <w:trPr>
          <w:trHeight w:val="277"/>
        </w:trPr>
        <w:tc>
          <w:tcPr>
            <w:tcW w:w="1390" w:type="pct"/>
            <w:tcBorders>
              <w:top w:val="single" w:sz="4" w:space="0" w:color="000000"/>
              <w:left w:val="single" w:sz="4" w:space="0" w:color="000000"/>
              <w:bottom w:val="single" w:sz="4" w:space="0" w:color="000000"/>
              <w:right w:val="single" w:sz="4" w:space="0" w:color="000000"/>
            </w:tcBorders>
          </w:tcPr>
          <w:p w:rsidR="00844920" w:rsidRPr="00574417" w:rsidRDefault="00844920" w:rsidP="00574417">
            <w:pPr>
              <w:jc w:val="both"/>
              <w:rPr>
                <w:bCs/>
                <w:lang w:val="kk-KZ"/>
              </w:rPr>
            </w:pPr>
            <w:r w:rsidRPr="00574417">
              <w:rPr>
                <w:bCs/>
                <w:lang w:val="kk-KZ"/>
              </w:rPr>
              <w:t>Әдебиеттер тізімі</w:t>
            </w:r>
          </w:p>
        </w:tc>
        <w:tc>
          <w:tcPr>
            <w:tcW w:w="3610" w:type="pct"/>
            <w:tcBorders>
              <w:top w:val="single" w:sz="4" w:space="0" w:color="000000"/>
              <w:left w:val="single" w:sz="4" w:space="0" w:color="000000"/>
              <w:bottom w:val="single" w:sz="4" w:space="0" w:color="000000"/>
              <w:right w:val="single" w:sz="4" w:space="0" w:color="000000"/>
            </w:tcBorders>
          </w:tcPr>
          <w:p w:rsidR="00844920" w:rsidRPr="00574417" w:rsidRDefault="00844920" w:rsidP="00835CDA">
            <w:pPr>
              <w:pStyle w:val="ab"/>
              <w:numPr>
                <w:ilvl w:val="0"/>
                <w:numId w:val="34"/>
              </w:numPr>
              <w:autoSpaceDE w:val="0"/>
              <w:autoSpaceDN w:val="0"/>
              <w:adjustRightInd w:val="0"/>
              <w:spacing w:after="0" w:line="240" w:lineRule="auto"/>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eastAsia="en-US"/>
              </w:rPr>
              <w:t>Управление качеством производства свинины (на базе международных стандартов ISO серий 9000, 14000, 22000; HACCP, CALS)</w:t>
            </w:r>
            <w:r w:rsidRPr="00574417">
              <w:rPr>
                <w:rFonts w:ascii="Times New Roman" w:eastAsia="Calibri" w:hAnsi="Times New Roman" w:cs="Times New Roman"/>
                <w:sz w:val="24"/>
                <w:szCs w:val="24"/>
                <w:lang w:eastAsia="en-US"/>
              </w:rPr>
              <w:t>: моногр. / А.В. Соляник, В.В. Соляник; М-во с.-х. и продовольствия Респ. Беларусь, Белорусская гос. аграрный техн. ун-т.- Горки: [б. и.], 2011.- 368 с.</w:t>
            </w:r>
          </w:p>
          <w:p w:rsidR="00844920" w:rsidRPr="00574417" w:rsidRDefault="00844920" w:rsidP="00835CDA">
            <w:pPr>
              <w:pStyle w:val="ab"/>
              <w:numPr>
                <w:ilvl w:val="0"/>
                <w:numId w:val="34"/>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rPr>
              <w:t>Нормирование кормление свиней (рекомендации)</w:t>
            </w:r>
            <w:r w:rsidRPr="00574417">
              <w:rPr>
                <w:rFonts w:ascii="Times New Roman" w:eastAsia="Calibri" w:hAnsi="Times New Roman" w:cs="Times New Roman"/>
                <w:sz w:val="24"/>
                <w:szCs w:val="24"/>
              </w:rPr>
              <w:t>/ Министерство сельского хозяйства и продовольствия Респ. Беларусь; НАН Белоруси.- Жодино, 2011.- 47 с.</w:t>
            </w:r>
          </w:p>
          <w:p w:rsidR="00844920" w:rsidRPr="00574417" w:rsidRDefault="00844920" w:rsidP="00835CDA">
            <w:pPr>
              <w:pStyle w:val="ab"/>
              <w:numPr>
                <w:ilvl w:val="0"/>
                <w:numId w:val="34"/>
              </w:numPr>
              <w:autoSpaceDE w:val="0"/>
              <w:autoSpaceDN w:val="0"/>
              <w:adjustRightInd w:val="0"/>
              <w:spacing w:after="0" w:line="240" w:lineRule="auto"/>
              <w:ind w:left="174" w:firstLine="0"/>
              <w:jc w:val="both"/>
              <w:rPr>
                <w:rFonts w:ascii="Times New Roman" w:eastAsia="Calibri" w:hAnsi="Times New Roman" w:cs="Times New Roman"/>
                <w:bCs/>
                <w:sz w:val="24"/>
                <w:szCs w:val="24"/>
                <w:lang w:val="kk-KZ"/>
              </w:rPr>
            </w:pPr>
            <w:r w:rsidRPr="00574417">
              <w:rPr>
                <w:rFonts w:ascii="Times New Roman" w:eastAsia="Calibri" w:hAnsi="Times New Roman" w:cs="Times New Roman"/>
                <w:bCs/>
                <w:sz w:val="24"/>
                <w:szCs w:val="24"/>
              </w:rPr>
              <w:t>Управление качеством производства свинины (на базе международных стандартов ISO серий 9000, 14000, 22000; HACCP, CALS)</w:t>
            </w:r>
            <w:r w:rsidRPr="00574417">
              <w:rPr>
                <w:rFonts w:ascii="Times New Roman" w:eastAsia="Calibri" w:hAnsi="Times New Roman" w:cs="Times New Roman"/>
                <w:sz w:val="24"/>
                <w:szCs w:val="24"/>
              </w:rPr>
              <w:t>: моногр. / А.В. Соляник, В.В. Соляник; М-во с.-х. и продовольствия Респ. Беларусь, Белорусская гос. аграрный техн. ун-т.- Горки: [б. и.], 2011.- 368 с</w:t>
            </w:r>
            <w:r w:rsidRPr="00574417">
              <w:rPr>
                <w:rFonts w:ascii="Times New Roman" w:eastAsia="Calibri" w:hAnsi="Times New Roman" w:cs="Times New Roman"/>
                <w:bCs/>
                <w:sz w:val="24"/>
                <w:szCs w:val="24"/>
                <w:lang w:val="kk-KZ"/>
              </w:rPr>
              <w:t xml:space="preserve"> </w:t>
            </w:r>
          </w:p>
          <w:p w:rsidR="00844920" w:rsidRPr="00574417" w:rsidRDefault="00844920" w:rsidP="00835CDA">
            <w:pPr>
              <w:pStyle w:val="ab"/>
              <w:numPr>
                <w:ilvl w:val="0"/>
                <w:numId w:val="34"/>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rPr>
            </w:pPr>
            <w:r w:rsidRPr="00574417">
              <w:rPr>
                <w:rFonts w:ascii="Times New Roman" w:eastAsia="Calibri" w:hAnsi="Times New Roman" w:cs="Times New Roman"/>
                <w:bCs/>
                <w:sz w:val="24"/>
                <w:szCs w:val="24"/>
                <w:lang w:val="kk-KZ"/>
              </w:rPr>
              <w:t>Мал шаруашылығы</w:t>
            </w:r>
            <w:r w:rsidRPr="00574417">
              <w:rPr>
                <w:rFonts w:ascii="Times New Roman" w:eastAsia="Calibri" w:hAnsi="Times New Roman" w:cs="Times New Roman"/>
                <w:sz w:val="24"/>
                <w:szCs w:val="24"/>
                <w:lang w:val="kk-KZ"/>
              </w:rPr>
              <w:t>: оқулық / Қ.Ш. Нұрғазы; Қазақстан Республикасының білім және Ғылым Министрлігі.- Алматы: Дәуір, 2012.- 400 б.</w:t>
            </w:r>
          </w:p>
          <w:p w:rsidR="00844920" w:rsidRPr="00574417" w:rsidRDefault="00844920" w:rsidP="00835CDA">
            <w:pPr>
              <w:pStyle w:val="ab"/>
              <w:numPr>
                <w:ilvl w:val="0"/>
                <w:numId w:val="34"/>
              </w:numPr>
              <w:autoSpaceDE w:val="0"/>
              <w:autoSpaceDN w:val="0"/>
              <w:adjustRightInd w:val="0"/>
              <w:spacing w:after="0" w:line="240" w:lineRule="auto"/>
              <w:ind w:left="174" w:firstLine="0"/>
              <w:jc w:val="both"/>
              <w:rPr>
                <w:rFonts w:ascii="Times New Roman" w:eastAsia="Calibri" w:hAnsi="Times New Roman" w:cs="Times New Roman"/>
                <w:sz w:val="24"/>
                <w:szCs w:val="24"/>
                <w:lang w:val="kk-KZ" w:eastAsia="en-US"/>
              </w:rPr>
            </w:pPr>
            <w:r w:rsidRPr="00574417">
              <w:rPr>
                <w:rFonts w:ascii="Times New Roman" w:eastAsia="Calibri" w:hAnsi="Times New Roman" w:cs="Times New Roman"/>
                <w:bCs/>
                <w:sz w:val="24"/>
                <w:szCs w:val="24"/>
                <w:lang w:val="kk-KZ" w:eastAsia="en-US"/>
              </w:rPr>
              <w:t>Қазақстанда өсірілетін ауыл шаруашылығы жануарларының тұқымдары</w:t>
            </w:r>
            <w:r w:rsidRPr="00574417">
              <w:rPr>
                <w:rFonts w:ascii="Times New Roman" w:eastAsia="Calibri" w:hAnsi="Times New Roman" w:cs="Times New Roman"/>
                <w:sz w:val="24"/>
                <w:szCs w:val="24"/>
                <w:lang w:val="kk-KZ" w:eastAsia="en-US"/>
              </w:rPr>
              <w:t xml:space="preserve"> : оқу құралы / Б.М.Махатов, Л.Қ.Бөпебаева, Р.Қадыкен, А.М.Джунисов; ҚазҰАУ.- </w:t>
            </w:r>
            <w:r w:rsidRPr="00574417">
              <w:rPr>
                <w:rFonts w:ascii="Times New Roman" w:eastAsia="Calibri" w:hAnsi="Times New Roman" w:cs="Times New Roman"/>
                <w:sz w:val="24"/>
                <w:szCs w:val="24"/>
                <w:lang w:eastAsia="en-US"/>
              </w:rPr>
              <w:t>Алматы: Айтұмар, 2016.- 257 б.</w:t>
            </w:r>
          </w:p>
          <w:p w:rsidR="00844920" w:rsidRPr="00574417" w:rsidRDefault="00844920" w:rsidP="00835CDA">
            <w:pPr>
              <w:numPr>
                <w:ilvl w:val="0"/>
                <w:numId w:val="34"/>
              </w:numPr>
              <w:ind w:left="174" w:firstLine="0"/>
              <w:contextualSpacing/>
              <w:rPr>
                <w:rFonts w:eastAsia="Calibri"/>
                <w:lang w:val="kk-KZ" w:eastAsia="en-US"/>
              </w:rPr>
            </w:pPr>
            <w:r w:rsidRPr="00574417">
              <w:rPr>
                <w:shd w:val="clear" w:color="auto" w:fill="FFFFFF"/>
              </w:rPr>
              <w:t xml:space="preserve">Эпиграф http://res.epigraph.kz/search/ </w:t>
            </w:r>
          </w:p>
          <w:p w:rsidR="00844920" w:rsidRPr="00574417" w:rsidRDefault="00844920" w:rsidP="00835CDA">
            <w:pPr>
              <w:numPr>
                <w:ilvl w:val="0"/>
                <w:numId w:val="34"/>
              </w:numPr>
              <w:ind w:left="174" w:firstLine="0"/>
              <w:contextualSpacing/>
              <w:rPr>
                <w:rFonts w:eastAsia="Calibri"/>
                <w:lang w:val="kk-KZ" w:eastAsia="en-US"/>
              </w:rPr>
            </w:pPr>
            <w:r w:rsidRPr="00574417">
              <w:rPr>
                <w:shd w:val="clear" w:color="auto" w:fill="FFFFFF"/>
              </w:rPr>
              <w:t xml:space="preserve">Электронный ресурс ЭБС “IPRbooks” </w:t>
            </w:r>
          </w:p>
          <w:p w:rsidR="00844920" w:rsidRPr="00574417" w:rsidRDefault="00844920" w:rsidP="00835CDA">
            <w:pPr>
              <w:numPr>
                <w:ilvl w:val="0"/>
                <w:numId w:val="34"/>
              </w:numPr>
              <w:autoSpaceDE w:val="0"/>
              <w:autoSpaceDN w:val="0"/>
              <w:adjustRightInd w:val="0"/>
              <w:ind w:left="174" w:firstLine="0"/>
              <w:contextualSpacing/>
              <w:jc w:val="both"/>
              <w:rPr>
                <w:rFonts w:eastAsia="Calibri"/>
                <w:bCs/>
                <w:lang w:val="kk-KZ" w:eastAsia="en-US"/>
              </w:rPr>
            </w:pPr>
            <w:r w:rsidRPr="00574417">
              <w:rPr>
                <w:shd w:val="clear" w:color="auto" w:fill="FFFFFF"/>
              </w:rPr>
              <w:t>«Юрайт».  http://www.iprbookshop.ru/.</w:t>
            </w:r>
          </w:p>
        </w:tc>
      </w:tr>
    </w:tbl>
    <w:p w:rsidR="00844920" w:rsidRPr="00574417" w:rsidRDefault="00844920" w:rsidP="00574417"/>
    <w:p w:rsidR="00844920" w:rsidRPr="00574417" w:rsidRDefault="00844920" w:rsidP="00574417">
      <w:pPr>
        <w:rPr>
          <w:lang w:val="kk-KZ"/>
        </w:rPr>
      </w:pPr>
    </w:p>
    <w:p w:rsidR="00255374" w:rsidRPr="00574417" w:rsidRDefault="00255374" w:rsidP="00574417">
      <w:pPr>
        <w:rPr>
          <w:lang w:val="kk-KZ"/>
        </w:rPr>
      </w:pPr>
    </w:p>
    <w:p w:rsidR="00255374" w:rsidRPr="00574417" w:rsidRDefault="00255374" w:rsidP="00574417"/>
    <w:sectPr w:rsidR="00255374" w:rsidRPr="005744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C4F" w:rsidRDefault="00320C4F" w:rsidP="00CF7CE4">
      <w:r>
        <w:separator/>
      </w:r>
    </w:p>
  </w:endnote>
  <w:endnote w:type="continuationSeparator" w:id="0">
    <w:p w:rsidR="00320C4F" w:rsidRDefault="00320C4F" w:rsidP="00CF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Arial"/>
    <w:charset w:val="00"/>
    <w:family w:val="swiss"/>
    <w:pitch w:val="variable"/>
    <w:sig w:usb0="00000003" w:usb1="00000000" w:usb2="00000000" w:usb3="00000000" w:csb0="00000001" w:csb1="00000000"/>
  </w:font>
  <w:font w:name="Times/Kazakh">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C4F" w:rsidRDefault="00320C4F" w:rsidP="00CF7CE4">
      <w:r>
        <w:separator/>
      </w:r>
    </w:p>
  </w:footnote>
  <w:footnote w:type="continuationSeparator" w:id="0">
    <w:p w:rsidR="00320C4F" w:rsidRDefault="00320C4F" w:rsidP="00CF7C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142"/>
    <w:multiLevelType w:val="hybridMultilevel"/>
    <w:tmpl w:val="AB58E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A616F"/>
    <w:multiLevelType w:val="hybridMultilevel"/>
    <w:tmpl w:val="48A65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5D60E1"/>
    <w:multiLevelType w:val="hybridMultilevel"/>
    <w:tmpl w:val="14F8B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9532867"/>
    <w:multiLevelType w:val="hybridMultilevel"/>
    <w:tmpl w:val="632CFC98"/>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E23761"/>
    <w:multiLevelType w:val="hybridMultilevel"/>
    <w:tmpl w:val="6B2E493C"/>
    <w:lvl w:ilvl="0" w:tplc="08169650">
      <w:start w:val="1"/>
      <w:numFmt w:val="decimal"/>
      <w:lvlText w:val="%1."/>
      <w:lvlJc w:val="left"/>
      <w:pPr>
        <w:ind w:left="1086" w:hanging="360"/>
      </w:pPr>
      <w:rPr>
        <w:rFonts w:hint="default"/>
        <w:color w:val="000000"/>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5" w15:restartNumberingAfterBreak="0">
    <w:nsid w:val="203D04A7"/>
    <w:multiLevelType w:val="hybridMultilevel"/>
    <w:tmpl w:val="4B60FCBC"/>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6970F9"/>
    <w:multiLevelType w:val="hybridMultilevel"/>
    <w:tmpl w:val="B15CC7B8"/>
    <w:lvl w:ilvl="0" w:tplc="5170AB7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1E2EDD"/>
    <w:multiLevelType w:val="hybridMultilevel"/>
    <w:tmpl w:val="4288A920"/>
    <w:lvl w:ilvl="0" w:tplc="0419000F">
      <w:start w:val="1"/>
      <w:numFmt w:val="decimal"/>
      <w:lvlText w:val="%1."/>
      <w:lvlJc w:val="left"/>
      <w:pPr>
        <w:ind w:left="10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C267C"/>
    <w:multiLevelType w:val="hybridMultilevel"/>
    <w:tmpl w:val="3A52BB2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472306"/>
    <w:multiLevelType w:val="hybridMultilevel"/>
    <w:tmpl w:val="39D2B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B92B84"/>
    <w:multiLevelType w:val="hybridMultilevel"/>
    <w:tmpl w:val="650024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5A537CD"/>
    <w:multiLevelType w:val="hybridMultilevel"/>
    <w:tmpl w:val="0678995E"/>
    <w:lvl w:ilvl="0" w:tplc="26F880DE">
      <w:start w:val="1"/>
      <w:numFmt w:val="decimal"/>
      <w:lvlText w:val="%1."/>
      <w:lvlJc w:val="left"/>
      <w:pPr>
        <w:ind w:left="756" w:hanging="396"/>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B57DD7"/>
    <w:multiLevelType w:val="hybridMultilevel"/>
    <w:tmpl w:val="FD5A1EDC"/>
    <w:lvl w:ilvl="0" w:tplc="0419000F">
      <w:start w:val="1"/>
      <w:numFmt w:val="decimal"/>
      <w:lvlText w:val="%1."/>
      <w:lvlJc w:val="left"/>
      <w:pPr>
        <w:ind w:left="1036" w:hanging="360"/>
      </w:p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13" w15:restartNumberingAfterBreak="0">
    <w:nsid w:val="376A1398"/>
    <w:multiLevelType w:val="hybridMultilevel"/>
    <w:tmpl w:val="AB78C8A0"/>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762831"/>
    <w:multiLevelType w:val="hybridMultilevel"/>
    <w:tmpl w:val="39A4A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A40C2F"/>
    <w:multiLevelType w:val="hybridMultilevel"/>
    <w:tmpl w:val="48A65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297C96"/>
    <w:multiLevelType w:val="hybridMultilevel"/>
    <w:tmpl w:val="4852D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2A0D88"/>
    <w:multiLevelType w:val="hybridMultilevel"/>
    <w:tmpl w:val="97C4DAD4"/>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F04A7C"/>
    <w:multiLevelType w:val="hybridMultilevel"/>
    <w:tmpl w:val="5D42412A"/>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400252"/>
    <w:multiLevelType w:val="hybridMultilevel"/>
    <w:tmpl w:val="7BEA2EBA"/>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6C1E2A"/>
    <w:multiLevelType w:val="hybridMultilevel"/>
    <w:tmpl w:val="B756DD24"/>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15:restartNumberingAfterBreak="0">
    <w:nsid w:val="4F802EE8"/>
    <w:multiLevelType w:val="hybridMultilevel"/>
    <w:tmpl w:val="C50E3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AF2550"/>
    <w:multiLevelType w:val="hybridMultilevel"/>
    <w:tmpl w:val="0278FD4C"/>
    <w:lvl w:ilvl="0" w:tplc="6F604E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0675497"/>
    <w:multiLevelType w:val="hybridMultilevel"/>
    <w:tmpl w:val="229C09C2"/>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3E091E"/>
    <w:multiLevelType w:val="hybridMultilevel"/>
    <w:tmpl w:val="F9A00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8167A5"/>
    <w:multiLevelType w:val="hybridMultilevel"/>
    <w:tmpl w:val="F8824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0D555B"/>
    <w:multiLevelType w:val="hybridMultilevel"/>
    <w:tmpl w:val="BEF66888"/>
    <w:lvl w:ilvl="0" w:tplc="CA7216B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C509E"/>
    <w:multiLevelType w:val="hybridMultilevel"/>
    <w:tmpl w:val="2D7C6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293D9E"/>
    <w:multiLevelType w:val="multilevel"/>
    <w:tmpl w:val="4FB2B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0F43E8C"/>
    <w:multiLevelType w:val="hybridMultilevel"/>
    <w:tmpl w:val="A13291E0"/>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D2EAA"/>
    <w:multiLevelType w:val="hybridMultilevel"/>
    <w:tmpl w:val="BF408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CF2A17"/>
    <w:multiLevelType w:val="hybridMultilevel"/>
    <w:tmpl w:val="F33CF2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9CE4723"/>
    <w:multiLevelType w:val="hybridMultilevel"/>
    <w:tmpl w:val="EA22B228"/>
    <w:lvl w:ilvl="0" w:tplc="CDFE04C2">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3" w15:restartNumberingAfterBreak="0">
    <w:nsid w:val="6B5B5555"/>
    <w:multiLevelType w:val="hybridMultilevel"/>
    <w:tmpl w:val="3D066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FA73F4"/>
    <w:multiLevelType w:val="hybridMultilevel"/>
    <w:tmpl w:val="15F2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666DAB"/>
    <w:multiLevelType w:val="hybridMultilevel"/>
    <w:tmpl w:val="15F2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5"/>
  </w:num>
  <w:num w:numId="3">
    <w:abstractNumId w:val="20"/>
  </w:num>
  <w:num w:numId="4">
    <w:abstractNumId w:val="22"/>
  </w:num>
  <w:num w:numId="5">
    <w:abstractNumId w:val="33"/>
  </w:num>
  <w:num w:numId="6">
    <w:abstractNumId w:val="24"/>
  </w:num>
  <w:num w:numId="7">
    <w:abstractNumId w:val="17"/>
  </w:num>
  <w:num w:numId="8">
    <w:abstractNumId w:val="19"/>
  </w:num>
  <w:num w:numId="9">
    <w:abstractNumId w:val="32"/>
  </w:num>
  <w:num w:numId="10">
    <w:abstractNumId w:val="3"/>
  </w:num>
  <w:num w:numId="11">
    <w:abstractNumId w:val="5"/>
  </w:num>
  <w:num w:numId="12">
    <w:abstractNumId w:val="35"/>
  </w:num>
  <w:num w:numId="13">
    <w:abstractNumId w:val="15"/>
  </w:num>
  <w:num w:numId="14">
    <w:abstractNumId w:val="14"/>
  </w:num>
  <w:num w:numId="15">
    <w:abstractNumId w:val="27"/>
  </w:num>
  <w:num w:numId="16">
    <w:abstractNumId w:val="18"/>
  </w:num>
  <w:num w:numId="17">
    <w:abstractNumId w:val="29"/>
  </w:num>
  <w:num w:numId="18">
    <w:abstractNumId w:val="6"/>
  </w:num>
  <w:num w:numId="19">
    <w:abstractNumId w:val="10"/>
  </w:num>
  <w:num w:numId="20">
    <w:abstractNumId w:val="34"/>
  </w:num>
  <w:num w:numId="21">
    <w:abstractNumId w:val="23"/>
  </w:num>
  <w:num w:numId="22">
    <w:abstractNumId w:val="13"/>
  </w:num>
  <w:num w:numId="23">
    <w:abstractNumId w:val="4"/>
  </w:num>
  <w:num w:numId="24">
    <w:abstractNumId w:val="31"/>
  </w:num>
  <w:num w:numId="25">
    <w:abstractNumId w:val="12"/>
  </w:num>
  <w:num w:numId="26">
    <w:abstractNumId w:val="21"/>
  </w:num>
  <w:num w:numId="27">
    <w:abstractNumId w:val="11"/>
  </w:num>
  <w:num w:numId="28">
    <w:abstractNumId w:val="26"/>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9"/>
  </w:num>
  <w:num w:numId="32">
    <w:abstractNumId w:val="7"/>
  </w:num>
  <w:num w:numId="33">
    <w:abstractNumId w:val="1"/>
  </w:num>
  <w:num w:numId="34">
    <w:abstractNumId w:val="16"/>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20"/>
    <w:rsid w:val="0000601C"/>
    <w:rsid w:val="00011E8A"/>
    <w:rsid w:val="00012CE7"/>
    <w:rsid w:val="000312DB"/>
    <w:rsid w:val="000327A9"/>
    <w:rsid w:val="00036802"/>
    <w:rsid w:val="00036C0A"/>
    <w:rsid w:val="00041FEF"/>
    <w:rsid w:val="00046718"/>
    <w:rsid w:val="000471B6"/>
    <w:rsid w:val="00055217"/>
    <w:rsid w:val="00060100"/>
    <w:rsid w:val="00065D76"/>
    <w:rsid w:val="0007629B"/>
    <w:rsid w:val="0007796A"/>
    <w:rsid w:val="00083300"/>
    <w:rsid w:val="000861BE"/>
    <w:rsid w:val="0009246A"/>
    <w:rsid w:val="000A2BCD"/>
    <w:rsid w:val="000A5AB4"/>
    <w:rsid w:val="000B546B"/>
    <w:rsid w:val="000C2CCB"/>
    <w:rsid w:val="000C7E22"/>
    <w:rsid w:val="000D1E68"/>
    <w:rsid w:val="000D763C"/>
    <w:rsid w:val="000E4975"/>
    <w:rsid w:val="000F17F7"/>
    <w:rsid w:val="000F3ACA"/>
    <w:rsid w:val="000F3C0B"/>
    <w:rsid w:val="000F62C6"/>
    <w:rsid w:val="00101EFE"/>
    <w:rsid w:val="00103D7B"/>
    <w:rsid w:val="00107DEC"/>
    <w:rsid w:val="00110AC6"/>
    <w:rsid w:val="00112856"/>
    <w:rsid w:val="00115D56"/>
    <w:rsid w:val="00120C0C"/>
    <w:rsid w:val="0012119C"/>
    <w:rsid w:val="001215C1"/>
    <w:rsid w:val="001217F4"/>
    <w:rsid w:val="00121A69"/>
    <w:rsid w:val="00132115"/>
    <w:rsid w:val="001367DA"/>
    <w:rsid w:val="001411E3"/>
    <w:rsid w:val="0014265B"/>
    <w:rsid w:val="00143026"/>
    <w:rsid w:val="00143C47"/>
    <w:rsid w:val="001454C7"/>
    <w:rsid w:val="00146332"/>
    <w:rsid w:val="00146AE8"/>
    <w:rsid w:val="0015477F"/>
    <w:rsid w:val="001579EF"/>
    <w:rsid w:val="001665DF"/>
    <w:rsid w:val="0016790D"/>
    <w:rsid w:val="00172256"/>
    <w:rsid w:val="00174D66"/>
    <w:rsid w:val="001760B9"/>
    <w:rsid w:val="00176688"/>
    <w:rsid w:val="001814C2"/>
    <w:rsid w:val="00184556"/>
    <w:rsid w:val="00187C0F"/>
    <w:rsid w:val="001A2110"/>
    <w:rsid w:val="001A4A61"/>
    <w:rsid w:val="001A5366"/>
    <w:rsid w:val="001B1235"/>
    <w:rsid w:val="001B71CE"/>
    <w:rsid w:val="001C2AA0"/>
    <w:rsid w:val="001C56E5"/>
    <w:rsid w:val="001C6A8D"/>
    <w:rsid w:val="001D066A"/>
    <w:rsid w:val="001D155A"/>
    <w:rsid w:val="001D1FB3"/>
    <w:rsid w:val="001D7968"/>
    <w:rsid w:val="001E1506"/>
    <w:rsid w:val="001E6725"/>
    <w:rsid w:val="001F19CB"/>
    <w:rsid w:val="00202381"/>
    <w:rsid w:val="00203245"/>
    <w:rsid w:val="0021087F"/>
    <w:rsid w:val="00211D07"/>
    <w:rsid w:val="00224895"/>
    <w:rsid w:val="00226BEF"/>
    <w:rsid w:val="00234F42"/>
    <w:rsid w:val="00235644"/>
    <w:rsid w:val="00237394"/>
    <w:rsid w:val="0024047F"/>
    <w:rsid w:val="002431A4"/>
    <w:rsid w:val="002507E6"/>
    <w:rsid w:val="00255374"/>
    <w:rsid w:val="002619F9"/>
    <w:rsid w:val="00264B3C"/>
    <w:rsid w:val="00264CFB"/>
    <w:rsid w:val="0027655F"/>
    <w:rsid w:val="0028345B"/>
    <w:rsid w:val="00290712"/>
    <w:rsid w:val="00293258"/>
    <w:rsid w:val="00297B9E"/>
    <w:rsid w:val="002A5958"/>
    <w:rsid w:val="002A607F"/>
    <w:rsid w:val="002A6678"/>
    <w:rsid w:val="002C3703"/>
    <w:rsid w:val="002C4A6D"/>
    <w:rsid w:val="002C53B4"/>
    <w:rsid w:val="002D39EE"/>
    <w:rsid w:val="002E062C"/>
    <w:rsid w:val="002E4FF8"/>
    <w:rsid w:val="002E6975"/>
    <w:rsid w:val="002E795B"/>
    <w:rsid w:val="002F1305"/>
    <w:rsid w:val="00302F44"/>
    <w:rsid w:val="00312495"/>
    <w:rsid w:val="00314AB9"/>
    <w:rsid w:val="00314FEE"/>
    <w:rsid w:val="00320C4F"/>
    <w:rsid w:val="003233B6"/>
    <w:rsid w:val="00324A27"/>
    <w:rsid w:val="003269B9"/>
    <w:rsid w:val="003315CF"/>
    <w:rsid w:val="00333B82"/>
    <w:rsid w:val="00334D5D"/>
    <w:rsid w:val="003426A3"/>
    <w:rsid w:val="00345F16"/>
    <w:rsid w:val="0034785F"/>
    <w:rsid w:val="00353D14"/>
    <w:rsid w:val="00357E06"/>
    <w:rsid w:val="0036106E"/>
    <w:rsid w:val="00361220"/>
    <w:rsid w:val="00361D11"/>
    <w:rsid w:val="00363478"/>
    <w:rsid w:val="00363B2C"/>
    <w:rsid w:val="00364766"/>
    <w:rsid w:val="003653C8"/>
    <w:rsid w:val="00366ABD"/>
    <w:rsid w:val="00374130"/>
    <w:rsid w:val="00383E27"/>
    <w:rsid w:val="00386D17"/>
    <w:rsid w:val="00391F59"/>
    <w:rsid w:val="00394741"/>
    <w:rsid w:val="003A24F4"/>
    <w:rsid w:val="003A354E"/>
    <w:rsid w:val="003A77DE"/>
    <w:rsid w:val="003B42D4"/>
    <w:rsid w:val="003C02C1"/>
    <w:rsid w:val="003C1CEE"/>
    <w:rsid w:val="003C262E"/>
    <w:rsid w:val="003C2FB6"/>
    <w:rsid w:val="003C4B67"/>
    <w:rsid w:val="003D258A"/>
    <w:rsid w:val="003D2EA4"/>
    <w:rsid w:val="003D41EA"/>
    <w:rsid w:val="003D4AEC"/>
    <w:rsid w:val="003D555B"/>
    <w:rsid w:val="003E72D4"/>
    <w:rsid w:val="003F3AC6"/>
    <w:rsid w:val="003F72F1"/>
    <w:rsid w:val="003F76B9"/>
    <w:rsid w:val="004019C7"/>
    <w:rsid w:val="00402F89"/>
    <w:rsid w:val="004033A6"/>
    <w:rsid w:val="004040EE"/>
    <w:rsid w:val="00410208"/>
    <w:rsid w:val="0041619C"/>
    <w:rsid w:val="00416FF3"/>
    <w:rsid w:val="0042400D"/>
    <w:rsid w:val="00435650"/>
    <w:rsid w:val="004413DE"/>
    <w:rsid w:val="00442587"/>
    <w:rsid w:val="00452C1A"/>
    <w:rsid w:val="00453116"/>
    <w:rsid w:val="00455B90"/>
    <w:rsid w:val="00456D1B"/>
    <w:rsid w:val="00467A6D"/>
    <w:rsid w:val="004829EF"/>
    <w:rsid w:val="00484005"/>
    <w:rsid w:val="00484ED2"/>
    <w:rsid w:val="00486034"/>
    <w:rsid w:val="0048779F"/>
    <w:rsid w:val="00490FC9"/>
    <w:rsid w:val="00492EF5"/>
    <w:rsid w:val="0049420F"/>
    <w:rsid w:val="004A1E3E"/>
    <w:rsid w:val="004A27E7"/>
    <w:rsid w:val="004A34FE"/>
    <w:rsid w:val="004A3F61"/>
    <w:rsid w:val="004A5D53"/>
    <w:rsid w:val="004B21E9"/>
    <w:rsid w:val="004B35F4"/>
    <w:rsid w:val="004B5674"/>
    <w:rsid w:val="004B5DDC"/>
    <w:rsid w:val="004C15CD"/>
    <w:rsid w:val="004C2D59"/>
    <w:rsid w:val="004D2C33"/>
    <w:rsid w:val="004D31BA"/>
    <w:rsid w:val="004D48B0"/>
    <w:rsid w:val="004E21A7"/>
    <w:rsid w:val="004E4FCC"/>
    <w:rsid w:val="004F7AFF"/>
    <w:rsid w:val="00500694"/>
    <w:rsid w:val="005020A4"/>
    <w:rsid w:val="0050285E"/>
    <w:rsid w:val="00502D05"/>
    <w:rsid w:val="005045CF"/>
    <w:rsid w:val="0050748A"/>
    <w:rsid w:val="00521828"/>
    <w:rsid w:val="005241B2"/>
    <w:rsid w:val="005255A2"/>
    <w:rsid w:val="0053104D"/>
    <w:rsid w:val="00540381"/>
    <w:rsid w:val="005413DB"/>
    <w:rsid w:val="00544475"/>
    <w:rsid w:val="00545412"/>
    <w:rsid w:val="00553D94"/>
    <w:rsid w:val="00556958"/>
    <w:rsid w:val="00560159"/>
    <w:rsid w:val="00562485"/>
    <w:rsid w:val="00562F2C"/>
    <w:rsid w:val="00564CFE"/>
    <w:rsid w:val="005659BE"/>
    <w:rsid w:val="00566E8E"/>
    <w:rsid w:val="005675B3"/>
    <w:rsid w:val="00571C45"/>
    <w:rsid w:val="00574417"/>
    <w:rsid w:val="005776D0"/>
    <w:rsid w:val="00585D38"/>
    <w:rsid w:val="0058719A"/>
    <w:rsid w:val="00591BE7"/>
    <w:rsid w:val="005937B0"/>
    <w:rsid w:val="00594846"/>
    <w:rsid w:val="00597D69"/>
    <w:rsid w:val="005A0D9D"/>
    <w:rsid w:val="005A4B50"/>
    <w:rsid w:val="005A580B"/>
    <w:rsid w:val="005B055D"/>
    <w:rsid w:val="005B2ABF"/>
    <w:rsid w:val="005B2AFF"/>
    <w:rsid w:val="005B2DF9"/>
    <w:rsid w:val="005B4675"/>
    <w:rsid w:val="005C0EF4"/>
    <w:rsid w:val="005C2E87"/>
    <w:rsid w:val="005C347A"/>
    <w:rsid w:val="005D4030"/>
    <w:rsid w:val="005D5F80"/>
    <w:rsid w:val="005E6BD1"/>
    <w:rsid w:val="005E733D"/>
    <w:rsid w:val="005F49A9"/>
    <w:rsid w:val="006012BE"/>
    <w:rsid w:val="00607A55"/>
    <w:rsid w:val="006103F0"/>
    <w:rsid w:val="00610FBC"/>
    <w:rsid w:val="0061104D"/>
    <w:rsid w:val="0061200C"/>
    <w:rsid w:val="00615645"/>
    <w:rsid w:val="00620824"/>
    <w:rsid w:val="00621577"/>
    <w:rsid w:val="00623ED7"/>
    <w:rsid w:val="00624FE0"/>
    <w:rsid w:val="0062721F"/>
    <w:rsid w:val="00630694"/>
    <w:rsid w:val="006313D5"/>
    <w:rsid w:val="00631A42"/>
    <w:rsid w:val="006331F9"/>
    <w:rsid w:val="006349AC"/>
    <w:rsid w:val="006461C7"/>
    <w:rsid w:val="006524CA"/>
    <w:rsid w:val="00664FD0"/>
    <w:rsid w:val="00671D47"/>
    <w:rsid w:val="00684853"/>
    <w:rsid w:val="00684B1D"/>
    <w:rsid w:val="0068645B"/>
    <w:rsid w:val="00693CBE"/>
    <w:rsid w:val="00696C41"/>
    <w:rsid w:val="006A4E5F"/>
    <w:rsid w:val="006A56EE"/>
    <w:rsid w:val="006A590D"/>
    <w:rsid w:val="006B0010"/>
    <w:rsid w:val="006B3BBA"/>
    <w:rsid w:val="006B6FF0"/>
    <w:rsid w:val="006C53B9"/>
    <w:rsid w:val="006C5498"/>
    <w:rsid w:val="006D7B3B"/>
    <w:rsid w:val="006E30C2"/>
    <w:rsid w:val="006E3AA6"/>
    <w:rsid w:val="006E722F"/>
    <w:rsid w:val="006F5557"/>
    <w:rsid w:val="006F751A"/>
    <w:rsid w:val="00702B07"/>
    <w:rsid w:val="00702D36"/>
    <w:rsid w:val="00703CCE"/>
    <w:rsid w:val="00705875"/>
    <w:rsid w:val="007125B6"/>
    <w:rsid w:val="00712AEA"/>
    <w:rsid w:val="00715262"/>
    <w:rsid w:val="007158D7"/>
    <w:rsid w:val="0072021C"/>
    <w:rsid w:val="0072245B"/>
    <w:rsid w:val="00723C18"/>
    <w:rsid w:val="00732A24"/>
    <w:rsid w:val="00733739"/>
    <w:rsid w:val="00740320"/>
    <w:rsid w:val="0074114E"/>
    <w:rsid w:val="007448C9"/>
    <w:rsid w:val="007521BA"/>
    <w:rsid w:val="007645F9"/>
    <w:rsid w:val="00765114"/>
    <w:rsid w:val="0076554C"/>
    <w:rsid w:val="0077224B"/>
    <w:rsid w:val="007815EE"/>
    <w:rsid w:val="00790416"/>
    <w:rsid w:val="007A3C43"/>
    <w:rsid w:val="007A3D5E"/>
    <w:rsid w:val="007A47BE"/>
    <w:rsid w:val="007A4BEE"/>
    <w:rsid w:val="007B09EB"/>
    <w:rsid w:val="007B1C61"/>
    <w:rsid w:val="007B271B"/>
    <w:rsid w:val="007C3B3A"/>
    <w:rsid w:val="007C58F2"/>
    <w:rsid w:val="007D10EA"/>
    <w:rsid w:val="007F08D4"/>
    <w:rsid w:val="007F1B2C"/>
    <w:rsid w:val="007F2179"/>
    <w:rsid w:val="007F3B02"/>
    <w:rsid w:val="007F4C90"/>
    <w:rsid w:val="008343F7"/>
    <w:rsid w:val="00835CDA"/>
    <w:rsid w:val="00835FDB"/>
    <w:rsid w:val="00841262"/>
    <w:rsid w:val="00844920"/>
    <w:rsid w:val="0084753A"/>
    <w:rsid w:val="00850251"/>
    <w:rsid w:val="008503C1"/>
    <w:rsid w:val="00850570"/>
    <w:rsid w:val="008563C9"/>
    <w:rsid w:val="00864F3A"/>
    <w:rsid w:val="008673BD"/>
    <w:rsid w:val="00871638"/>
    <w:rsid w:val="0087438D"/>
    <w:rsid w:val="00881CB2"/>
    <w:rsid w:val="00893809"/>
    <w:rsid w:val="00894824"/>
    <w:rsid w:val="008A4C51"/>
    <w:rsid w:val="008A57A8"/>
    <w:rsid w:val="008C6354"/>
    <w:rsid w:val="008D7BF4"/>
    <w:rsid w:val="008F2DFE"/>
    <w:rsid w:val="008F4054"/>
    <w:rsid w:val="009019BB"/>
    <w:rsid w:val="00905690"/>
    <w:rsid w:val="009115DA"/>
    <w:rsid w:val="00922952"/>
    <w:rsid w:val="009236DC"/>
    <w:rsid w:val="00924641"/>
    <w:rsid w:val="0092538E"/>
    <w:rsid w:val="0092723B"/>
    <w:rsid w:val="0093531C"/>
    <w:rsid w:val="0094177A"/>
    <w:rsid w:val="00942984"/>
    <w:rsid w:val="00942B17"/>
    <w:rsid w:val="00944813"/>
    <w:rsid w:val="00950C38"/>
    <w:rsid w:val="00951760"/>
    <w:rsid w:val="009540FB"/>
    <w:rsid w:val="00955E01"/>
    <w:rsid w:val="00961C00"/>
    <w:rsid w:val="009658F4"/>
    <w:rsid w:val="0097128E"/>
    <w:rsid w:val="00973783"/>
    <w:rsid w:val="00976782"/>
    <w:rsid w:val="00977BE8"/>
    <w:rsid w:val="00982F25"/>
    <w:rsid w:val="00990CBA"/>
    <w:rsid w:val="0099301D"/>
    <w:rsid w:val="0099657C"/>
    <w:rsid w:val="009A7EE2"/>
    <w:rsid w:val="009B1120"/>
    <w:rsid w:val="009B64DC"/>
    <w:rsid w:val="009B7A6A"/>
    <w:rsid w:val="009C0CF8"/>
    <w:rsid w:val="009D0820"/>
    <w:rsid w:val="009D1C6F"/>
    <w:rsid w:val="009D6091"/>
    <w:rsid w:val="009E4D7E"/>
    <w:rsid w:val="009E52FD"/>
    <w:rsid w:val="009E6493"/>
    <w:rsid w:val="009E7788"/>
    <w:rsid w:val="009F0F52"/>
    <w:rsid w:val="00A02CEA"/>
    <w:rsid w:val="00A02D83"/>
    <w:rsid w:val="00A12FD1"/>
    <w:rsid w:val="00A14F35"/>
    <w:rsid w:val="00A15F22"/>
    <w:rsid w:val="00A20BFC"/>
    <w:rsid w:val="00A2720F"/>
    <w:rsid w:val="00A27B35"/>
    <w:rsid w:val="00A404C0"/>
    <w:rsid w:val="00A57D97"/>
    <w:rsid w:val="00A67CCC"/>
    <w:rsid w:val="00A70F05"/>
    <w:rsid w:val="00A71EDA"/>
    <w:rsid w:val="00A75AF0"/>
    <w:rsid w:val="00A778E5"/>
    <w:rsid w:val="00A81E9B"/>
    <w:rsid w:val="00A90BF4"/>
    <w:rsid w:val="00A97B05"/>
    <w:rsid w:val="00AA17B5"/>
    <w:rsid w:val="00AA1FC9"/>
    <w:rsid w:val="00AA2761"/>
    <w:rsid w:val="00AA3D37"/>
    <w:rsid w:val="00AB3B6D"/>
    <w:rsid w:val="00AB4960"/>
    <w:rsid w:val="00AB7902"/>
    <w:rsid w:val="00AC6756"/>
    <w:rsid w:val="00AC7C94"/>
    <w:rsid w:val="00AD0BA4"/>
    <w:rsid w:val="00AD124F"/>
    <w:rsid w:val="00AD3069"/>
    <w:rsid w:val="00AD346F"/>
    <w:rsid w:val="00AE16CF"/>
    <w:rsid w:val="00AF14D6"/>
    <w:rsid w:val="00AF193F"/>
    <w:rsid w:val="00B0072C"/>
    <w:rsid w:val="00B03BD8"/>
    <w:rsid w:val="00B07AA9"/>
    <w:rsid w:val="00B11116"/>
    <w:rsid w:val="00B1789D"/>
    <w:rsid w:val="00B201AD"/>
    <w:rsid w:val="00B2131C"/>
    <w:rsid w:val="00B257B9"/>
    <w:rsid w:val="00B25C68"/>
    <w:rsid w:val="00B30883"/>
    <w:rsid w:val="00B3323E"/>
    <w:rsid w:val="00B33592"/>
    <w:rsid w:val="00B33E3C"/>
    <w:rsid w:val="00B361F7"/>
    <w:rsid w:val="00B377BA"/>
    <w:rsid w:val="00B427A7"/>
    <w:rsid w:val="00B42ACF"/>
    <w:rsid w:val="00B43AD6"/>
    <w:rsid w:val="00B458EA"/>
    <w:rsid w:val="00B50767"/>
    <w:rsid w:val="00B5143C"/>
    <w:rsid w:val="00B519CC"/>
    <w:rsid w:val="00B51F42"/>
    <w:rsid w:val="00B55468"/>
    <w:rsid w:val="00B55873"/>
    <w:rsid w:val="00B55A8C"/>
    <w:rsid w:val="00B60B34"/>
    <w:rsid w:val="00B60E06"/>
    <w:rsid w:val="00B662F4"/>
    <w:rsid w:val="00B7395D"/>
    <w:rsid w:val="00B74287"/>
    <w:rsid w:val="00B8091F"/>
    <w:rsid w:val="00B86F4B"/>
    <w:rsid w:val="00B9014E"/>
    <w:rsid w:val="00B93B40"/>
    <w:rsid w:val="00B967F0"/>
    <w:rsid w:val="00BA4B52"/>
    <w:rsid w:val="00BB0E58"/>
    <w:rsid w:val="00BB2F07"/>
    <w:rsid w:val="00BB5067"/>
    <w:rsid w:val="00BC26E1"/>
    <w:rsid w:val="00BC396B"/>
    <w:rsid w:val="00BC5585"/>
    <w:rsid w:val="00BD4463"/>
    <w:rsid w:val="00BD7A8C"/>
    <w:rsid w:val="00BE719C"/>
    <w:rsid w:val="00BF36AF"/>
    <w:rsid w:val="00C06666"/>
    <w:rsid w:val="00C06805"/>
    <w:rsid w:val="00C108B0"/>
    <w:rsid w:val="00C12157"/>
    <w:rsid w:val="00C204C6"/>
    <w:rsid w:val="00C2152D"/>
    <w:rsid w:val="00C219D6"/>
    <w:rsid w:val="00C240C3"/>
    <w:rsid w:val="00C26FC6"/>
    <w:rsid w:val="00C34162"/>
    <w:rsid w:val="00C3654C"/>
    <w:rsid w:val="00C5149A"/>
    <w:rsid w:val="00C66B69"/>
    <w:rsid w:val="00C67B63"/>
    <w:rsid w:val="00C73C10"/>
    <w:rsid w:val="00C7791D"/>
    <w:rsid w:val="00C84712"/>
    <w:rsid w:val="00C919C1"/>
    <w:rsid w:val="00CA3748"/>
    <w:rsid w:val="00CA430F"/>
    <w:rsid w:val="00CA4FF0"/>
    <w:rsid w:val="00CA620B"/>
    <w:rsid w:val="00CA6CE3"/>
    <w:rsid w:val="00CB3517"/>
    <w:rsid w:val="00CD0290"/>
    <w:rsid w:val="00CD044E"/>
    <w:rsid w:val="00CD16C9"/>
    <w:rsid w:val="00CD1CD6"/>
    <w:rsid w:val="00CD3C5C"/>
    <w:rsid w:val="00CD4BF5"/>
    <w:rsid w:val="00CE1961"/>
    <w:rsid w:val="00CE1F89"/>
    <w:rsid w:val="00CE5676"/>
    <w:rsid w:val="00CE596F"/>
    <w:rsid w:val="00CF0F39"/>
    <w:rsid w:val="00CF44A8"/>
    <w:rsid w:val="00CF7CE4"/>
    <w:rsid w:val="00D0659A"/>
    <w:rsid w:val="00D12B52"/>
    <w:rsid w:val="00D16A50"/>
    <w:rsid w:val="00D30A5F"/>
    <w:rsid w:val="00D32C4C"/>
    <w:rsid w:val="00D3530C"/>
    <w:rsid w:val="00D466B0"/>
    <w:rsid w:val="00D4737F"/>
    <w:rsid w:val="00D5067A"/>
    <w:rsid w:val="00D52FB6"/>
    <w:rsid w:val="00D53961"/>
    <w:rsid w:val="00D55548"/>
    <w:rsid w:val="00D57208"/>
    <w:rsid w:val="00D6396D"/>
    <w:rsid w:val="00D64B0A"/>
    <w:rsid w:val="00D77EE0"/>
    <w:rsid w:val="00D8273B"/>
    <w:rsid w:val="00D97542"/>
    <w:rsid w:val="00D975C3"/>
    <w:rsid w:val="00D97F41"/>
    <w:rsid w:val="00DA158D"/>
    <w:rsid w:val="00DB79E3"/>
    <w:rsid w:val="00DC129B"/>
    <w:rsid w:val="00DC44DD"/>
    <w:rsid w:val="00DC66C9"/>
    <w:rsid w:val="00DD2412"/>
    <w:rsid w:val="00DD768E"/>
    <w:rsid w:val="00DE0745"/>
    <w:rsid w:val="00DE70EF"/>
    <w:rsid w:val="00DE7A9A"/>
    <w:rsid w:val="00DF4A5C"/>
    <w:rsid w:val="00DF57D9"/>
    <w:rsid w:val="00E03AE8"/>
    <w:rsid w:val="00E041EA"/>
    <w:rsid w:val="00E07FE6"/>
    <w:rsid w:val="00E21554"/>
    <w:rsid w:val="00E23F28"/>
    <w:rsid w:val="00E25D21"/>
    <w:rsid w:val="00E26297"/>
    <w:rsid w:val="00E30E57"/>
    <w:rsid w:val="00E32711"/>
    <w:rsid w:val="00E35B25"/>
    <w:rsid w:val="00E41B6D"/>
    <w:rsid w:val="00E46D70"/>
    <w:rsid w:val="00E53B92"/>
    <w:rsid w:val="00E544E5"/>
    <w:rsid w:val="00E56E29"/>
    <w:rsid w:val="00E6558C"/>
    <w:rsid w:val="00E70C38"/>
    <w:rsid w:val="00E7767F"/>
    <w:rsid w:val="00E82001"/>
    <w:rsid w:val="00E87B94"/>
    <w:rsid w:val="00E92A7A"/>
    <w:rsid w:val="00E93C4E"/>
    <w:rsid w:val="00E9699F"/>
    <w:rsid w:val="00EB1650"/>
    <w:rsid w:val="00EB19E4"/>
    <w:rsid w:val="00EB429B"/>
    <w:rsid w:val="00EB502C"/>
    <w:rsid w:val="00ED4EC8"/>
    <w:rsid w:val="00EE0897"/>
    <w:rsid w:val="00EE2814"/>
    <w:rsid w:val="00EF28B1"/>
    <w:rsid w:val="00EF4B3E"/>
    <w:rsid w:val="00F07392"/>
    <w:rsid w:val="00F10ADF"/>
    <w:rsid w:val="00F12E8C"/>
    <w:rsid w:val="00F16C16"/>
    <w:rsid w:val="00F175C3"/>
    <w:rsid w:val="00F26FF7"/>
    <w:rsid w:val="00F301FA"/>
    <w:rsid w:val="00F412B0"/>
    <w:rsid w:val="00F426C2"/>
    <w:rsid w:val="00F46627"/>
    <w:rsid w:val="00F55CEB"/>
    <w:rsid w:val="00F56FD2"/>
    <w:rsid w:val="00F72E01"/>
    <w:rsid w:val="00F833EE"/>
    <w:rsid w:val="00F83740"/>
    <w:rsid w:val="00F8473B"/>
    <w:rsid w:val="00F8504E"/>
    <w:rsid w:val="00FB60CA"/>
    <w:rsid w:val="00FB66C4"/>
    <w:rsid w:val="00FD19A9"/>
    <w:rsid w:val="00FD1FB4"/>
    <w:rsid w:val="00FD38FA"/>
    <w:rsid w:val="00FD3ABB"/>
    <w:rsid w:val="00FE2236"/>
    <w:rsid w:val="00FE5054"/>
    <w:rsid w:val="00FF4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647CAA"/>
  <w15:docId w15:val="{C2F9B231-A583-45C0-9F81-E351D361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0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6B69"/>
    <w:pPr>
      <w:keepNext/>
      <w:jc w:val="center"/>
      <w:outlineLvl w:val="0"/>
    </w:pPr>
    <w:rPr>
      <w:rFonts w:eastAsia="Batang"/>
      <w:b/>
      <w:sz w:val="28"/>
      <w:szCs w:val="28"/>
      <w:lang w:val="kk-KZ"/>
    </w:rPr>
  </w:style>
  <w:style w:type="paragraph" w:styleId="2">
    <w:name w:val="heading 2"/>
    <w:basedOn w:val="a"/>
    <w:next w:val="a"/>
    <w:link w:val="20"/>
    <w:uiPriority w:val="9"/>
    <w:unhideWhenUsed/>
    <w:qFormat/>
    <w:rsid w:val="00CF7C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84556"/>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F7CE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041FEF"/>
  </w:style>
  <w:style w:type="paragraph" w:styleId="a3">
    <w:name w:val="Body Text Indent"/>
    <w:basedOn w:val="a"/>
    <w:link w:val="a4"/>
    <w:unhideWhenUsed/>
    <w:rsid w:val="00CA3748"/>
    <w:pPr>
      <w:spacing w:after="120"/>
      <w:ind w:left="283"/>
    </w:pPr>
    <w:rPr>
      <w:lang w:val="kk-KZ"/>
    </w:rPr>
  </w:style>
  <w:style w:type="character" w:customStyle="1" w:styleId="a4">
    <w:name w:val="Основной текст с отступом Знак"/>
    <w:basedOn w:val="a0"/>
    <w:link w:val="a3"/>
    <w:rsid w:val="00CA3748"/>
    <w:rPr>
      <w:rFonts w:ascii="Times New Roman" w:eastAsia="Times New Roman" w:hAnsi="Times New Roman" w:cs="Times New Roman"/>
      <w:sz w:val="24"/>
      <w:szCs w:val="24"/>
      <w:lang w:val="kk-KZ" w:eastAsia="ru-RU"/>
    </w:rPr>
  </w:style>
  <w:style w:type="paragraph" w:styleId="a5">
    <w:name w:val="Normal (Web)"/>
    <w:basedOn w:val="a"/>
    <w:uiPriority w:val="99"/>
    <w:unhideWhenUsed/>
    <w:rsid w:val="00CA3748"/>
    <w:pPr>
      <w:spacing w:before="100" w:beforeAutospacing="1" w:after="100" w:afterAutospacing="1"/>
    </w:pPr>
  </w:style>
  <w:style w:type="paragraph" w:styleId="a6">
    <w:name w:val="Plain Text"/>
    <w:basedOn w:val="a"/>
    <w:link w:val="a7"/>
    <w:uiPriority w:val="99"/>
    <w:rsid w:val="00FB66C4"/>
    <w:rPr>
      <w:rFonts w:ascii="Courier New" w:hAnsi="Courier New" w:cs="Courier New"/>
      <w:sz w:val="20"/>
      <w:szCs w:val="20"/>
    </w:rPr>
  </w:style>
  <w:style w:type="character" w:customStyle="1" w:styleId="a7">
    <w:name w:val="Текст Знак"/>
    <w:basedOn w:val="a0"/>
    <w:link w:val="a6"/>
    <w:uiPriority w:val="99"/>
    <w:rsid w:val="00FB66C4"/>
    <w:rPr>
      <w:rFonts w:ascii="Courier New" w:eastAsia="Times New Roman" w:hAnsi="Courier New" w:cs="Courier New"/>
      <w:sz w:val="20"/>
      <w:szCs w:val="20"/>
      <w:lang w:eastAsia="ru-RU"/>
    </w:rPr>
  </w:style>
  <w:style w:type="character" w:customStyle="1" w:styleId="tlid-translationtranslation">
    <w:name w:val="tlid-translation translation"/>
    <w:rsid w:val="00FB66C4"/>
  </w:style>
  <w:style w:type="table" w:styleId="a8">
    <w:name w:val="Table Grid"/>
    <w:basedOn w:val="a1"/>
    <w:uiPriority w:val="59"/>
    <w:rsid w:val="009A7EE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036802"/>
    <w:pPr>
      <w:spacing w:after="0" w:line="240" w:lineRule="auto"/>
    </w:pPr>
    <w:rPr>
      <w:rFonts w:ascii="Calibri" w:eastAsia="Calibri" w:hAnsi="Calibri" w:cs="Times New Roman"/>
      <w:lang w:val="kk-KZ"/>
    </w:rPr>
  </w:style>
  <w:style w:type="character" w:customStyle="1" w:styleId="aa">
    <w:name w:val="Без интервала Знак"/>
    <w:link w:val="a9"/>
    <w:uiPriority w:val="1"/>
    <w:locked/>
    <w:rsid w:val="00036802"/>
    <w:rPr>
      <w:rFonts w:ascii="Calibri" w:eastAsia="Calibri" w:hAnsi="Calibri" w:cs="Times New Roman"/>
      <w:lang w:val="kk-KZ"/>
    </w:rPr>
  </w:style>
  <w:style w:type="paragraph" w:styleId="ab">
    <w:name w:val="List Paragraph"/>
    <w:aliases w:val="без абзаца,маркированный,Heading1,Colorful List - Accent 11,Colorful List - Accent 11CxSpLast,H1-1,Заголовок3,Bullet 1,Use Case List Paragraph,List Paragraph,Bullets,List Paragraph (numbered (a)),NUMBERED PARAGRAPH,List Paragraph 1,Bullet1"/>
    <w:basedOn w:val="a"/>
    <w:link w:val="ac"/>
    <w:uiPriority w:val="34"/>
    <w:qFormat/>
    <w:rsid w:val="00A57D97"/>
    <w:pPr>
      <w:spacing w:after="200" w:line="276" w:lineRule="auto"/>
      <w:ind w:left="720"/>
      <w:contextualSpacing/>
    </w:pPr>
    <w:rPr>
      <w:rFonts w:asciiTheme="minorHAnsi" w:eastAsiaTheme="minorEastAsia" w:hAnsiTheme="minorHAnsi" w:cstheme="minorBidi"/>
      <w:sz w:val="22"/>
      <w:szCs w:val="22"/>
    </w:rPr>
  </w:style>
  <w:style w:type="character" w:customStyle="1" w:styleId="ac">
    <w:name w:val="Абзац списка Знак"/>
    <w:aliases w:val="без абзаца Знак,маркированный Знак,Heading1 Знак,Colorful List - Accent 11 Знак,Colorful List - Accent 11CxSpLast Знак,H1-1 Знак,Заголовок3 Знак,Bullet 1 Знак,Use Case List Paragraph Знак,List Paragraph Знак,Bullets Знак,Bullet1 Знак"/>
    <w:link w:val="ab"/>
    <w:uiPriority w:val="34"/>
    <w:locked/>
    <w:rsid w:val="00A57D97"/>
    <w:rPr>
      <w:rFonts w:eastAsiaTheme="minorEastAsia"/>
      <w:lang w:eastAsia="ru-RU"/>
    </w:rPr>
  </w:style>
  <w:style w:type="paragraph" w:customStyle="1" w:styleId="ad">
    <w:name w:val="Стиль"/>
    <w:rsid w:val="007D10EA"/>
    <w:pPr>
      <w:autoSpaceDE w:val="0"/>
      <w:autoSpaceDN w:val="0"/>
      <w:spacing w:after="0" w:line="240" w:lineRule="auto"/>
      <w:jc w:val="center"/>
    </w:pPr>
    <w:rPr>
      <w:rFonts w:ascii="Times New Roman" w:eastAsia="Times New Roman" w:hAnsi="Times New Roman" w:cs="Times New Roman"/>
      <w:sz w:val="20"/>
      <w:szCs w:val="20"/>
      <w:lang w:eastAsia="ru-RU"/>
    </w:rPr>
  </w:style>
  <w:style w:type="character" w:customStyle="1" w:styleId="shorttext">
    <w:name w:val="short_text"/>
    <w:basedOn w:val="a0"/>
    <w:rsid w:val="00224895"/>
  </w:style>
  <w:style w:type="character" w:customStyle="1" w:styleId="FontStyle14">
    <w:name w:val="Font Style14"/>
    <w:rsid w:val="00452C1A"/>
    <w:rPr>
      <w:rFonts w:ascii="Times New Roman" w:hAnsi="Times New Roman" w:cs="Times New Roman" w:hint="default"/>
      <w:sz w:val="26"/>
      <w:szCs w:val="26"/>
    </w:rPr>
  </w:style>
  <w:style w:type="paragraph" w:styleId="ae">
    <w:name w:val="Body Text"/>
    <w:basedOn w:val="a"/>
    <w:link w:val="af"/>
    <w:uiPriority w:val="99"/>
    <w:unhideWhenUsed/>
    <w:rsid w:val="00452C1A"/>
    <w:pPr>
      <w:spacing w:after="120"/>
    </w:pPr>
  </w:style>
  <w:style w:type="character" w:customStyle="1" w:styleId="af">
    <w:name w:val="Основной текст Знак"/>
    <w:basedOn w:val="a0"/>
    <w:link w:val="ae"/>
    <w:uiPriority w:val="99"/>
    <w:rsid w:val="00452C1A"/>
    <w:rPr>
      <w:rFonts w:ascii="Times New Roman" w:eastAsia="Times New Roman" w:hAnsi="Times New Roman" w:cs="Times New Roman"/>
      <w:sz w:val="24"/>
      <w:szCs w:val="24"/>
      <w:lang w:eastAsia="ru-RU"/>
    </w:rPr>
  </w:style>
  <w:style w:type="character" w:customStyle="1" w:styleId="hps">
    <w:name w:val="hps"/>
    <w:basedOn w:val="a0"/>
    <w:rsid w:val="007B271B"/>
  </w:style>
  <w:style w:type="paragraph" w:styleId="31">
    <w:name w:val="Body Text 3"/>
    <w:aliases w:val="Знак10 Знак1 Знак"/>
    <w:basedOn w:val="a"/>
    <w:link w:val="32"/>
    <w:uiPriority w:val="99"/>
    <w:unhideWhenUsed/>
    <w:rsid w:val="00364766"/>
    <w:pPr>
      <w:spacing w:after="120" w:line="276" w:lineRule="auto"/>
    </w:pPr>
    <w:rPr>
      <w:rFonts w:ascii="Calibri" w:hAnsi="Calibri"/>
      <w:sz w:val="16"/>
      <w:szCs w:val="16"/>
    </w:rPr>
  </w:style>
  <w:style w:type="character" w:customStyle="1" w:styleId="32">
    <w:name w:val="Основной текст 3 Знак"/>
    <w:aliases w:val="Знак10 Знак1 Знак Знак"/>
    <w:basedOn w:val="a0"/>
    <w:link w:val="31"/>
    <w:uiPriority w:val="99"/>
    <w:rsid w:val="00364766"/>
    <w:rPr>
      <w:rFonts w:ascii="Calibri" w:eastAsia="Times New Roman" w:hAnsi="Calibri" w:cs="Times New Roman"/>
      <w:sz w:val="16"/>
      <w:szCs w:val="16"/>
      <w:lang w:eastAsia="ru-RU"/>
    </w:rPr>
  </w:style>
  <w:style w:type="paragraph" w:styleId="HTML">
    <w:name w:val="HTML Preformatted"/>
    <w:basedOn w:val="a"/>
    <w:link w:val="HTML0"/>
    <w:uiPriority w:val="99"/>
    <w:unhideWhenUsed/>
    <w:rsid w:val="00D6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64B0A"/>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C66B69"/>
    <w:rPr>
      <w:rFonts w:ascii="Times New Roman" w:eastAsia="Batang" w:hAnsi="Times New Roman" w:cs="Times New Roman"/>
      <w:b/>
      <w:sz w:val="28"/>
      <w:szCs w:val="28"/>
      <w:lang w:val="kk-KZ" w:eastAsia="ru-RU"/>
    </w:rPr>
  </w:style>
  <w:style w:type="character" w:styleId="af0">
    <w:name w:val="Hyperlink"/>
    <w:uiPriority w:val="99"/>
    <w:unhideWhenUsed/>
    <w:rsid w:val="00C66B69"/>
    <w:rPr>
      <w:rFonts w:ascii="Times New Roman" w:hAnsi="Times New Roman" w:cs="Times New Roman" w:hint="default"/>
      <w:color w:val="0000FF"/>
      <w:u w:val="single"/>
    </w:rPr>
  </w:style>
  <w:style w:type="character" w:customStyle="1" w:styleId="apple-converted-space">
    <w:name w:val="apple-converted-space"/>
    <w:rsid w:val="00C66B69"/>
  </w:style>
  <w:style w:type="character" w:customStyle="1" w:styleId="addmd">
    <w:name w:val="addmd"/>
    <w:rsid w:val="00C66B69"/>
  </w:style>
  <w:style w:type="paragraph" w:customStyle="1" w:styleId="msolistparagraph0">
    <w:name w:val="msolistparagraph"/>
    <w:basedOn w:val="a"/>
    <w:rsid w:val="006331F9"/>
    <w:pPr>
      <w:ind w:left="720"/>
      <w:contextualSpacing/>
    </w:pPr>
    <w:rPr>
      <w:lang w:val="en-US" w:eastAsia="en-US"/>
    </w:rPr>
  </w:style>
  <w:style w:type="paragraph" w:styleId="21">
    <w:name w:val="Body Text 2"/>
    <w:basedOn w:val="a"/>
    <w:link w:val="22"/>
    <w:unhideWhenUsed/>
    <w:rsid w:val="00D16A50"/>
    <w:pPr>
      <w:spacing w:after="120" w:line="480" w:lineRule="auto"/>
    </w:pPr>
    <w:rPr>
      <w:rFonts w:ascii="Calibri" w:hAnsi="Calibri"/>
      <w:sz w:val="22"/>
      <w:szCs w:val="22"/>
    </w:rPr>
  </w:style>
  <w:style w:type="character" w:customStyle="1" w:styleId="22">
    <w:name w:val="Основной текст 2 Знак"/>
    <w:basedOn w:val="a0"/>
    <w:link w:val="21"/>
    <w:rsid w:val="00D16A50"/>
    <w:rPr>
      <w:rFonts w:ascii="Calibri" w:eastAsia="Times New Roman" w:hAnsi="Calibri" w:cs="Times New Roman"/>
      <w:lang w:eastAsia="ru-RU"/>
    </w:rPr>
  </w:style>
  <w:style w:type="character" w:customStyle="1" w:styleId="11">
    <w:name w:val="Основной шрифт1"/>
    <w:uiPriority w:val="99"/>
    <w:rsid w:val="001217F4"/>
  </w:style>
  <w:style w:type="character" w:customStyle="1" w:styleId="FontStyle25">
    <w:name w:val="Font Style25"/>
    <w:uiPriority w:val="99"/>
    <w:rsid w:val="00184556"/>
    <w:rPr>
      <w:rFonts w:ascii="Times New Roman" w:hAnsi="Times New Roman" w:cs="Times New Roman"/>
      <w:sz w:val="20"/>
      <w:szCs w:val="20"/>
    </w:rPr>
  </w:style>
  <w:style w:type="paragraph" w:customStyle="1" w:styleId="Style2">
    <w:name w:val="Style2"/>
    <w:basedOn w:val="a"/>
    <w:uiPriority w:val="99"/>
    <w:rsid w:val="00184556"/>
    <w:pPr>
      <w:widowControl w:val="0"/>
      <w:autoSpaceDE w:val="0"/>
      <w:autoSpaceDN w:val="0"/>
      <w:adjustRightInd w:val="0"/>
      <w:spacing w:line="227" w:lineRule="exact"/>
      <w:jc w:val="both"/>
    </w:pPr>
    <w:rPr>
      <w:rFonts w:eastAsia="Calibri"/>
    </w:rPr>
  </w:style>
  <w:style w:type="paragraph" w:customStyle="1" w:styleId="Style1">
    <w:name w:val="Style1"/>
    <w:basedOn w:val="a"/>
    <w:uiPriority w:val="99"/>
    <w:rsid w:val="00184556"/>
    <w:pPr>
      <w:widowControl w:val="0"/>
      <w:autoSpaceDE w:val="0"/>
      <w:autoSpaceDN w:val="0"/>
      <w:adjustRightInd w:val="0"/>
    </w:pPr>
  </w:style>
  <w:style w:type="character" w:customStyle="1" w:styleId="30">
    <w:name w:val="Заголовок 3 Знак"/>
    <w:basedOn w:val="a0"/>
    <w:link w:val="3"/>
    <w:uiPriority w:val="9"/>
    <w:rsid w:val="00184556"/>
    <w:rPr>
      <w:rFonts w:asciiTheme="majorHAnsi" w:eastAsiaTheme="majorEastAsia" w:hAnsiTheme="majorHAnsi" w:cstheme="majorBidi"/>
      <w:color w:val="243F60" w:themeColor="accent1" w:themeShade="7F"/>
      <w:sz w:val="24"/>
      <w:szCs w:val="24"/>
      <w:lang w:eastAsia="ru-RU"/>
    </w:rPr>
  </w:style>
  <w:style w:type="paragraph" w:styleId="af1">
    <w:name w:val="Balloon Text"/>
    <w:basedOn w:val="a"/>
    <w:link w:val="af2"/>
    <w:uiPriority w:val="99"/>
    <w:semiHidden/>
    <w:unhideWhenUsed/>
    <w:rsid w:val="00456D1B"/>
    <w:rPr>
      <w:rFonts w:ascii="Tahoma" w:hAnsi="Tahoma" w:cs="Tahoma"/>
      <w:sz w:val="16"/>
      <w:szCs w:val="16"/>
    </w:rPr>
  </w:style>
  <w:style w:type="character" w:customStyle="1" w:styleId="af2">
    <w:name w:val="Текст выноски Знак"/>
    <w:basedOn w:val="a0"/>
    <w:link w:val="af1"/>
    <w:uiPriority w:val="99"/>
    <w:semiHidden/>
    <w:rsid w:val="00456D1B"/>
    <w:rPr>
      <w:rFonts w:ascii="Tahoma" w:eastAsia="Times New Roman" w:hAnsi="Tahoma" w:cs="Tahoma"/>
      <w:sz w:val="16"/>
      <w:szCs w:val="16"/>
      <w:lang w:eastAsia="ru-RU"/>
    </w:rPr>
  </w:style>
  <w:style w:type="paragraph" w:customStyle="1" w:styleId="Default">
    <w:name w:val="Default"/>
    <w:qFormat/>
    <w:rsid w:val="00255374"/>
    <w:pPr>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paragraph" w:customStyle="1" w:styleId="6">
    <w:name w:val="Стиль6"/>
    <w:basedOn w:val="a"/>
    <w:rsid w:val="0024047F"/>
    <w:pPr>
      <w:spacing w:line="288" w:lineRule="auto"/>
      <w:ind w:firstLine="426"/>
      <w:jc w:val="both"/>
    </w:pPr>
    <w:rPr>
      <w:b/>
      <w:bCs/>
      <w:i/>
      <w:color w:val="000000"/>
      <w:szCs w:val="28"/>
    </w:rPr>
  </w:style>
  <w:style w:type="paragraph" w:customStyle="1" w:styleId="71">
    <w:name w:val="Стиль7"/>
    <w:basedOn w:val="a"/>
    <w:rsid w:val="0024047F"/>
    <w:pPr>
      <w:spacing w:line="288" w:lineRule="auto"/>
      <w:ind w:firstLine="426"/>
      <w:jc w:val="both"/>
    </w:pPr>
    <w:rPr>
      <w:bCs/>
      <w:color w:val="000000"/>
      <w:szCs w:val="28"/>
    </w:rPr>
  </w:style>
  <w:style w:type="paragraph" w:styleId="af3">
    <w:name w:val="Title"/>
    <w:aliases w:val="Знак,Знак Знак1,Знак Знак Знак,Знак2 Знак Знак Знак,Знак2 Знак Знак Знак Знак,Знак2 Знак,Знак Знак3, Знак,Знак1"/>
    <w:basedOn w:val="a"/>
    <w:link w:val="12"/>
    <w:qFormat/>
    <w:rsid w:val="004B35F4"/>
    <w:pPr>
      <w:jc w:val="center"/>
    </w:pPr>
    <w:rPr>
      <w:szCs w:val="20"/>
    </w:rPr>
  </w:style>
  <w:style w:type="character" w:customStyle="1" w:styleId="12">
    <w:name w:val="Заголовок Знак1"/>
    <w:aliases w:val="Знак Знак,Знак Знак1 Знак,Знак Знак Знак Знак,Знак2 Знак Знак Знак Знак1,Знак2 Знак Знак Знак Знак Знак,Знак2 Знак Знак,Знак Знак3 Знак1, Знак Знак,Знак1 Знак1"/>
    <w:basedOn w:val="a0"/>
    <w:link w:val="af3"/>
    <w:rsid w:val="004B35F4"/>
    <w:rPr>
      <w:rFonts w:ascii="Times New Roman" w:eastAsia="Times New Roman" w:hAnsi="Times New Roman" w:cs="Times New Roman"/>
      <w:sz w:val="24"/>
      <w:szCs w:val="20"/>
      <w:lang w:eastAsia="ru-RU"/>
    </w:rPr>
  </w:style>
  <w:style w:type="paragraph" w:customStyle="1" w:styleId="210">
    <w:name w:val="Основной текст 21"/>
    <w:basedOn w:val="a"/>
    <w:rsid w:val="00B1789D"/>
    <w:pPr>
      <w:snapToGrid w:val="0"/>
      <w:ind w:right="-2" w:firstLine="567"/>
      <w:jc w:val="both"/>
    </w:pPr>
    <w:rPr>
      <w:sz w:val="28"/>
      <w:szCs w:val="20"/>
    </w:rPr>
  </w:style>
  <w:style w:type="paragraph" w:customStyle="1" w:styleId="13">
    <w:name w:val="Название1"/>
    <w:basedOn w:val="a"/>
    <w:rsid w:val="00566E8E"/>
    <w:pPr>
      <w:jc w:val="center"/>
    </w:pPr>
    <w:rPr>
      <w:rFonts w:ascii="Times Kaz" w:hAnsi="Times Kaz" w:cs="Times Kaz"/>
      <w:b/>
      <w:bCs/>
      <w:lang w:val="en-US"/>
    </w:rPr>
  </w:style>
  <w:style w:type="paragraph" w:customStyle="1" w:styleId="14">
    <w:name w:val="Абзац списка1"/>
    <w:basedOn w:val="a"/>
    <w:rsid w:val="00684B1D"/>
    <w:pPr>
      <w:ind w:left="720"/>
      <w:contextualSpacing/>
    </w:pPr>
    <w:rPr>
      <w:rFonts w:eastAsia="Calibri"/>
      <w:sz w:val="20"/>
      <w:szCs w:val="20"/>
    </w:rPr>
  </w:style>
  <w:style w:type="character" w:customStyle="1" w:styleId="15">
    <w:name w:val="Название Знак1"/>
    <w:aliases w:val="Знак2 Знак Знак Знак Знак2,Знак2 Знак Знак Знак Знак Знак1,Знак2 Знак Знак1,Знак Знак2,Знак Знак3 Знак"/>
    <w:basedOn w:val="a0"/>
    <w:uiPriority w:val="10"/>
    <w:rsid w:val="00CF0F39"/>
    <w:rPr>
      <w:rFonts w:ascii="Calibri" w:eastAsia="Times New Roman" w:hAnsi="Calibri" w:cs="Times New Roman"/>
      <w:b/>
      <w:bCs/>
      <w:sz w:val="32"/>
      <w:szCs w:val="24"/>
    </w:rPr>
  </w:style>
  <w:style w:type="paragraph" w:styleId="af4">
    <w:name w:val="header"/>
    <w:basedOn w:val="a"/>
    <w:link w:val="af5"/>
    <w:uiPriority w:val="99"/>
    <w:unhideWhenUsed/>
    <w:rsid w:val="00CF7CE4"/>
    <w:pPr>
      <w:tabs>
        <w:tab w:val="center" w:pos="4677"/>
        <w:tab w:val="right" w:pos="9355"/>
      </w:tabs>
    </w:pPr>
  </w:style>
  <w:style w:type="character" w:customStyle="1" w:styleId="af5">
    <w:name w:val="Верхний колонтитул Знак"/>
    <w:basedOn w:val="a0"/>
    <w:link w:val="af4"/>
    <w:uiPriority w:val="99"/>
    <w:rsid w:val="00CF7CE4"/>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CF7CE4"/>
    <w:pPr>
      <w:tabs>
        <w:tab w:val="center" w:pos="4677"/>
        <w:tab w:val="right" w:pos="9355"/>
      </w:tabs>
    </w:pPr>
  </w:style>
  <w:style w:type="character" w:customStyle="1" w:styleId="af7">
    <w:name w:val="Нижний колонтитул Знак"/>
    <w:basedOn w:val="a0"/>
    <w:link w:val="af6"/>
    <w:uiPriority w:val="99"/>
    <w:rsid w:val="00CF7CE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qFormat/>
    <w:rsid w:val="00CF7CE4"/>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CF7CE4"/>
    <w:rPr>
      <w:rFonts w:asciiTheme="majorHAnsi" w:eastAsiaTheme="majorEastAsia" w:hAnsiTheme="majorHAnsi" w:cstheme="majorBidi"/>
      <w:i/>
      <w:iCs/>
      <w:color w:val="243F60" w:themeColor="accent1" w:themeShade="7F"/>
      <w:sz w:val="24"/>
      <w:szCs w:val="24"/>
      <w:lang w:eastAsia="ru-RU"/>
    </w:rPr>
  </w:style>
  <w:style w:type="paragraph" w:customStyle="1" w:styleId="33">
    <w:name w:val="Обычный3"/>
    <w:rsid w:val="00CF7CE4"/>
    <w:pPr>
      <w:spacing w:after="0" w:line="240" w:lineRule="auto"/>
    </w:pPr>
    <w:rPr>
      <w:rFonts w:ascii="Times New Roman" w:eastAsiaTheme="minorEastAsia" w:hAnsi="Times New Roman" w:cs="Times New Roman"/>
      <w:sz w:val="20"/>
      <w:szCs w:val="20"/>
      <w:lang w:eastAsia="ru-RU"/>
    </w:rPr>
  </w:style>
  <w:style w:type="character" w:customStyle="1" w:styleId="s1">
    <w:name w:val="s1"/>
    <w:rsid w:val="00CF7CE4"/>
    <w:rPr>
      <w:rFonts w:ascii="Times New Roman" w:hAnsi="Times New Roman"/>
      <w:b/>
      <w:color w:val="000000"/>
      <w:sz w:val="24"/>
      <w:u w:val="none"/>
      <w:effect w:val="none"/>
    </w:rPr>
  </w:style>
  <w:style w:type="paragraph" w:customStyle="1" w:styleId="23">
    <w:name w:val="Обычный2"/>
    <w:rsid w:val="00CF7CE4"/>
    <w:pPr>
      <w:suppressAutoHyphens/>
      <w:spacing w:after="0" w:line="240" w:lineRule="auto"/>
    </w:pPr>
    <w:rPr>
      <w:rFonts w:ascii="Times New Roman" w:eastAsiaTheme="minorEastAsia" w:hAnsi="Times New Roman" w:cs="Times New Roman"/>
      <w:kern w:val="2"/>
      <w:sz w:val="20"/>
      <w:szCs w:val="20"/>
      <w:lang w:eastAsia="ar-SA"/>
    </w:rPr>
  </w:style>
  <w:style w:type="character" w:customStyle="1" w:styleId="af8">
    <w:name w:val="Заголовок Знак"/>
    <w:aliases w:val="Знак1 Знак,Название1 Знак"/>
    <w:rsid w:val="00CF7CE4"/>
    <w:rPr>
      <w:rFonts w:ascii="Times/Kazakh" w:eastAsia="Batang" w:hAnsi="Times/Kazakh" w:cs="Times New Roman"/>
      <w:b/>
      <w:sz w:val="28"/>
      <w:szCs w:val="20"/>
      <w:lang w:eastAsia="ko-KR"/>
    </w:rPr>
  </w:style>
  <w:style w:type="character" w:customStyle="1" w:styleId="y2iqfc">
    <w:name w:val="y2iqfc"/>
    <w:rsid w:val="00A67CCC"/>
  </w:style>
  <w:style w:type="paragraph" w:customStyle="1" w:styleId="TableParagraph">
    <w:name w:val="Table Paragraph"/>
    <w:basedOn w:val="a"/>
    <w:uiPriority w:val="1"/>
    <w:qFormat/>
    <w:rsid w:val="00132115"/>
    <w:pPr>
      <w:widowControl w:val="0"/>
      <w:autoSpaceDE w:val="0"/>
      <w:autoSpaceDN w:val="0"/>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37795">
      <w:bodyDiv w:val="1"/>
      <w:marLeft w:val="0"/>
      <w:marRight w:val="0"/>
      <w:marTop w:val="0"/>
      <w:marBottom w:val="0"/>
      <w:divBdr>
        <w:top w:val="none" w:sz="0" w:space="0" w:color="auto"/>
        <w:left w:val="none" w:sz="0" w:space="0" w:color="auto"/>
        <w:bottom w:val="none" w:sz="0" w:space="0" w:color="auto"/>
        <w:right w:val="none" w:sz="0" w:space="0" w:color="auto"/>
      </w:divBdr>
    </w:div>
    <w:div w:id="1705791926">
      <w:bodyDiv w:val="1"/>
      <w:marLeft w:val="0"/>
      <w:marRight w:val="0"/>
      <w:marTop w:val="0"/>
      <w:marBottom w:val="0"/>
      <w:divBdr>
        <w:top w:val="none" w:sz="0" w:space="0" w:color="auto"/>
        <w:left w:val="none" w:sz="0" w:space="0" w:color="auto"/>
        <w:bottom w:val="none" w:sz="0" w:space="0" w:color="auto"/>
        <w:right w:val="none" w:sz="0" w:space="0" w:color="auto"/>
      </w:divBdr>
    </w:div>
    <w:div w:id="1782648937">
      <w:bodyDiv w:val="1"/>
      <w:marLeft w:val="0"/>
      <w:marRight w:val="0"/>
      <w:marTop w:val="0"/>
      <w:marBottom w:val="0"/>
      <w:divBdr>
        <w:top w:val="none" w:sz="0" w:space="0" w:color="auto"/>
        <w:left w:val="none" w:sz="0" w:space="0" w:color="auto"/>
        <w:bottom w:val="none" w:sz="0" w:space="0" w:color="auto"/>
        <w:right w:val="none" w:sz="0" w:space="0" w:color="auto"/>
      </w:divBdr>
    </w:div>
    <w:div w:id="20548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fund.ru/books/173065" TargetMode="External"/><Relationship Id="rId13" Type="http://schemas.openxmlformats.org/officeDocument/2006/relationships/hyperlink" Target="http://www.knigafund.ru/authors/30964" TargetMode="External"/><Relationship Id="rId18"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s://www.britannica.com/contributor/Palmer-J-Holden/5790" TargetMode="External"/><Relationship Id="rId7" Type="http://schemas.openxmlformats.org/officeDocument/2006/relationships/endnotes" Target="endnotes.xml"/><Relationship Id="rId12" Type="http://schemas.openxmlformats.org/officeDocument/2006/relationships/hyperlink" Target="http://www.knigafund.ru/authors/4220" TargetMode="External"/><Relationship Id="rId17" Type="http://schemas.openxmlformats.org/officeDocument/2006/relationships/hyperlink" Target="https://www.britannica.com/contributor/Palmer-J-Holden/5790" TargetMode="External"/><Relationship Id="rId2" Type="http://schemas.openxmlformats.org/officeDocument/2006/relationships/numbering" Target="numbering.xml"/><Relationship Id="rId16" Type="http://schemas.openxmlformats.org/officeDocument/2006/relationships/hyperlink" Target="https://www.britannica.com/contributor/John-K-Loosli/1798" TargetMode="External"/><Relationship Id="rId20" Type="http://schemas.openxmlformats.org/officeDocument/2006/relationships/hyperlink" Target="https://www.britannica.com/contributor/John-K-Loosli/17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gafund.ru/books/173065" TargetMode="External"/><Relationship Id="rId5" Type="http://schemas.openxmlformats.org/officeDocument/2006/relationships/webSettings" Target="webSettings.xml"/><Relationship Id="rId15" Type="http://schemas.openxmlformats.org/officeDocument/2006/relationships/hyperlink" Target="http://www.bibliolink.ru/publ/241" TargetMode="External"/><Relationship Id="rId23" Type="http://schemas.openxmlformats.org/officeDocument/2006/relationships/theme" Target="theme/theme1.xml"/><Relationship Id="rId10" Type="http://schemas.openxmlformats.org/officeDocument/2006/relationships/hyperlink" Target="http://www.knigafund.ru/authors/30964" TargetMode="External"/><Relationship Id="rId19" Type="http://schemas.openxmlformats.org/officeDocument/2006/relationships/hyperlink" Target="http://www.bibliolink.ru/publ/241" TargetMode="External"/><Relationship Id="rId4" Type="http://schemas.openxmlformats.org/officeDocument/2006/relationships/settings" Target="settings.xml"/><Relationship Id="rId9" Type="http://schemas.openxmlformats.org/officeDocument/2006/relationships/hyperlink" Target="http://www.knigafund.ru/authors/4220" TargetMode="External"/><Relationship Id="rId14" Type="http://schemas.openxmlformats.org/officeDocument/2006/relationships/hyperlink" Target="http://www.iprbooksho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7915-4BB2-48AF-8DA7-36D2A124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78</Pages>
  <Words>24635</Words>
  <Characters>140422</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Бағлан</dc:creator>
  <cp:lastModifiedBy>User</cp:lastModifiedBy>
  <cp:revision>446</cp:revision>
  <cp:lastPrinted>2022-02-24T07:27:00Z</cp:lastPrinted>
  <dcterms:created xsi:type="dcterms:W3CDTF">2021-01-21T06:50:00Z</dcterms:created>
  <dcterms:modified xsi:type="dcterms:W3CDTF">2024-12-11T07:44:00Z</dcterms:modified>
</cp:coreProperties>
</file>